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4664725"/>
      <w:bookmarkStart w:id="4" w:name="_Hlk164664807"/>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16FAB61"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5" w:name="_Toc164664726"/>
      <w:r w:rsidRPr="00F73187">
        <w:rPr>
          <w:rFonts w:ascii="Arial" w:hAnsi="Arial" w:cs="Arial"/>
          <w:b/>
          <w:bCs/>
          <w:i/>
          <w:iCs/>
          <w:sz w:val="28"/>
          <w:szCs w:val="28"/>
        </w:rPr>
        <w:t xml:space="preserve">Catanzaro </w:t>
      </w:r>
      <w:r w:rsidR="00EF746E">
        <w:rPr>
          <w:rFonts w:ascii="Arial" w:hAnsi="Arial" w:cs="Arial"/>
          <w:b/>
          <w:bCs/>
          <w:i/>
          <w:iCs/>
          <w:sz w:val="28"/>
          <w:szCs w:val="28"/>
        </w:rPr>
        <w:t xml:space="preserve">25 </w:t>
      </w:r>
      <w:r w:rsidR="00F17172">
        <w:rPr>
          <w:rFonts w:ascii="Arial" w:hAnsi="Arial" w:cs="Arial"/>
          <w:b/>
          <w:bCs/>
          <w:i/>
          <w:iCs/>
          <w:sz w:val="28"/>
          <w:szCs w:val="28"/>
        </w:rPr>
        <w:t xml:space="preserve">Novembre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1EF62EAD" w14:textId="77777777" w:rsidR="006B2911" w:rsidRDefault="006B2911" w:rsidP="006B2911"/>
    <w:p w14:paraId="06A2052B" w14:textId="77777777" w:rsidR="00FE2A66" w:rsidRPr="00FE2A66" w:rsidRDefault="00FE2A66" w:rsidP="00FE2A66">
      <w:pPr>
        <w:keepNext/>
        <w:spacing w:after="240"/>
        <w:jc w:val="center"/>
        <w:outlineLvl w:val="0"/>
        <w:rPr>
          <w:rFonts w:ascii="Arial" w:hAnsi="Arial" w:cs="Arial"/>
          <w:b/>
          <w:bCs/>
          <w:sz w:val="24"/>
          <w:szCs w:val="24"/>
        </w:rPr>
      </w:pPr>
      <w:bookmarkStart w:id="6" w:name="_Toc164664727"/>
      <w:bookmarkEnd w:id="0"/>
      <w:bookmarkEnd w:id="1"/>
      <w:bookmarkEnd w:id="2"/>
      <w:r w:rsidRPr="00FE2A66">
        <w:rPr>
          <w:rFonts w:ascii="Arial" w:hAnsi="Arial"/>
          <w:b/>
          <w:sz w:val="40"/>
        </w:rPr>
        <w:t>LA MORALE NELLA LETTERA DI GIACOMO</w:t>
      </w:r>
      <w:bookmarkEnd w:id="6"/>
    </w:p>
    <w:p w14:paraId="09C96720" w14:textId="77777777" w:rsidR="00FE2A66" w:rsidRPr="00FE2A66" w:rsidRDefault="00FE2A66" w:rsidP="00FE2A66">
      <w:pPr>
        <w:jc w:val="both"/>
        <w:rPr>
          <w:rFonts w:ascii="Arial" w:hAnsi="Arial" w:cs="Arial"/>
          <w:bCs/>
          <w:sz w:val="24"/>
          <w:szCs w:val="24"/>
        </w:rPr>
      </w:pPr>
    </w:p>
    <w:p w14:paraId="0E85F737" w14:textId="77777777" w:rsidR="00FE2A66" w:rsidRPr="00FE2A66" w:rsidRDefault="00FE2A66" w:rsidP="00FE2A66">
      <w:pPr>
        <w:keepNext/>
        <w:spacing w:after="120"/>
        <w:jc w:val="center"/>
        <w:outlineLvl w:val="1"/>
        <w:rPr>
          <w:rFonts w:ascii="Arial" w:hAnsi="Arial"/>
          <w:b/>
          <w:sz w:val="40"/>
        </w:rPr>
      </w:pPr>
      <w:bookmarkStart w:id="7" w:name="_Toc164664728"/>
      <w:r w:rsidRPr="00FE2A66">
        <w:rPr>
          <w:rFonts w:ascii="Arial" w:hAnsi="Arial"/>
          <w:b/>
          <w:sz w:val="40"/>
        </w:rPr>
        <w:t>CHI ESITA SOMIGLIA ALL’ONDA DEL MARE, MOSSA E AGITATA DAL VENTO</w:t>
      </w:r>
      <w:bookmarkEnd w:id="7"/>
    </w:p>
    <w:p w14:paraId="4469C27C" w14:textId="77777777" w:rsidR="00FE2A66" w:rsidRPr="00FE2A66" w:rsidRDefault="00FE2A66" w:rsidP="00FE2A66">
      <w:pPr>
        <w:spacing w:after="120"/>
        <w:jc w:val="both"/>
        <w:rPr>
          <w:rFonts w:ascii="Arial" w:hAnsi="Arial" w:cs="Arial"/>
          <w:b/>
          <w:sz w:val="24"/>
          <w:szCs w:val="24"/>
        </w:rPr>
      </w:pPr>
      <w:bookmarkStart w:id="8" w:name="_Hlk163988731"/>
    </w:p>
    <w:p w14:paraId="2856F028"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PRIMA VERITÀ</w:t>
      </w:r>
    </w:p>
    <w:p w14:paraId="2A47F19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 chi titolo Giacomo parla? Lui è servo di Dio e del Signore Gesù Cristo. Lui però non si è fatto servo di Dio e del Signore Gesù Cristo. Servo è stato fatto da Cristo Gesù nello Spirito Santo. Da Gesù è stato fatto servo e da Gesù mandato per fare discepoli, per battezzare, per insegnare tutto ciò che Gesù gli ha comandato. </w:t>
      </w:r>
    </w:p>
    <w:p w14:paraId="250C1D8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 chi scrive Giacomo? Alle dodici tribù che sono nella diaspora. Le dodici tribù sono tutta la Chiesa del Dio vivente sparsa nel mondo. Il mondo è la casa della Chiesa di Dio. Alle dodici tribù augura salute. La salute è pienezza di vita dell’anima, dello spirito, del corpo. </w:t>
      </w:r>
    </w:p>
    <w:p w14:paraId="5CD483B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Giacomo parte subito dal cuore della verità evangelica: il discepolo di Gesù ha scelto di seguire il suo Maestro, portando ogni giorno la sua croce. La croce è sofferenza. La croce è prova. La croce è la prova della fede. La pazienza, se vissuta con perseveranza, completa l’opera di Cristo in chi subisce la prova. In cosa consiste il completamente dell’opera? Nell’essere perfetti e integri, senza mancare di nulla. La prova serve perché il discepolo di Gesù sia reso perfetto in ogni virtù e in ogni obbedienza. È questo il motivo per cui si deve considerare perfetta letizia quando si subisce ogni sorta di prove. Così la Parola di Gesù:</w:t>
      </w:r>
    </w:p>
    <w:p w14:paraId="5FCD5FD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(Mt 5,10-12). </w:t>
      </w:r>
    </w:p>
    <w:p w14:paraId="64E19D1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In ogni prova, in ogni sofferenza, su ogni croce, il discepolo di Gesù sempre si deve ricordare che lui è chiamato ad essere immagine visibile di Gesù e di Questi Crocifisso. Ecco la vera letizia, la perfetta letizia del cristiano: sapere che ogni prova lo avvicina a Cristo Crocifisso, lo rende immagine vivente di Lui. </w:t>
      </w:r>
    </w:p>
    <w:p w14:paraId="3E54056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Nella seconda appendice posta in calce si potrà trovare una lunga dissertazione sulla perfetta letizia. Ad essa rimandiamo.</w:t>
      </w:r>
    </w:p>
    <w:p w14:paraId="385FDA92"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5050D593" w14:textId="77777777" w:rsidR="00FE2A66" w:rsidRPr="00FE2A66" w:rsidRDefault="00FE2A66" w:rsidP="00FE2A66">
      <w:pPr>
        <w:jc w:val="both"/>
        <w:rPr>
          <w:rFonts w:ascii="Arial" w:hAnsi="Arial" w:cs="Arial"/>
          <w:bCs/>
          <w:sz w:val="24"/>
          <w:szCs w:val="24"/>
        </w:rPr>
      </w:pPr>
    </w:p>
    <w:p w14:paraId="481E4DA1"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SECONDA VERITÀ</w:t>
      </w:r>
    </w:p>
    <w:p w14:paraId="4D95028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Questa seconda verità merita tutta la nostra fede. Per condurre la nostra vita sempre nella divina volontà, occorre che siamo colmi di sapienza dall’alto. La sapienza però non si chiede una volta solo in vita, si chiede invece in ogni istante della nostra vita, per ogni parola da dire e per ogni opera da compiere. </w:t>
      </w:r>
    </w:p>
    <w:p w14:paraId="688F34E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allora cosa ci rivela lo Spirito Santo per bocca di Giacomo: noi siamo sempre privi di sapienza. La sapienza discende da Dio. A Dio va chiesta ogni sapienza. Dio dona a tutti con semplicità e senza condizioni. Come va chiesta a Dio la sapienza? Con fede, senza esitare. Con fede, con la certezza che la sapienza sarà versata nel cuore in abbondanza. Chi esita è come l’onda del mare, mossa e agitata dal vento. Chi è come l’onda del mare non pensi di ricevere qualcosa dal Signore: è un indeciso, instabile in tutte le sue azioni. Ecco la condizione per essere ascoltati: pregare con cuore deciso, stabile, senza mai dubitare, con la certezza nel suo intimo che tutto gli sarà concesso. </w:t>
      </w:r>
    </w:p>
    <w:p w14:paraId="58EE95A1"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53EF356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l’insegnamento di Gesù sulla preghiera:</w:t>
      </w:r>
    </w:p>
    <w:p w14:paraId="1AE08A2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21,28-22).</w:t>
      </w:r>
    </w:p>
    <w:p w14:paraId="3321F7C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392B6AC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w:t>
      </w:r>
      <w:r w:rsidRPr="00FE2A66">
        <w:rPr>
          <w:rFonts w:ascii="Arial" w:hAnsi="Arial" w:cs="Arial"/>
          <w:bCs/>
          <w:i/>
          <w:iCs/>
          <w:sz w:val="22"/>
          <w:szCs w:val="24"/>
        </w:rPr>
        <w:lastRenderedPageBreak/>
        <w:t xml:space="preserve">ma si batteva il petto dicendo: “O Dio, abbi pietà di me peccatore”. Io vi dico: questi, a differenza dell’altro, tornò a casa sua giustificato, perché chiunque si esalta sarà umiliato, chi invece si umilia sarà esaltato» (Lc 18,1-14). </w:t>
      </w:r>
    </w:p>
    <w:p w14:paraId="51AD2EB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Sulla preghiera al fine di ottenere la sapienza ecco cosa troviamo nel Primo Libro dei Re e nel Libro della Sapienza.</w:t>
      </w:r>
    </w:p>
    <w:p w14:paraId="7BE4E53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(1Re 3,4-15).</w:t>
      </w:r>
    </w:p>
    <w:p w14:paraId="173A293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2D4B689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w:t>
      </w:r>
    </w:p>
    <w:p w14:paraId="40F915C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Ciò che senza astuzia ho imparato, senza invidia lo comunico, non nascondo le sue ricchezze. Ella è infatti un tesoro inesauribile per gli uomini; chi lo </w:t>
      </w:r>
      <w:r w:rsidRPr="00FE2A66">
        <w:rPr>
          <w:rFonts w:ascii="Arial" w:hAnsi="Arial" w:cs="Arial"/>
          <w:bCs/>
          <w:i/>
          <w:iCs/>
          <w:sz w:val="22"/>
          <w:szCs w:val="24"/>
        </w:rPr>
        <w:lastRenderedPageBreak/>
        <w:t>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2EC4EC0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w:t>
      </w:r>
    </w:p>
    <w:p w14:paraId="539F8AA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Dio infatti non ama se non chi vive con la sapienza. Ella in realtà è più radiosa del sole e supera ogni costellazione, paragonata alla luce risulta più luminosa; a questa, infatti, succede la notte, ma la malvagità non prevale sulla sapienza (Sap 7,1-30). </w:t>
      </w:r>
    </w:p>
    <w:p w14:paraId="2A96244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5CFA467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w:t>
      </w:r>
      <w:r w:rsidRPr="00FE2A66">
        <w:rPr>
          <w:rFonts w:ascii="Arial" w:hAnsi="Arial" w:cs="Arial"/>
          <w:bCs/>
          <w:i/>
          <w:iCs/>
          <w:sz w:val="22"/>
          <w:szCs w:val="24"/>
        </w:rPr>
        <w:lastRenderedPageBreak/>
        <w:t>Ritornato a casa, riposerò vicino a lei, perché la sua compagnia non dà amarezza, né dolore il vivere con lei, ma contentezza e gioia.</w:t>
      </w:r>
    </w:p>
    <w:p w14:paraId="086EA73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18129EB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1D60686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w:t>
      </w:r>
    </w:p>
    <w:p w14:paraId="169192DB" w14:textId="77777777" w:rsidR="00FE2A66" w:rsidRPr="00FE2A66" w:rsidRDefault="00FE2A66" w:rsidP="00FE2A66">
      <w:pPr>
        <w:spacing w:after="120"/>
        <w:ind w:left="567" w:right="567"/>
        <w:jc w:val="both"/>
        <w:rPr>
          <w:rFonts w:ascii="Arial" w:hAnsi="Arial" w:cs="Arial"/>
          <w:bCs/>
          <w:sz w:val="24"/>
          <w:szCs w:val="24"/>
        </w:rPr>
      </w:pPr>
      <w:r w:rsidRPr="00FE2A66">
        <w:rPr>
          <w:rFonts w:ascii="Arial" w:hAnsi="Arial" w:cs="Arial"/>
          <w:bCs/>
          <w:i/>
          <w:iCs/>
          <w:sz w:val="22"/>
          <w:szCs w:val="24"/>
        </w:rPr>
        <w:t xml:space="preserve">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r w:rsidRPr="00FE2A66">
        <w:rPr>
          <w:rFonts w:ascii="Arial" w:hAnsi="Arial" w:cs="Arial"/>
          <w:bCs/>
          <w:sz w:val="24"/>
          <w:szCs w:val="24"/>
        </w:rPr>
        <w:t xml:space="preserve"> </w:t>
      </w:r>
    </w:p>
    <w:p w14:paraId="69BB9CD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sapienza non si chiede una sola volta durante la nostra vita. Va chiesta per ogni parola da dire e per ogni opera da compiere. Sempre la sapienza si chiede per obbedire ad ogni Parola di Dio e di Cristo Gesù. </w:t>
      </w:r>
    </w:p>
    <w:p w14:paraId="5D7C0625" w14:textId="77777777" w:rsidR="00FE2A66" w:rsidRPr="00FE2A66" w:rsidRDefault="00FE2A66" w:rsidP="00FE2A66">
      <w:pPr>
        <w:spacing w:after="120"/>
        <w:jc w:val="both"/>
        <w:rPr>
          <w:rFonts w:ascii="Arial" w:hAnsi="Arial" w:cs="Arial"/>
          <w:b/>
          <w:sz w:val="24"/>
          <w:szCs w:val="24"/>
        </w:rPr>
      </w:pPr>
    </w:p>
    <w:p w14:paraId="7A049BD2"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TERZA VERITÀ</w:t>
      </w:r>
    </w:p>
    <w:p w14:paraId="1DDAB41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Ora sempre lo Spirito Santo rivela due verità, la prima sul povero, la seconda sul ricco. Il povero sia fiero di essere innalzato, Il ricco invece di essere abbassato. Il ricco viene paragonata a un  filo d’erba. Si leva il sole con il suo ardore e fa </w:t>
      </w:r>
      <w:r w:rsidRPr="00FE2A66">
        <w:rPr>
          <w:rFonts w:ascii="Arial" w:hAnsi="Arial" w:cs="Arial"/>
          <w:bCs/>
          <w:sz w:val="24"/>
          <w:szCs w:val="24"/>
        </w:rPr>
        <w:lastRenderedPageBreak/>
        <w:t xml:space="preserve">seccare l’erba e il suo fiore cade, e la bellezza del suo aspetto svanisce. Ecco quale sarà la sorte del ricco: così anche il ricco nelle sue imprese appassirà. Cosa dovrà fare il ricco per non appassire: divenire povero secondo il Vangelo. Ma anche il povero dovrà farsi povero secondo il Vangelo. Povertà e ricchezza materiali devono farsi povertà e ricchezza secondo il Vangelo. Nel Vangelo dovrà rimanere piantato il povero e nel Vangelo dovrà essere piantato il ricco. La salvezza non è dalla condizione in cui si vive. La salvezza è nell’obbedienza alla Parola di Gesù Signore. L’obbedienza al Vangelo è Legge universale. </w:t>
      </w:r>
    </w:p>
    <w:p w14:paraId="6A3B7FF0"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07A81320" w14:textId="77777777" w:rsidR="00FE2A66" w:rsidRPr="00FE2A66" w:rsidRDefault="00FE2A66" w:rsidP="00FE2A66">
      <w:pPr>
        <w:spacing w:after="120"/>
        <w:jc w:val="both"/>
        <w:rPr>
          <w:rFonts w:ascii="Arial" w:hAnsi="Arial" w:cs="Arial"/>
          <w:bCs/>
          <w:sz w:val="24"/>
          <w:szCs w:val="24"/>
        </w:rPr>
      </w:pPr>
    </w:p>
    <w:p w14:paraId="55F26C8B"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QUARTA VERITÀ</w:t>
      </w:r>
    </w:p>
    <w:p w14:paraId="503AF9F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lo Spirito Santo, sempre per bocca dell’Apostolo Giacomo, ci illumina su un'altra verità che avvolge la nostra vita: la tentazione.</w:t>
      </w:r>
    </w:p>
    <w:p w14:paraId="01957BE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Beato è l’uomo che resiste alla tentazione perché, dopo averla superata, riceverà la corona della vita, che il Signore ha promesso a quelli che lo amano.</w:t>
      </w:r>
    </w:p>
    <w:p w14:paraId="5EBE7B8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Chi ama il Signore? Chi rimane sempre nella sua Parola. Qual è il fine della tentazione? Farci uscire dalla Parola del Signore. Farci ascoltatori della parola della creatura. Solo chi persevererà fino alla fine nell’obbedienza alla Parola, sarà salvato, riceverà la corona di giustizia, entrerà nella Gerusalemme celeste. </w:t>
      </w:r>
    </w:p>
    <w:p w14:paraId="4C9679A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Seconda verità:  Nessuno, quanto è tentato, deve dire:</w:t>
      </w:r>
      <w:r w:rsidRPr="00FE2A66">
        <w:rPr>
          <w:rFonts w:ascii="Arial" w:hAnsi="Arial" w:cs="Arial"/>
          <w:bCs/>
          <w:i/>
          <w:iCs/>
          <w:sz w:val="24"/>
          <w:szCs w:val="24"/>
        </w:rPr>
        <w:t xml:space="preserve"> “Sono stato tentato da Dio”.</w:t>
      </w:r>
      <w:r w:rsidRPr="00FE2A66">
        <w:rPr>
          <w:rFonts w:ascii="Arial" w:hAnsi="Arial" w:cs="Arial"/>
          <w:bCs/>
          <w:sz w:val="24"/>
          <w:szCs w:val="24"/>
        </w:rPr>
        <w:t xml:space="preserve"> Dio è somma bontà. È bontà eterna. È natura eterna di bontà. Nessuno lo potrà tentare al male ed egli non tenta nessuno. Questa verità è verità di essenza, verità primaria, verità costitutiva della nostra fede in Dio. </w:t>
      </w:r>
    </w:p>
    <w:p w14:paraId="43C6187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Da chi viene la tentazione? Essa viene dalle nostre passioni che ci attraggono e ci seducono. Poi le passioni concepiscono e generano il peccato. Il peccato, una volta concepito, produce la morte.</w:t>
      </w:r>
    </w:p>
    <w:p w14:paraId="21A67A4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San Giovanni Apostolo, nella sua Prima Lettera, così parla ai discepoli di Gesù:</w:t>
      </w:r>
    </w:p>
    <w:p w14:paraId="0AADF43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4E7E0C6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i tre grandi nemici dell’uomo che sono nello stesso uomo: la concupiscenza della carne, la concupiscenza degli occhi, la superbia della vita. Questi tre nemici sono sempre nell’uomo e sempre lo tentano. Basta un attimo di distrazione e già si è tentati. Nostri tentatori sono quanti non amano il Signore. Ma anche noi, se non amiamo il Signore, diveniamo tentatori dei nostri fratelli. </w:t>
      </w:r>
    </w:p>
    <w:p w14:paraId="54AF07B6"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 xml:space="preserve">Beato l’uomo che resiste alla tentazione perché, dopo averla superata, riceverà la corona della vita, che il Signore ha promesso a quelli che lo amano. Nessuno, quando è tentato, dica: «Sono tentato da Dio»; perché Dio </w:t>
      </w:r>
      <w:r w:rsidRPr="00FE2A66">
        <w:rPr>
          <w:rFonts w:ascii="Arial" w:hAnsi="Arial" w:cs="Arial"/>
          <w:bCs/>
          <w:i/>
          <w:iCs/>
          <w:sz w:val="22"/>
          <w:szCs w:val="22"/>
        </w:rPr>
        <w:lastRenderedPageBreak/>
        <w:t>non può essere tentato al male ed egli non tenta nessuno. Ciascuno piuttosto è tentato dalle proprie passioni, che lo attraggono e lo seducono; poi le passioni concepiscono e generano il peccato, e il peccato, una volta commesso, produce la morte.</w:t>
      </w:r>
    </w:p>
    <w:p w14:paraId="59C7BCB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Sulla tentazione ecco cosa ci insegna lo Spirito Santo nel Libro del Siracide;</w:t>
      </w:r>
    </w:p>
    <w:p w14:paraId="5E9F8C0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29CBB05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06383A7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3626D62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0AF316A7"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Breve riflessione sulla tentazione</w:t>
      </w:r>
    </w:p>
    <w:p w14:paraId="2AB8AEC8" w14:textId="77777777" w:rsidR="00FE2A66" w:rsidRPr="00FE2A66" w:rsidRDefault="00FE2A66" w:rsidP="00FE2A66">
      <w:pPr>
        <w:spacing w:after="120"/>
        <w:jc w:val="both"/>
        <w:rPr>
          <w:rFonts w:ascii="Arial" w:hAnsi="Arial"/>
          <w:b/>
          <w:i/>
          <w:kern w:val="28"/>
          <w:sz w:val="24"/>
        </w:rPr>
      </w:pPr>
      <w:bookmarkStart w:id="9" w:name="_Toc54159817"/>
      <w:bookmarkStart w:id="10" w:name="_Toc56405037"/>
      <w:bookmarkStart w:id="11" w:name="_Toc62177145"/>
      <w:r w:rsidRPr="00FE2A66">
        <w:rPr>
          <w:rFonts w:ascii="Arial" w:hAnsi="Arial"/>
          <w:b/>
          <w:i/>
          <w:kern w:val="28"/>
          <w:sz w:val="24"/>
        </w:rPr>
        <w:t>Beato l'uomo che sopporta la tentazione</w:t>
      </w:r>
      <w:bookmarkEnd w:id="9"/>
      <w:bookmarkEnd w:id="10"/>
      <w:bookmarkEnd w:id="11"/>
    </w:p>
    <w:p w14:paraId="0A15E548" w14:textId="77777777" w:rsidR="00FE2A66" w:rsidRPr="00FE2A66" w:rsidRDefault="00FE2A66" w:rsidP="00FE2A66">
      <w:pPr>
        <w:spacing w:after="160"/>
        <w:jc w:val="both"/>
        <w:rPr>
          <w:rFonts w:ascii="Arial" w:hAnsi="Arial"/>
          <w:sz w:val="24"/>
        </w:rPr>
      </w:pPr>
      <w:r w:rsidRPr="00FE2A66">
        <w:rPr>
          <w:rFonts w:ascii="Arial" w:hAnsi="Arial"/>
          <w:sz w:val="24"/>
        </w:rPr>
        <w:t xml:space="preserve">L’Apostolo Giacomo scrive ai cristiani che sono nella sofferenza e nel dolore: </w:t>
      </w:r>
    </w:p>
    <w:p w14:paraId="0509BE98"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“Beato l'uomo che sopporta la tentazione, perché una volta  superata la prova riceverà la corona della vita che il Signore ha  promesso a quelli che lo amano” (Gc 1,12). </w:t>
      </w:r>
    </w:p>
    <w:p w14:paraId="61E192FA" w14:textId="77777777" w:rsidR="00FE2A66" w:rsidRPr="00FE2A66" w:rsidRDefault="00FE2A66" w:rsidP="00FE2A66">
      <w:pPr>
        <w:spacing w:after="160"/>
        <w:jc w:val="both"/>
        <w:rPr>
          <w:rFonts w:ascii="Arial" w:hAnsi="Arial"/>
          <w:sz w:val="24"/>
        </w:rPr>
      </w:pPr>
      <w:r w:rsidRPr="00FE2A66">
        <w:rPr>
          <w:rFonts w:ascii="Arial" w:hAnsi="Arial"/>
          <w:sz w:val="24"/>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25D05EC8"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14:paraId="45D0EFF4" w14:textId="77777777" w:rsidR="00FE2A66" w:rsidRPr="00FE2A66" w:rsidRDefault="00FE2A66" w:rsidP="00FE2A66">
      <w:pPr>
        <w:spacing w:after="120"/>
        <w:jc w:val="both"/>
        <w:rPr>
          <w:rFonts w:ascii="Arial" w:hAnsi="Arial"/>
          <w:sz w:val="24"/>
        </w:rPr>
      </w:pPr>
      <w:r w:rsidRPr="00FE2A66">
        <w:rPr>
          <w:rFonts w:ascii="Arial" w:hAnsi="Arial"/>
          <w:sz w:val="24"/>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7B92408C" w14:textId="77777777" w:rsidR="00FE2A66" w:rsidRPr="00FE2A66" w:rsidRDefault="00FE2A66" w:rsidP="00FE2A66">
      <w:pPr>
        <w:spacing w:after="120"/>
        <w:jc w:val="both"/>
        <w:rPr>
          <w:rFonts w:ascii="Arial" w:hAnsi="Arial"/>
          <w:sz w:val="24"/>
        </w:rPr>
      </w:pPr>
      <w:r w:rsidRPr="00FE2A66">
        <w:rPr>
          <w:rFonts w:ascii="Arial" w:hAnsi="Arial"/>
          <w:sz w:val="24"/>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34C3440E" w14:textId="77777777" w:rsidR="00FE2A66" w:rsidRPr="00FE2A66" w:rsidRDefault="00FE2A66" w:rsidP="00FE2A66">
      <w:pPr>
        <w:spacing w:after="120"/>
        <w:jc w:val="both"/>
        <w:rPr>
          <w:rFonts w:ascii="Arial" w:hAnsi="Arial"/>
          <w:sz w:val="24"/>
        </w:rPr>
      </w:pPr>
      <w:r w:rsidRPr="00FE2A66">
        <w:rPr>
          <w:rFonts w:ascii="Arial" w:hAnsi="Arial"/>
          <w:sz w:val="24"/>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w:t>
      </w:r>
    </w:p>
    <w:p w14:paraId="4216970A" w14:textId="77777777" w:rsidR="00FE2A66" w:rsidRPr="00FE2A66" w:rsidRDefault="00FE2A66" w:rsidP="00FE2A66">
      <w:pPr>
        <w:spacing w:after="120"/>
        <w:jc w:val="both"/>
        <w:rPr>
          <w:rFonts w:ascii="Arial" w:hAnsi="Arial"/>
          <w:sz w:val="24"/>
        </w:rPr>
      </w:pPr>
      <w:r w:rsidRPr="00FE2A66">
        <w:rPr>
          <w:rFonts w:ascii="Arial" w:hAnsi="Arial"/>
          <w:sz w:val="24"/>
        </w:rPr>
        <w:t xml:space="preserve">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77AD3F2F" w14:textId="77777777" w:rsidR="00FE2A66" w:rsidRPr="00FE2A66" w:rsidRDefault="00FE2A66" w:rsidP="00FE2A66">
      <w:pPr>
        <w:spacing w:after="120"/>
        <w:jc w:val="both"/>
        <w:rPr>
          <w:rFonts w:ascii="Arial" w:hAnsi="Arial"/>
          <w:sz w:val="24"/>
        </w:rPr>
      </w:pPr>
      <w:r w:rsidRPr="00FE2A66">
        <w:rPr>
          <w:rFonts w:ascii="Arial" w:hAnsi="Arial"/>
          <w:sz w:val="24"/>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4C5DE523" w14:textId="77777777" w:rsidR="00FE2A66" w:rsidRPr="00FE2A66" w:rsidRDefault="00FE2A66" w:rsidP="00FE2A66">
      <w:pPr>
        <w:spacing w:after="120"/>
        <w:jc w:val="both"/>
        <w:rPr>
          <w:rFonts w:ascii="Arial" w:hAnsi="Arial"/>
          <w:sz w:val="24"/>
        </w:rPr>
      </w:pPr>
      <w:r w:rsidRPr="00FE2A66">
        <w:rPr>
          <w:rFonts w:ascii="Arial" w:hAnsi="Arial"/>
          <w:sz w:val="24"/>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w:t>
      </w:r>
      <w:r w:rsidRPr="00FE2A66">
        <w:rPr>
          <w:rFonts w:ascii="Arial" w:hAnsi="Arial"/>
          <w:sz w:val="24"/>
        </w:rPr>
        <w:lastRenderedPageBreak/>
        <w:t xml:space="preserve">donne incamminati sulla via di un amore sempre più grande, sofferto, non per un giorno, ma per sempre, sino alla fine. </w:t>
      </w:r>
    </w:p>
    <w:p w14:paraId="492C3B51" w14:textId="77777777" w:rsidR="00FE2A66" w:rsidRPr="00FE2A66" w:rsidRDefault="00FE2A66" w:rsidP="00FE2A66">
      <w:pPr>
        <w:spacing w:after="120"/>
        <w:jc w:val="both"/>
        <w:rPr>
          <w:rFonts w:ascii="Arial" w:hAnsi="Arial"/>
          <w:sz w:val="24"/>
        </w:rPr>
      </w:pPr>
      <w:r w:rsidRPr="00FE2A66">
        <w:rPr>
          <w:rFonts w:ascii="Arial" w:hAnsi="Arial"/>
          <w:sz w:val="24"/>
        </w:rPr>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40EC76D4" w14:textId="77777777" w:rsidR="00FE2A66" w:rsidRPr="00FE2A66" w:rsidRDefault="00FE2A66" w:rsidP="00FE2A66">
      <w:pPr>
        <w:spacing w:after="160"/>
        <w:jc w:val="both"/>
        <w:rPr>
          <w:rFonts w:ascii="Arial" w:hAnsi="Arial"/>
          <w:sz w:val="24"/>
        </w:rPr>
      </w:pPr>
      <w:r w:rsidRPr="00FE2A66">
        <w:rPr>
          <w:rFonts w:ascii="Arial" w:hAnsi="Arial"/>
          <w:sz w:val="24"/>
        </w:rPr>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4A978C24" w14:textId="77777777" w:rsidR="00FE2A66" w:rsidRPr="00FE2A66" w:rsidRDefault="00FE2A66" w:rsidP="00FE2A66">
      <w:pPr>
        <w:spacing w:after="120"/>
        <w:jc w:val="both"/>
        <w:rPr>
          <w:rFonts w:ascii="Arial" w:hAnsi="Arial" w:cs="Arial"/>
          <w:bCs/>
          <w:sz w:val="24"/>
          <w:szCs w:val="24"/>
        </w:rPr>
      </w:pPr>
    </w:p>
    <w:p w14:paraId="32E814D9"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QUINTA VERITÀ</w:t>
      </w:r>
    </w:p>
    <w:p w14:paraId="0C74A58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Ora lo Spirito Santo rivela sempre per bocca dell’Apostolo Giacomo un’altissima verità. Tutta la creazione è dono di Dio all’uomo. Anche l’uomo è un dono di Dio all’uomo.  La donna è un dono di Dio all’uomo. L’uomo e la donna sono un dono di Dio l’uno all’altra e l’altra all’uno. Cristo Gesù è dono del Padre all’uomo. lo Spirito Santo è Dono del Padre all’uomo. Nulla esiste di spirituale e di materiale che non sia dono di Dio, dono del Padre all’uomo. Anche Dio, il Padre, si è fatto dono di Dio all’uomo. Sul Dono ecco quanto abbiamo già scritto. </w:t>
      </w:r>
    </w:p>
    <w:p w14:paraId="71FEAD3D"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Prima riflessione sul dono:</w:t>
      </w:r>
    </w:p>
    <w:p w14:paraId="5248F9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"Io sono”</w:t>
      </w:r>
      <w:r w:rsidRPr="00FE2A66">
        <w:rPr>
          <w:rFonts w:ascii="Arial" w:hAnsi="Arial" w:cs="Arial"/>
          <w:bCs/>
          <w:sz w:val="24"/>
          <w:szCs w:val="24"/>
        </w:rPr>
        <w:t xml:space="preserve">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w:t>
      </w:r>
      <w:r w:rsidRPr="00FE2A66">
        <w:rPr>
          <w:rFonts w:ascii="Arial" w:hAnsi="Arial" w:cs="Arial"/>
          <w:bCs/>
          <w:sz w:val="24"/>
          <w:szCs w:val="24"/>
        </w:rPr>
        <w:lastRenderedPageBreak/>
        <w:t xml:space="preserve">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w:t>
      </w:r>
    </w:p>
    <w:p w14:paraId="54A2B0B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Nell’Antico Testamento Dio si rivela come il Signore, il Pastore, il Redentore, il Salvatore, il Creatore Onnipotente, la Provvidenza, la Benedizione; 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p>
    <w:p w14:paraId="0063290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p>
    <w:p w14:paraId="7729369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031F811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6AA92A5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w:t>
      </w:r>
      <w:r w:rsidRPr="00FE2A66">
        <w:rPr>
          <w:rFonts w:ascii="Arial" w:hAnsi="Arial" w:cs="Arial"/>
          <w:bCs/>
          <w:sz w:val="24"/>
          <w:szCs w:val="24"/>
        </w:rPr>
        <w:lastRenderedPageBreak/>
        <w:t xml:space="preserve">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w:t>
      </w:r>
    </w:p>
    <w:p w14:paraId="76CA78F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50907EE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w:t>
      </w:r>
      <w:r w:rsidRPr="00FE2A66">
        <w:rPr>
          <w:rFonts w:ascii="Arial" w:hAnsi="Arial" w:cs="Arial"/>
          <w:bCs/>
          <w:sz w:val="24"/>
          <w:szCs w:val="24"/>
        </w:rPr>
        <w:lastRenderedPageBreak/>
        <w:t>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5260C9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6629555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5ABBF57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77C4068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363A78E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w:t>
      </w:r>
      <w:r w:rsidRPr="00FE2A66">
        <w:rPr>
          <w:rFonts w:ascii="Arial" w:hAnsi="Arial" w:cs="Arial"/>
          <w:bCs/>
          <w:sz w:val="24"/>
          <w:szCs w:val="24"/>
        </w:rPr>
        <w:lastRenderedPageBreak/>
        <w:t xml:space="preserve">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santità, che è il solo Signore, il Dio delle schiere celesti, che riempie della sua gloria il cielo e la terra, dal popolo dei redenti e  dei santificati, deve essere esaltato manifestando e cantando tutta la sua santità. </w:t>
      </w:r>
    </w:p>
    <w:p w14:paraId="7C3C068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25D2A0F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1C75E16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w:t>
      </w:r>
    </w:p>
    <w:p w14:paraId="7154CC5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w:t>
      </w:r>
      <w:r w:rsidRPr="00FE2A66">
        <w:rPr>
          <w:rFonts w:ascii="Arial" w:hAnsi="Arial" w:cs="Arial"/>
          <w:bCs/>
          <w:sz w:val="24"/>
          <w:szCs w:val="24"/>
        </w:rPr>
        <w:lastRenderedPageBreak/>
        <w:t xml:space="preserve">salvezza e alla redenzione dei fratelli. Senza questa fruttificazione, la sua opera è sterile, il mondo non cambia, i cuori non si convertono. </w:t>
      </w:r>
    </w:p>
    <w:p w14:paraId="5D2FE79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11D5734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44B49E0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w:t>
      </w:r>
      <w:r w:rsidRPr="00FE2A66">
        <w:rPr>
          <w:rFonts w:ascii="Arial" w:hAnsi="Arial" w:cs="Arial"/>
          <w:bCs/>
          <w:sz w:val="24"/>
          <w:szCs w:val="24"/>
        </w:rPr>
        <w:lastRenderedPageBreak/>
        <w:t xml:space="preserve">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601F123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230B81A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0B78E4A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w:t>
      </w:r>
      <w:r w:rsidRPr="00FE2A66">
        <w:rPr>
          <w:rFonts w:ascii="Arial" w:hAnsi="Arial" w:cs="Arial"/>
          <w:bCs/>
          <w:sz w:val="24"/>
          <w:szCs w:val="24"/>
        </w:rPr>
        <w:lastRenderedPageBreak/>
        <w:t xml:space="preserve">mondo deve essere l'opera del cristiano, l'unica sua aspirazione, il suo solo pensiero, la sua domanda. Egli non osa e non sa chiedere altro al Signore. </w:t>
      </w:r>
    </w:p>
    <w:p w14:paraId="37E92C2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0750425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2D0ED45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2CF4A5F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w:t>
      </w:r>
      <w:r w:rsidRPr="00FE2A66">
        <w:rPr>
          <w:rFonts w:ascii="Arial" w:hAnsi="Arial" w:cs="Arial"/>
          <w:bCs/>
          <w:sz w:val="24"/>
          <w:szCs w:val="24"/>
        </w:rPr>
        <w:lastRenderedPageBreak/>
        <w:t xml:space="preserve">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408F831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5CA5EAF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6432FF9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w:t>
      </w:r>
      <w:r w:rsidRPr="00FE2A66">
        <w:rPr>
          <w:rFonts w:ascii="Arial" w:hAnsi="Arial" w:cs="Arial"/>
          <w:bCs/>
          <w:sz w:val="24"/>
          <w:szCs w:val="24"/>
        </w:rPr>
        <w:lastRenderedPageBreak/>
        <w:t xml:space="preserve">che è volontà dell'uomo e sua parola. Pregare perché la volontà di Dio sia fatta diviene impegno, studio, preparazione, meditazione, invocazione allo Spirito Santo, perché guidi la mente ed il cuore per annunziare rettamente la verità. </w:t>
      </w:r>
    </w:p>
    <w:p w14:paraId="1384D84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6A69855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w:t>
      </w:r>
    </w:p>
    <w:p w14:paraId="6D2C3B6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p>
    <w:p w14:paraId="54EEF8F7"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Seconda riflessione sul dono:</w:t>
      </w:r>
    </w:p>
    <w:p w14:paraId="6ED1F7F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0822AF9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 Figlio Unigenito del Padre come nostro Redentore, Salvatore, Grazia, Verità, Luce, Vita Eterna, Espiazione, Giustizia, Risurrezione. </w:t>
      </w:r>
    </w:p>
    <w:p w14:paraId="35B6632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dello Spirito Santo che deve formare tutto Cristo nel nostro corpo, nella nostra anima, nel nostro Spirito. </w:t>
      </w:r>
    </w:p>
    <w:p w14:paraId="3106DDA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della Vergine Maria, la Madre di Dio, come nostra vera Madre, che dovrà sempre mostrarci il vero Cristo. </w:t>
      </w:r>
    </w:p>
    <w:p w14:paraId="6F73487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della Chiesa, vero corpo di Cristo, come sacramento della sua luce e della sua grazia.</w:t>
      </w:r>
    </w:p>
    <w:p w14:paraId="34B0829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della creazione della vera speranza dell’eredità eterna nei cuori di quanti vogliono realizzare Cristo Gesù nel loro corpo, nella loro anima, nel loro spirito.</w:t>
      </w:r>
    </w:p>
    <w:p w14:paraId="728E572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della ininterrotta amministrazione di tutti i sacramenti della Chiesa.</w:t>
      </w:r>
    </w:p>
    <w:p w14:paraId="59B383B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 Vangelo della vita e della salvezza.</w:t>
      </w:r>
    </w:p>
    <w:p w14:paraId="56D19F3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 discernimento e dell’armonizzazione di tutti i carismi dello Spirito Santo, ordinari e straordinari, da mettere a servizio dell’unico corpo di Cristo che è la Chiesa.</w:t>
      </w:r>
    </w:p>
    <w:p w14:paraId="42D695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dell’insegnamento perché si porti a compimento la partecipazione della natura divina nel corpo di Cristo Gesù.</w:t>
      </w:r>
    </w:p>
    <w:p w14:paraId="3D3C594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della costante formazione perché si viva secondo purissima verità la nostra chiamata ad essere una cosa sola in Cristo, giungendo fino a trasformare la vita di Cristo Gesù in nostra vita e la nostra vita in vita di Cristo Gesù.</w:t>
      </w:r>
    </w:p>
    <w:p w14:paraId="4F3A6AF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della divina carità o amore che è nel seno del Padre, da vivere tutto in Cristo Gesù, nel suo corpo, e nello Spirito Santo. </w:t>
      </w:r>
    </w:p>
    <w:p w14:paraId="0F263B9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 perenne sostegno perché si viva la fede in una ininterrotta obbedienza al Vangelo quotidianamente annunciato ed insegnato secondo purissima verità. </w:t>
      </w:r>
    </w:p>
    <w:p w14:paraId="48C973C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dell’invito esplicito a credere nel Vangelo e alla conversione ad esso.</w:t>
      </w:r>
    </w:p>
    <w:p w14:paraId="736BD4F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della perfetta esemplarità come si vince ogni vizio. </w:t>
      </w:r>
    </w:p>
    <w:p w14:paraId="0AD6C82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dono della quotidiana esortazione, senza mai stancarsi, perché si compia in ogni cuore il cammino verso il raggiungimento della perfetta santità nella carità crocifissa di Gesù Signore. </w:t>
      </w:r>
    </w:p>
    <w:p w14:paraId="6CC841C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w:t>
      </w:r>
      <w:r w:rsidRPr="00FE2A66">
        <w:rPr>
          <w:rFonts w:ascii="Arial" w:hAnsi="Arial" w:cs="Arial"/>
          <w:bCs/>
          <w:sz w:val="24"/>
          <w:szCs w:val="24"/>
        </w:rPr>
        <w:lastRenderedPageBreak/>
        <w:t xml:space="preserve">attraverso cui tutta la sua misericordia si riversa nei cuori.  Oggi proprio questa fede si vuole distruggere. </w:t>
      </w:r>
    </w:p>
    <w:p w14:paraId="5990341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0C2AB38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allora la domanda che ogni membro del corpo di Cristo deve porre al suo cuore e alla sua coscienza. Rispondere obbliga tutti, perché tutti responsabili, in vario modo, del dono della misericordia di Dio: </w:t>
      </w:r>
    </w:p>
    <w:p w14:paraId="5D35970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Sono io vero strumento della misericordia del Padre? </w:t>
      </w:r>
    </w:p>
    <w:p w14:paraId="6BF0041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Elargisco agli uomini, secondo il mio ministero, il mio carisma, la mia vocazione, la mia missione, questa divina misericordia ad ogni uomo? </w:t>
      </w:r>
    </w:p>
    <w:p w14:paraId="71D8EB2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Oppure anch’io oggi sono divenuto schiavo del pensiero del mondo e vittima della sua grande falsità, menzogna, idolatria, immoralità? </w:t>
      </w:r>
    </w:p>
    <w:p w14:paraId="29C2DF8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w:t>
      </w:r>
    </w:p>
    <w:p w14:paraId="3405670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in cosa consiste ogni buon regalo e ogni dono perfetto che vengono solo dall’alto, cioè dal cuore del Padre, per il cuore di Cristo, nel cuore dello Spirito Santo. Prima di tutto ecco chi è il Padre: il creatore della luce. Ecco ancora chi è il Padre: presso di lui non c’è variazione né ombra di cambiamento. Il Padre è amore eterno e ama di amore eterno. Ecco il grande dono del Padre: per sua volontà egli ci ha generati per mezzo della parola di verità, per essere una primizia delle sue creature. Per mezzo della parola di verità, nelle acque del battesimo, per la potenza del suo Santo Spirito egli ci ha generati come suoi veri figli. Ci ha generati nel Figlio suo. Il cristiano è vero figlio di adozione del Padre. Ecco come l’Apostolo Paolo rivela questa verità ai Galati. Mentre nel Vangelo secondo Giovanni si parla di nuova nascita, necessaria per entrare nel regno dei cieli. </w:t>
      </w:r>
    </w:p>
    <w:p w14:paraId="4E4F3BF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50BCF95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CB6E4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F684D6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3,1-14). .</w:t>
      </w:r>
    </w:p>
    <w:p w14:paraId="2F6D3E1B"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sz w:val="24"/>
          <w:szCs w:val="24"/>
        </w:rPr>
        <w:t xml:space="preserve">Peccato che oggi il grande vento della mondanizzazione e della secolarizzazione della Chiesa stia distruggendo nella mente e nel cuore dei discepoli di Gesù non solo questo altissimo mistero del battesimo e dei suoi frutti divini, ma ogni altro mistero della nostra fede. Noi lo stiamo gridando da molto tempo: la mondanizzazione della Chiesa e la sua secolarizzazione sarà il più grande danno contro l’intera umanità. Se piovessero oggi sulla terra cento ordigni nucleari dalla massina potenza non produrrebbero danni così ingenti. Gli ordigni nucleari producono danni per il tempo. La mondanizzazione e la secolarizzazione produrranno danni per il tempo e per l’eternità. La nostra purtroppo è una voce isolata. Ormai chi ancora crede nella Scrittura viene giudicato dagli stessi cristiani un nostalgico visionario di cose che mai più potranno ritornare nella Chiesa. Ma noi, con l’Apostolo Pietro, diciamo alla Parola di Dio: </w:t>
      </w:r>
      <w:r w:rsidRPr="00FE2A66">
        <w:rPr>
          <w:rFonts w:ascii="Arial" w:hAnsi="Arial" w:cs="Arial"/>
          <w:bCs/>
          <w:i/>
          <w:iCs/>
          <w:sz w:val="24"/>
          <w:szCs w:val="24"/>
        </w:rPr>
        <w:t xml:space="preserve">“Parola di Dio, da chi andremo? Tu solo sei la Parola della nostra vita eterna. E noi sappiamo e abbiamo conosciuto che tu sei veramente la sola Parola della vita”. </w:t>
      </w:r>
    </w:p>
    <w:p w14:paraId="0CF470AC"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bookmarkEnd w:id="8"/>
    <w:p w14:paraId="18932850" w14:textId="77777777" w:rsidR="00FE2A66" w:rsidRPr="00FE2A66" w:rsidRDefault="00FE2A66" w:rsidP="00FE2A66">
      <w:pPr>
        <w:spacing w:after="120"/>
        <w:jc w:val="both"/>
        <w:rPr>
          <w:rFonts w:ascii="Arial" w:hAnsi="Arial" w:cs="Arial"/>
          <w:bCs/>
          <w:sz w:val="24"/>
          <w:szCs w:val="24"/>
        </w:rPr>
      </w:pPr>
    </w:p>
    <w:p w14:paraId="607E56E2"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SESTA VERITÀ</w:t>
      </w:r>
    </w:p>
    <w:p w14:paraId="69D8036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ora altri tre grandi insegnamenti dati a noi dallo Spirito Santo sempre per bocca dell’Apostolo Giacomo:</w:t>
      </w:r>
    </w:p>
    <w:p w14:paraId="1F0858F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Primo insegnamento: ognuno sia pronto ad ascoltare, lento a parlare e lento all’ira. Ognuno dovrà essere pronto ad ascoltare e lento nel parlare, perché, prima di rispondere, deve attingere la parola da dire nel cuore dello Spirito Santo. </w:t>
      </w:r>
      <w:r w:rsidRPr="00FE2A66">
        <w:rPr>
          <w:rFonts w:ascii="Arial" w:hAnsi="Arial" w:cs="Arial"/>
          <w:bCs/>
          <w:sz w:val="24"/>
          <w:szCs w:val="24"/>
        </w:rPr>
        <w:lastRenderedPageBreak/>
        <w:t>La lentezza nel rispondere deve essere tanto lunga per tutto il tempo necessario perché la risposta possa essere attinta. A volte si deve rispondere lasciando passare anche un anno e pure due o tre o quattro se è necessario.  Perché anche si deve essere lenti all’ira? Perché anche l’ira è una risposta. Prima di rispondere con l’ira si deve ponderare ogni cosa. Anche la quantità d’ira con la quale rispondere va ponderata. Dio non solo è lento all’ira, in attesa della conversione dell’uomo, invita anche l’uomo a nascondersi quando lui viene per riversare sulla terra la sua ira. Tanto grande è l’amore di Dio per noi.</w:t>
      </w:r>
    </w:p>
    <w:p w14:paraId="1E49086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w:t>
      </w:r>
    </w:p>
    <w:p w14:paraId="72D4B5C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Messaggio che Isaia, figlio di Amoz, ricevette in visione su Giuda e su Gerusalemme. </w:t>
      </w:r>
    </w:p>
    <w:p w14:paraId="654F7DD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w:t>
      </w:r>
    </w:p>
    <w:p w14:paraId="359CAC5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568CD87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w:t>
      </w:r>
    </w:p>
    <w:p w14:paraId="7458B93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Rifugiatevi nelle caverne delle rocce e negli antri sotterranei, di fronte al terrore che desta il Signore e allo splendore della sua maestà, quando si </w:t>
      </w:r>
      <w:r w:rsidRPr="00FE2A66">
        <w:rPr>
          <w:rFonts w:ascii="Arial" w:hAnsi="Arial" w:cs="Arial"/>
          <w:bCs/>
          <w:i/>
          <w:iCs/>
          <w:sz w:val="22"/>
          <w:szCs w:val="24"/>
        </w:rPr>
        <w:lastRenderedPageBreak/>
        <w:t xml:space="preserve">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2,11-22). </w:t>
      </w:r>
    </w:p>
    <w:p w14:paraId="0AC6ACC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Secondo insegnamento: Ora lo Spirito Santo chiede ai discepoli di Gesù di liberarsi da ogni impurità e da ogni eccesso di malizia. Questa è la parte distruttiva. Alla parte distruttiva deve sempre corrispondere la parte costruttiva. </w:t>
      </w:r>
    </w:p>
    <w:p w14:paraId="02E0204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In cosa consiste la parte costruttiva? Nell’accogliere con docilità la Parola che è stata  piantata in noi e che può portarci alla salvezza. Chi è allora il discepolo di Gesù? È colui che mette in pratica la Parola. Mai il discepolo di Gesù dovrà essere soltanto un ascoltatore, illudendo se stesso. Ecco cosa accade a chi ascolta la Parola e non la mette in pratica: somiglia a un uomo che guarda il proprio volto allo specchio. Appena si è guardato, se ne va, e subito dimentica come era. Senza l’obbedienza alla Parola il cristiano mai saprà chi lui è.</w:t>
      </w:r>
    </w:p>
    <w:p w14:paraId="6B43C5B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Terzo insegnamento: Chi invece fissa lo sguardo sulla legge perfetta, la legge della verità, e le resta fede, non come un ascoltatore smemorato ma come uno che la mette in pratica, questi troverà la sua felicità nel praticarla.</w:t>
      </w:r>
    </w:p>
    <w:p w14:paraId="22041F7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Due verità vanno messe in chiarissima luce. </w:t>
      </w:r>
    </w:p>
    <w:p w14:paraId="13374AD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Prima verità: una sola è la legge della verità di ogni uomo, la Parola di Dio, la Parola di Cristo Gesù. Fuori della Parola, contro la Parola, si è schiavi. Si è schiavi del peccato e della morte. Ecco cosa dice Gesù ai Giudei:</w:t>
      </w:r>
    </w:p>
    <w:p w14:paraId="4B3E8ED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39FBAB0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w:t>
      </w:r>
      <w:r w:rsidRPr="00FE2A66">
        <w:rPr>
          <w:rFonts w:ascii="Arial" w:hAnsi="Arial" w:cs="Arial"/>
          <w:bCs/>
          <w:i/>
          <w:iCs/>
          <w:sz w:val="22"/>
          <w:szCs w:val="24"/>
        </w:rPr>
        <w:lastRenderedPageBreak/>
        <w:t>«Voi non conoscete né me né il Padre mio; se conosceste me, conoscereste anche il Padre mio». Gesù pronunciò queste parole nel luogo del tesoro, mentre insegnava nel tempio. E nessuno lo arrestò, perché non era ancora venuta la sua ora.</w:t>
      </w:r>
    </w:p>
    <w:p w14:paraId="06DDC16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04506DC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1C90F07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w:t>
      </w:r>
      <w:r w:rsidRPr="00FE2A66">
        <w:rPr>
          <w:rFonts w:ascii="Arial" w:hAnsi="Arial" w:cs="Arial"/>
          <w:bCs/>
          <w:i/>
          <w:iCs/>
          <w:sz w:val="22"/>
          <w:szCs w:val="24"/>
        </w:rPr>
        <w:lastRenderedPageBreak/>
        <w:t xml:space="preserve">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7F66F34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Seconda verità: la vera felicità dell’uomo, di ogni uomo è nell’obbedienza fedele, senza alcuna interruzione della Parola, o legge della libertà. Lo Spirito Santo, per bocca dell’Apostolo Giacomo, denuncia tutta la falsità del pensiero dei discepoli di Gesù dei nostri tempi. Sono moltissimi che affermano che oggi il Vangelo non può essere più vissuto e che la Parola del Signore non può essere più osservata. La felicità è nella trasgressione della Parola del Signore e più la Parola viene trasgredita e più essi parlano di amore vero e puro. Anche le nefandezze più nefande da molti cristiane sono dichiarati amore vero. Questa è la cecità con la quale Satana ha annebbiato mente e cuore. Si soffoca la verità nell’ingiustizia e questo soffocamento è dichiarato vero amore. Oggi il cristiano è un cieco che guida un altro cieco. Solo il Signore potrà liberarci da questa universale cecità.</w:t>
      </w:r>
    </w:p>
    <w:p w14:paraId="2B8EEA84"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24C7A4FE" w14:textId="77777777" w:rsidR="00FE2A66" w:rsidRPr="00FE2A66" w:rsidRDefault="00FE2A66" w:rsidP="00FE2A66">
      <w:pPr>
        <w:spacing w:after="120"/>
        <w:jc w:val="both"/>
        <w:rPr>
          <w:rFonts w:ascii="Arial" w:hAnsi="Arial" w:cs="Arial"/>
          <w:b/>
          <w:sz w:val="24"/>
          <w:szCs w:val="24"/>
        </w:rPr>
      </w:pPr>
    </w:p>
    <w:p w14:paraId="1A11725A"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SETTIMA VERITÀ</w:t>
      </w:r>
    </w:p>
    <w:p w14:paraId="2A5CA48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Ora lo Spirito Santo riprende quanto ha già rivelato sulla lingua: La vera religiosità di un discepolo di Gesù è nel governo della lingua. Chi non frena la lingua, inganna il suo cuore. La sua religiosità è vana. Se è vana la sua religiosità, è vana anche la sua fede. Sono vane le sue opere. È vana ogni sua parola. </w:t>
      </w:r>
    </w:p>
    <w:p w14:paraId="3F2009C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Qual è allora la vera religione? Ecco la risposta dello Spirito Santo: religione pura e senza macchia davanti a Dio Padre è questa:  visitare gli orfani e le vedove e non lasciarsi contaminare da questo mondo. Gli orfani e le vedove sono nel cuore di Dio. Essi vanno amati come Dio li ama. Non lasciarsi contaminare da questo mondo, significa consacrarsi interamente all’obbedienza alla Parola. È l’obbedienza alla Parola la prova della nostra verità cristiana.</w:t>
      </w:r>
    </w:p>
    <w:p w14:paraId="4B252A5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Basta già questo primo Capitolo di questa Lettera di Giacomo per attestare la falsità del pensiero cristiano dei nostri giorni. Il nostro oggi è un pensiero senza </w:t>
      </w:r>
      <w:r w:rsidRPr="00FE2A66">
        <w:rPr>
          <w:rFonts w:ascii="Arial" w:hAnsi="Arial" w:cs="Arial"/>
          <w:bCs/>
          <w:sz w:val="24"/>
          <w:szCs w:val="24"/>
        </w:rPr>
        <w:lastRenderedPageBreak/>
        <w:t xml:space="preserve">alcuna relazione con la Legge di libertà, con la Parola di verità, con la Parola di vita eterna, con la Parola che dona gioia nel praticarla. </w:t>
      </w:r>
    </w:p>
    <w:p w14:paraId="6BD5DA70"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Se qualcuno ritiene di essere religioso, ma non frena la lingua e inganna così il suo cuore, la sua religione è vana. Religione pura e senza macchia davanti a Dio Padre è questa: visitare gli orfani e le vedove nelle sofferenze e non lasciarsi contaminare da questo mondo.</w:t>
      </w:r>
    </w:p>
    <w:p w14:paraId="0629F98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Nella Scrittura Santa e nella storia della Chiesa, quando il popolo ha smarrito la Parola, sempre il Signore è intervenuto sia con i suoi messaggeri e sia con la storia. Oggi i messaggeri avrebbero ben poco successo. Occorre una potentissima opera della storia. L’opera però dovrà essere più potente di tutte quelle descritte nel Libro dell’Apocalisse dell’Apostolo Giovanni.</w:t>
      </w:r>
    </w:p>
    <w:p w14:paraId="135710E8" w14:textId="77777777" w:rsidR="00FE2A66" w:rsidRPr="00FE2A66" w:rsidRDefault="00FE2A66" w:rsidP="00FE2A66">
      <w:pPr>
        <w:spacing w:after="120"/>
        <w:ind w:left="567" w:right="567"/>
        <w:jc w:val="both"/>
        <w:rPr>
          <w:rFonts w:ascii="Arial" w:hAnsi="Arial" w:cs="Arial"/>
          <w:bCs/>
          <w:i/>
          <w:iCs/>
          <w:sz w:val="22"/>
          <w:szCs w:val="22"/>
        </w:rPr>
      </w:pPr>
      <w:bookmarkStart w:id="12" w:name="_Hlk163999722"/>
      <w:r w:rsidRPr="00FE2A66">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0E304BBB"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6DD6084B"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47090A66"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Beato l’uomo che resiste alla tentazione perché, dopo averla superata, riceverà la corona della vita, che il Signore ha promesso a quelli che lo amano.</w:t>
      </w:r>
    </w:p>
    <w:p w14:paraId="40E0CD49"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0B304862"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5655896E"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w:t>
      </w:r>
      <w:r w:rsidRPr="00FE2A66">
        <w:rPr>
          <w:rFonts w:ascii="Arial" w:hAnsi="Arial" w:cs="Arial"/>
          <w:bCs/>
          <w:i/>
          <w:iCs/>
          <w:sz w:val="22"/>
          <w:szCs w:val="22"/>
        </w:rPr>
        <w:lastRenderedPageBreak/>
        <w:t>non come un ascoltatore smemorato ma come uno che la mette in pratica, questi troverà la sua felicità nel praticarla.</w:t>
      </w:r>
    </w:p>
    <w:p w14:paraId="2A8612C9" w14:textId="77777777" w:rsidR="00FE2A66" w:rsidRPr="00FE2A66" w:rsidRDefault="00FE2A66" w:rsidP="00FE2A66">
      <w:pPr>
        <w:spacing w:after="120"/>
        <w:ind w:left="567" w:right="567"/>
        <w:jc w:val="both"/>
        <w:rPr>
          <w:rFonts w:ascii="Arial" w:hAnsi="Arial" w:cs="Arial"/>
          <w:bCs/>
          <w:i/>
          <w:iCs/>
          <w:sz w:val="22"/>
          <w:szCs w:val="22"/>
        </w:rPr>
      </w:pPr>
      <w:r w:rsidRPr="00FE2A66">
        <w:rPr>
          <w:rFonts w:ascii="Arial" w:hAnsi="Arial" w:cs="Arial"/>
          <w:bCs/>
          <w:i/>
          <w:iCs/>
          <w:sz w:val="22"/>
          <w:szCs w:val="22"/>
        </w:rPr>
        <w:t>Se qualcuno ritiene di essere religioso, ma non frena la lingua e inganna così il suo cuore, la sua religione è vana. Religione pura e senza macchia davanti a Dio Padre è questa: visitare gli orfani e le vedove nelle sofferenze e non lasciarsi contaminare da questo mondo.</w:t>
      </w:r>
    </w:p>
    <w:p w14:paraId="748B69FB" w14:textId="77777777" w:rsidR="00FE2A66" w:rsidRPr="00FE2A66" w:rsidRDefault="00FE2A66" w:rsidP="00FE2A66">
      <w:pPr>
        <w:jc w:val="both"/>
        <w:rPr>
          <w:rFonts w:ascii="Arial" w:hAnsi="Arial" w:cs="Arial"/>
          <w:bCs/>
          <w:sz w:val="24"/>
          <w:szCs w:val="24"/>
        </w:rPr>
      </w:pPr>
    </w:p>
    <w:p w14:paraId="236DAE88" w14:textId="77777777" w:rsidR="00FE2A66" w:rsidRPr="00FE2A66" w:rsidRDefault="00FE2A66" w:rsidP="00FE2A66">
      <w:pPr>
        <w:keepNext/>
        <w:spacing w:after="120"/>
        <w:jc w:val="center"/>
        <w:outlineLvl w:val="1"/>
        <w:rPr>
          <w:rFonts w:ascii="Arial" w:hAnsi="Arial"/>
          <w:b/>
          <w:sz w:val="40"/>
        </w:rPr>
      </w:pPr>
      <w:bookmarkStart w:id="13" w:name="_Toc164664729"/>
      <w:bookmarkEnd w:id="12"/>
      <w:r w:rsidRPr="00FE2A66">
        <w:rPr>
          <w:rFonts w:ascii="Arial" w:hAnsi="Arial"/>
          <w:b/>
          <w:sz w:val="40"/>
        </w:rPr>
        <w:t>LA FEDE SENZA LE OPERE È MORTA.</w:t>
      </w:r>
      <w:bookmarkEnd w:id="13"/>
    </w:p>
    <w:p w14:paraId="41CD640F" w14:textId="77777777" w:rsidR="00FE2A66" w:rsidRPr="00FE2A66" w:rsidRDefault="00FE2A66" w:rsidP="00FE2A66">
      <w:pPr>
        <w:jc w:val="both"/>
        <w:rPr>
          <w:rFonts w:ascii="Arial" w:hAnsi="Arial" w:cs="Arial"/>
          <w:bCs/>
          <w:sz w:val="24"/>
          <w:szCs w:val="24"/>
        </w:rPr>
      </w:pPr>
    </w:p>
    <w:p w14:paraId="7F846651"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PRIMA VERITÀ</w:t>
      </w:r>
    </w:p>
    <w:p w14:paraId="15562D9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fede si vive nella perfetta obbedienza alla Parola del Signore. La Parola del Signore regola ogni relazione con Dio, con i fratelli di fede, con i fratelli di non fede, con ogni essere che vive sulla nostra terra, sia esso animato o inanimato. Non vi è neanche un solo pensiero, una sola parola, una sola azione che non sia regolata dalla Parola del Signore. Questa va vissuta tutta verso tutti. Favoritismo personale significa vivere la Parola nelle relazioni con alcuni, non viverla nella relazioni con altri. In questo caso l’uomo diviene arbitro della Parola del suo Signore. È lui che deciderla con chi viverla, con chi non viverla, quando viverla, quando non viverla, quale parola vivere, quale parola non vivere. Questo arbitrio è gravissimo peccato. Il cristiano non vivrebbe imitando Cristo Signore. Gesù è morto per tutti e per tutti è risorto. Gesù ha comandato di predicare il Vangelo ad ogni uomo, di ogni popolo, lingua, tribù, nazione. Ora anche ogni discepolo di Gesù deve morire per tutti e per tutti risorgere. Deve amare tutti, indistintamente, buoni o cattivi, ricchi o se poveri, quanti lo amano quanti non lo amano. </w:t>
      </w:r>
    </w:p>
    <w:p w14:paraId="261F863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l’insegnamento di Gesù nel Vangelo secondo Matteo e anche l’insegnamento che dona sempre Cristo Gesù a Pietro.</w:t>
      </w:r>
    </w:p>
    <w:p w14:paraId="226CEB1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7827AB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73A97C6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4816DD7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Egli parlò loro di molte cose con parabole. E disse: «Ecco, il seminatore uscì a seminare. Mentre seminava, una parte cadde lungo la strada; vennero gli uccelli e la mangiarono. Un’altra parte cadde sul terreno sassoso, dove non </w:t>
      </w:r>
      <w:r w:rsidRPr="00FE2A66">
        <w:rPr>
          <w:rFonts w:ascii="Arial" w:hAnsi="Arial" w:cs="Arial"/>
          <w:bCs/>
          <w:i/>
          <w:iCs/>
          <w:sz w:val="22"/>
          <w:szCs w:val="24"/>
        </w:rPr>
        <w:lastRenderedPageBreak/>
        <w:t>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303B6B9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729C14C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68D6706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05A33CB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625C364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69A414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66C7A06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136083A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78A866E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w:t>
      </w:r>
      <w:r w:rsidRPr="00FE2A66">
        <w:rPr>
          <w:rFonts w:ascii="Arial" w:hAnsi="Arial" w:cs="Arial"/>
          <w:bCs/>
          <w:i/>
          <w:iCs/>
          <w:sz w:val="22"/>
          <w:szCs w:val="24"/>
        </w:rPr>
        <w:lastRenderedPageBreak/>
        <w:t>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6F808AB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3155ECB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Oggi noi ci siamo già trasformati in giudici dai giudizi perversi: contro ogni comando del Signore, stiamo privando della vera salvezza, della vera redenzione, della grazia, dello Spirito Santo, della vita, il mondo intero, avendo deciso che il Vangelo non deve essere annunciato, la conversione non deve essere chiesta, il corpo di Cristo non si deve più formare. </w:t>
      </w:r>
    </w:p>
    <w:p w14:paraId="4865F8E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Non esiste nella storia della Chiesa un peccato mostruoso come questo. Si lascia l’uomo nella morte e ci si ritiene soddisfatti perché gli si dà una ciotola di ministra calda e un pezzo di pane. Noi abbiamo sempre affermato che se fosse concesso al ricco cattivo di ritornare sulla terra, mangerebbe erba raccolta sul ciglio della strada. Di certo mai si accosterebbe ad una tavola imbandita. Si vestirebbe con stracci e mai più di abiti di lino finissimo. Il ricco va amato con un amore di salvezza e di redenzione. Il povero va amato con un amore di salvezza, di redenzione, di consolazione, di sostegno, di vicinanza, di aiuto concreto. Sia il ricco che il povero devono sentire l’amore di Cristo che vive in noi e che noi li amiamo con questo amore. L’amore di Cristo deve essere dato ad essi. Lo richiede l’amore di Cristo, se esso vive nel nostro cuore e se noi siamo mossi dallo Spirito Santo. Se noi siamo giudici dai giudizi perversi, attestiamo che siamo privi dell’amore di Cristo Gesù e siamo vuoti di Spirito Santo. Attestiamo di agire dalla carne, Ora tutto ciò che in noi viene dalla carme è peccato.</w:t>
      </w:r>
    </w:p>
    <w:p w14:paraId="0B0B5F8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Ma vi è una seconda verità che va messa in luce. Se un ricco, in un’assemblea,  si lascia accogliere da un altro ricco a discapito del povero, tradisce il Vangelo il ricco che lo accoglie e lo tradisce anche il ricco che si lascia accogliere. Questa verità non riguarda solo l’accoglienza, riguardo ogni altra cosa nella Chiesa di Dio. Se uno non è degno di ricevere un sacramento, non pecca solo chi il sacramento gli conferisce, pecca anche colui che si lascia amministrare il sacramento. Vale anche per ogni ministero e ogni missione. Pecca colui che dona l’incarico e anche chi l’incarico si lascia donare. La morale biblica chiede il sommo rispetto della Divina Volontà e la Divina Volontà è stata consegnata alle Divine Scritture e allo Spirito Santo. </w:t>
      </w:r>
    </w:p>
    <w:p w14:paraId="4E5CD08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w:t>
      </w:r>
      <w:r w:rsidRPr="00FE2A66">
        <w:rPr>
          <w:rFonts w:ascii="Arial" w:hAnsi="Arial" w:cs="Arial"/>
          <w:bCs/>
          <w:i/>
          <w:iCs/>
          <w:sz w:val="22"/>
          <w:szCs w:val="24"/>
        </w:rPr>
        <w:lastRenderedPageBreak/>
        <w:t>sgabello», non fate forse discriminazioni e non siete giudici dai giudizi perversi?</w:t>
      </w:r>
    </w:p>
    <w:p w14:paraId="59B8A900" w14:textId="77777777" w:rsidR="00FE2A66" w:rsidRPr="00FE2A66" w:rsidRDefault="00FE2A66" w:rsidP="00FE2A66">
      <w:pPr>
        <w:spacing w:after="120"/>
        <w:jc w:val="both"/>
        <w:rPr>
          <w:rFonts w:ascii="Arial" w:hAnsi="Arial" w:cs="Arial"/>
          <w:bCs/>
          <w:sz w:val="24"/>
          <w:szCs w:val="24"/>
        </w:rPr>
      </w:pPr>
    </w:p>
    <w:p w14:paraId="1C385CAA"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SECONDA VERITÀ</w:t>
      </w:r>
    </w:p>
    <w:p w14:paraId="39479C4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lo Spirito Santo dona  alcuni insegnamenti che rivelano tutta la bellezza della morale biblica, se vissuta in obbedienza alla Parola.</w:t>
      </w:r>
    </w:p>
    <w:p w14:paraId="0B443F2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Primo insegnamento: Ogni discepolo di Cristo Gesù deve essere imitatore di Dio in tutto. Dio ha scelto i poveri agli occhi del mondo. Questi poveri per il mondo sono però ricchi nella fede ed eredi del regno, promesso a quelli che lo amano. Non è la povertà materiale che ci costituisce poveri dinanzi a Dio. Il povero dinanzi a Dio è colui che si spoglia dei pensieri della sua mente, dei desideri del suo cuore, si priva della sua volontà al fine di accogliere nella sua mente i pensieri di Dio, mettere nel suo cuore i sentimenti che sono in Cristo Gesù, lasciare che tutta intera la sua vita sia governata dalla divina volontà. La salvezza non viene dalla povertà materiale. La salvezza è data a chi vive tutta la Parola del Vangelo. Qual è il vantaggio del povero rispetto al ricco? Il povero di dovrà spogliare di tutta la ricchezza spirituale: pensieri, sentimenti, desideri, volontà. Delle cose non si dovrà spogliare perché non ne possiede. Invece il ricco di dovrà spogliare sia della ricchezza spirituale e sia della ricchezza materiale. Due brani del Nuovo Testamento possono aiutarci a comprendere.</w:t>
      </w:r>
    </w:p>
    <w:p w14:paraId="54381E8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Primo brano: Lettera ai Filippesi</w:t>
      </w:r>
    </w:p>
    <w:p w14:paraId="07F6F21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7B20AD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Questa povertà deve essere acquisita da ogni discepolo di Gesù. Senza l’acquisizione di questa povertà, non si è veri discepoli di Gesù.</w:t>
      </w:r>
    </w:p>
    <w:p w14:paraId="745598B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Secondo brano: Vangelo secondo Marco:</w:t>
      </w:r>
    </w:p>
    <w:p w14:paraId="12D0857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w:t>
      </w:r>
      <w:r w:rsidRPr="00FE2A66">
        <w:rPr>
          <w:rFonts w:ascii="Arial" w:hAnsi="Arial" w:cs="Arial"/>
          <w:bCs/>
          <w:i/>
          <w:iCs/>
          <w:sz w:val="22"/>
          <w:szCs w:val="24"/>
        </w:rPr>
        <w:lastRenderedPageBreak/>
        <w:t>quello che hai e dallo ai poveri, e avrai un tesoro in cielo; e vieni! Seguimi!». Ma a queste parole egli si fece scuro in volto e se ne andò rattristato; possedeva infatti molti beni.</w:t>
      </w:r>
    </w:p>
    <w:p w14:paraId="649BF55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w:t>
      </w:r>
    </w:p>
    <w:p w14:paraId="4E1F509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22645A3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7EE6FA1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7E15A1C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 (Mc 10,17-45). </w:t>
      </w:r>
    </w:p>
    <w:p w14:paraId="1EEBD2D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notabile ricco non riesce a divenire povero per il regno dei cieli. I discepoli sono poveri di materia. Ancora possiedono la ricchezza spirituale. Anche di questa ricchezza si devono spogliare se vogliono essere veri discepoli di Gesù. Ecco cosa rimprovera l’Apostolo Giacomo: vivendo i cristiani di giudizi perversi, accogliendo i ricchi, essi hanno disonorato il povero! Molto di più però hanno disonorato Cristo Gesù. Hanno disonorato Dio Padre e lo Spirito Santo. Hanno disonorato tutto il corpo di Cristo. La morale evangelica è far vivere il cuore di </w:t>
      </w:r>
      <w:r w:rsidRPr="00FE2A66">
        <w:rPr>
          <w:rFonts w:ascii="Arial" w:hAnsi="Arial" w:cs="Arial"/>
          <w:bCs/>
          <w:sz w:val="24"/>
          <w:szCs w:val="24"/>
        </w:rPr>
        <w:lastRenderedPageBreak/>
        <w:t xml:space="preserve">Cristo nel nostro cuore, secondo la volontà del Padre e la verità dello Spirito Santo. Se il cuore di Cristo non vive in noi, siamo nella grande immoralità. </w:t>
      </w:r>
    </w:p>
    <w:p w14:paraId="5803641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Secondo insegnamento: per l’Apostolo Giacomo sono i ricchi che opprimono i poveri e li trascinano davanti ai tribunali. Sono i ricchi che bestemmiano il bel nome che è stato invocato sopra di essi. In questo contesto i poveri sono i discepoli del Signore. I ricchi sono quelli del mondo che si rifiutano di credere in Cristo e trasformano il loro rifiuto in accusa, in giudizio, in condanna. Facendo questo bestemmiano il nome di Cristo Gesù. Questo insegnamento è dato perché il discepolo di Gesù impari ad amare il discepolo di Gesù. Non può il discepolo di Gesù disprezzare il discepolo di Gesù e amare quelli del mondo che li opprimono, li accusano, li trascinano nei tribunali, li condannano anche a morte. Il cristiano deve essere forza per il cristiano. La fede in Cristo nasce dall’amore del cristiano per il cristiano e questo amore deve essere sul modello di Cristo Signore. </w:t>
      </w:r>
    </w:p>
    <w:p w14:paraId="1523506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Terzo insegnamento: questo insegnamento ci rivela che la carità del discepolo di Gesù inizia dall’osservanza di tutti i comandamenti. La Legge regale del cristiano è la carità. La carità inizia dall’obbedienza ai comandamenti. Un solo comandamento non osservato e non si è più nella Legge regale della carità. Anche se la Legge si compone di diedi Comandamenti, la Legge è una, perché la volontà del Signore è una. Un solo Comandamento trasgredito e si è trasgressori della Legge. Questa verità è anche insegnata dall’Apostolo Paolo nella Lettera ai Romani:</w:t>
      </w:r>
    </w:p>
    <w:p w14:paraId="06D0199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871B89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DC2C4A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3FE3D9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Quarto insegnamento: Il discepolo di Gesù deve parlare e agire come persona che dovrà presentarsi dinanzi al tribunale del suo Signore per essere giudicato secondo una legge di libertà. Qual è questa legge di libertà? Non sono solo i Comandamenti. Non è solo tutta la Parola di Cristo Gesù. È anche tutta la verità alla quale il discepolo di Gesù è condotto dalla Spirito Santo. Il giudizio sarà svolto secondo la misura e la verità della misericordia. Non ci sarà alcuna misericordia per coloro che non hanno usato misericordia verso i loro fratelli discepoli di Gesù Signore. Poi la misericordia va estesa ad ogni altro uomo. Prima però vanno amati i poveri del Signore. Poi ogni altro uomo. Questa verità è così insegnata da Gesù sia nel Vangelo secondo Matteo e sia nel Vangelo secondo Luca.</w:t>
      </w:r>
    </w:p>
    <w:p w14:paraId="7B8E83C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 Vangelo secondo Matteo:</w:t>
      </w:r>
    </w:p>
    <w:p w14:paraId="256352A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6E676C6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10B7403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6126E4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 </w:t>
      </w:r>
    </w:p>
    <w:p w14:paraId="2C0AACA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 Vangelo secondo Luca:</w:t>
      </w:r>
    </w:p>
    <w:p w14:paraId="308DE39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Ed egli, alzàti gli occhi verso i suoi discepoli, diceva: «Beati voi, poveri, perché vostro è il regno di Dio. Beati voi, che ora avete fame, perché sarete saziati. Beati voi, che ora piangete, perché riderete.</w:t>
      </w:r>
    </w:p>
    <w:p w14:paraId="4E6049A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5EF58D6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Ma guai a voi, ricchi, perché avete già ricevuto la vostra consolazione. Guai a voi, che ora siete sazi, perché avrete fame. Guai a voi, che ora ridete, </w:t>
      </w:r>
      <w:r w:rsidRPr="00FE2A66">
        <w:rPr>
          <w:rFonts w:ascii="Arial" w:hAnsi="Arial" w:cs="Arial"/>
          <w:bCs/>
          <w:i/>
          <w:iCs/>
          <w:sz w:val="22"/>
          <w:szCs w:val="24"/>
        </w:rPr>
        <w:lastRenderedPageBreak/>
        <w:t>perché sarete nel dolore e piangerete. Guai, quando tutti gli uomini diranno bene di voi. Allo stesso modo infatti agivano i loro padri con i falsi profeti.</w:t>
      </w:r>
    </w:p>
    <w:p w14:paraId="0D3EF2E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42F84D4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4AB93E5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Siate misericordiosi, come il Padre vostro è misericordioso.</w:t>
      </w:r>
    </w:p>
    <w:p w14:paraId="3F9A37A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 </w:t>
      </w:r>
    </w:p>
    <w:p w14:paraId="1A55A82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Dio è Carità. Cristo è la Carità Crocifissa del Padre. Il Cristiano è la Carità del Padre, divenuta in lui carità Crocifissa di Cristo, da manifestare alla Chiesa e al mondo secondo la mozione dello Spirito Santo e la sua verità. </w:t>
      </w:r>
    </w:p>
    <w:p w14:paraId="6321D47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23E188D8" w14:textId="77777777" w:rsidR="00FE2A66" w:rsidRPr="00FE2A66" w:rsidRDefault="00FE2A66" w:rsidP="00FE2A66">
      <w:pPr>
        <w:spacing w:after="120"/>
        <w:jc w:val="both"/>
        <w:rPr>
          <w:rFonts w:ascii="Arial" w:hAnsi="Arial" w:cs="Arial"/>
          <w:bCs/>
          <w:sz w:val="24"/>
          <w:szCs w:val="24"/>
        </w:rPr>
      </w:pPr>
    </w:p>
    <w:p w14:paraId="1E4B7A3F"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TERZA VERITÀ</w:t>
      </w:r>
    </w:p>
    <w:p w14:paraId="509D8A1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Questa terza verità la si mette in luce attingendo la fiamma dall’essenza stessa della nostra Nuova Alleanza con Cristo Signore. Come l’Antica Alleanza era fondata sull’obbedienza e l’obbedienza è alla Legge del Signore, così dicasi della Nuova Alleanza, anche questa è fondata sulla Legge del Signore. Ora Leggiamo a cosa deve obbedire l’alleato con Dio nell’Antica Alleanza e a cosa deve </w:t>
      </w:r>
      <w:r w:rsidRPr="00FE2A66">
        <w:rPr>
          <w:rFonts w:ascii="Arial" w:hAnsi="Arial" w:cs="Arial"/>
          <w:bCs/>
          <w:sz w:val="24"/>
          <w:szCs w:val="24"/>
        </w:rPr>
        <w:lastRenderedPageBreak/>
        <w:t>obbedire l’alleato con Cristo Gesù nella Nuova Alleanza e si comprenderà che l’opera della fede è obbedienza e l’obbedienza produce un frutto di vita.</w:t>
      </w:r>
    </w:p>
    <w:p w14:paraId="46C69D7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L’obbedienza nell’Antica Alleanza:</w:t>
      </w:r>
    </w:p>
    <w:p w14:paraId="4C92EE2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 terzo mese dall’uscita degli Israeliti dalla terra d’Egitto, nello stesso giorno, essi arrivarono al deserto del Sinai. Levate le tende da Refidìm, giunsero al deserto del Sinai, dove si accamparono; Israele si accampò davanti al monte.</w:t>
      </w:r>
    </w:p>
    <w:p w14:paraId="3BC698B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4CDE9DA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1353918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08018FF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3EFC3CD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w:t>
      </w:r>
      <w:r w:rsidRPr="00FE2A66">
        <w:rPr>
          <w:rFonts w:ascii="Arial" w:hAnsi="Arial" w:cs="Arial"/>
          <w:bCs/>
          <w:i/>
          <w:iCs/>
          <w:sz w:val="22"/>
          <w:szCs w:val="24"/>
        </w:rPr>
        <w:lastRenderedPageBreak/>
        <w:t xml:space="preserve">avventerà contro di loro!». Mosè scese verso il popolo e parlò loro (Es 19,1-25). </w:t>
      </w:r>
    </w:p>
    <w:p w14:paraId="6DB5C1B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Dio pronunciò tutte queste parole:</w:t>
      </w:r>
    </w:p>
    <w:p w14:paraId="70D6691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«Io sono il Signore, tuo Dio, che ti ho fatto uscire dalla terra d’Egitto, dalla condizione servile: </w:t>
      </w:r>
    </w:p>
    <w:p w14:paraId="6C8B8EA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avrai altri dèi di fronte a me. </w:t>
      </w:r>
    </w:p>
    <w:p w14:paraId="40ED302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665E2A8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pronuncerai invano il nome del Signore, tuo Dio, perché il Signore non lascia impunito chi pronuncia il suo nome invano.</w:t>
      </w:r>
    </w:p>
    <w:p w14:paraId="45916FE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777DDC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Onora tuo padre e tua madre, perché si prolunghino i tuoi giorni nel paese che il Signore, tuo Dio, ti dà.</w:t>
      </w:r>
    </w:p>
    <w:p w14:paraId="3280616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ucciderai.</w:t>
      </w:r>
    </w:p>
    <w:p w14:paraId="02259D0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commetterai adulterio.</w:t>
      </w:r>
    </w:p>
    <w:p w14:paraId="78063C5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ruberai.</w:t>
      </w:r>
    </w:p>
    <w:p w14:paraId="22456F7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pronuncerai falsa testimonianza contro il tuo prossimo.</w:t>
      </w:r>
    </w:p>
    <w:p w14:paraId="5CD1BF8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desidererai la casa del tuo prossimo. Non desidererai la moglie del tuo prossimo, né il suo schiavo né la sua schiava, né il suo bue né il suo asino, né alcuna cosa che appartenga al tuo prossimo».</w:t>
      </w:r>
    </w:p>
    <w:p w14:paraId="75ADB10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236E281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w:t>
      </w:r>
      <w:r w:rsidRPr="00FE2A66">
        <w:rPr>
          <w:rFonts w:ascii="Arial" w:hAnsi="Arial" w:cs="Arial"/>
          <w:bCs/>
          <w:i/>
          <w:iCs/>
          <w:sz w:val="22"/>
          <w:szCs w:val="24"/>
        </w:rPr>
        <w:lastRenderedPageBreak/>
        <w:t xml:space="preserve">altare per mezzo di gradini, perché là non si scopra la tua nudità” (Es 20,1-26). </w:t>
      </w:r>
    </w:p>
    <w:p w14:paraId="540521F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Queste sono le norme che tu esporrai loro.</w:t>
      </w:r>
    </w:p>
    <w:p w14:paraId="63F50D9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4B176CA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5CAFA30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590EEA8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Colui che percuote suo padre o sua madre, sarà messo a morte.</w:t>
      </w:r>
    </w:p>
    <w:p w14:paraId="2C48682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Colui che rapisce un uomo, sia che lo venda sia che lo si trovi ancora in mano sua, sarà messo a morte.</w:t>
      </w:r>
    </w:p>
    <w:p w14:paraId="70D1817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Colui che maledice suo padre o sua madre, sarà messo a morte.</w:t>
      </w:r>
    </w:p>
    <w:p w14:paraId="306029B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742C2A2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colpisce con il bastone il suo schiavo o la sua schiava e gli muore sotto le sue mani, si deve fare vendetta. Ma se sopravvive un giorno o due, non sarà vendicato, perché è suo denaro.</w:t>
      </w:r>
    </w:p>
    <w:p w14:paraId="5D5A764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727981A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colpisce l’occhio del suo schiavo o della sua schiava e lo acceca, darà loro la libertà in compenso dell’occhio. Se fa cadere il dente del suo schiavo o della sua schiava, darà loro la libertà in compenso del dente.</w:t>
      </w:r>
    </w:p>
    <w:p w14:paraId="3A6FAC0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un bue cozza con le corna contro un uomo o una donna e ne segue la morte, il bue sarà lapidato e non se ne mangerà la carne. Però il </w:t>
      </w:r>
      <w:r w:rsidRPr="00FE2A66">
        <w:rPr>
          <w:rFonts w:ascii="Arial" w:hAnsi="Arial" w:cs="Arial"/>
          <w:bCs/>
          <w:i/>
          <w:iCs/>
          <w:sz w:val="22"/>
          <w:szCs w:val="24"/>
        </w:rPr>
        <w:lastRenderedPageBreak/>
        <w:t>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6928342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4666B12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6CA753A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un uomo ruba un bue o un montone e poi lo sgozza o lo vende, darà come indennizzo cinque capi di grosso bestiame per il bue e quattro capi di bestiame minuto per il montone (Es 21,1-37). </w:t>
      </w:r>
    </w:p>
    <w:p w14:paraId="6A41EF4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 ladro viene sorpreso mentre sta facendo una breccia in un muro e viene colpito e muore, non vi è per lui vendetta di sangue. Ma se il sole si era già alzato su di lui, vi è per lui vendetta di sangue.</w:t>
      </w:r>
    </w:p>
    <w:p w14:paraId="7E84A7E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ladro dovrà dare l’indennizzo: se non avrà di che pagare, sarà venduto in compenso dell’oggetto rubato. Se si trova ancora in vita e ciò che è stato rubato è in suo possesso, si tratti di bue, di asino o di montone, restituirà il doppio.</w:t>
      </w:r>
    </w:p>
    <w:p w14:paraId="4229CBC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usa come pascolo un campo o una vigna e lascia che il suo bestiame vada a pascolare in un campo altrui, deve dare l’indennizzo con il meglio del suo campo e con il meglio della sua vigna.</w:t>
      </w:r>
    </w:p>
    <w:p w14:paraId="587AF47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fuoco si propaga e si attacca ai cespugli spinosi, se viene bruciato un mucchio di covoni o il grano in spiga o il grano in erba, colui che ha provocato l’incendio darà l’indennizzo.</w:t>
      </w:r>
    </w:p>
    <w:p w14:paraId="000095E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318291C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791EA21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w:t>
      </w:r>
      <w:r w:rsidRPr="00FE2A66">
        <w:rPr>
          <w:rFonts w:ascii="Arial" w:hAnsi="Arial" w:cs="Arial"/>
          <w:bCs/>
          <w:i/>
          <w:iCs/>
          <w:sz w:val="22"/>
          <w:szCs w:val="24"/>
        </w:rPr>
        <w:lastRenderedPageBreak/>
        <w:t>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273CE8C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66BA07F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uomo seduce una vergine non ancora fidanzata e si corica con lei, ne pagherà il prezzo nuziale, e lei diverrà sua moglie. Se il padre di lei si rifiuta di dargliela, egli dovrà versare una somma di denaro pari al prezzo nuziale delle vergini.</w:t>
      </w:r>
    </w:p>
    <w:p w14:paraId="09D025A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lascerai vivere colei che pratica la magia.</w:t>
      </w:r>
    </w:p>
    <w:p w14:paraId="11418E3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Chiunque giaccia con una bestia sia messo a morte.</w:t>
      </w:r>
    </w:p>
    <w:p w14:paraId="1AF9112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Colui che offre un sacrificio agli dèi, anziché al solo Signore, sarà votato allo sterminio.</w:t>
      </w:r>
    </w:p>
    <w:p w14:paraId="6013916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molesterai il forestiero né lo opprimerai, perché voi siete stati forestieri in terra d’Egitto.</w:t>
      </w:r>
    </w:p>
    <w:p w14:paraId="69BD276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maltratterai la vedova o l’orfano. Se tu lo maltratti, quando invocherà da me l’aiuto, io darò ascolto al suo grido, la mia ira si accenderà e vi farò morire di spada: le vostre mogli saranno vedove e i vostri figli orfani.</w:t>
      </w:r>
    </w:p>
    <w:p w14:paraId="189C98B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tu presti denaro a qualcuno del mio popolo, all’indigente che sta con te, non ti comporterai con lui da usuraio: voi non dovete imporgli alcun interesse.</w:t>
      </w:r>
    </w:p>
    <w:p w14:paraId="4A9B949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4D9F9B0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bestemmierai Dio e non maledirai il capo del tuo popolo.</w:t>
      </w:r>
    </w:p>
    <w:p w14:paraId="7F0C1EC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ritarderai l’offerta di ciò che riempie il tuo granaio e di ciò che stilla dal tuo frantoio.</w:t>
      </w:r>
    </w:p>
    <w:p w14:paraId="0F05CF6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primogenito dei tuoi figli lo darai a me.</w:t>
      </w:r>
    </w:p>
    <w:p w14:paraId="6CF34A4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Così farai per il tuo bue e per il tuo bestiame minuto: sette giorni resterà con sua madre, l’ottavo giorno lo darai a me.</w:t>
      </w:r>
    </w:p>
    <w:p w14:paraId="4C769E0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Voi sarete per me uomini santi: non mangerete la carne di una bestia sbranata nella campagna, ma la getterete ai cani (Es 22,1-30). </w:t>
      </w:r>
    </w:p>
    <w:p w14:paraId="7D98560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spargerai false dicerie; non presterai mano al colpevole per far da testimone in favore di un’ingiustizia. Non seguirai la maggioranza per agire male e non deporrai in processo così da stare con la maggioranza, per ledere il diritto.</w:t>
      </w:r>
    </w:p>
    <w:p w14:paraId="5828C67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favorirai nemmeno il debole nel suo processo.</w:t>
      </w:r>
    </w:p>
    <w:p w14:paraId="2F53D77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incontrerai il bue del tuo nemico o il suo asino dispersi, glieli dovrai ricondurre. Quando vedrai l’asino del tuo nemico accasciarsi sotto il carico, non abbandonarlo a se stesso: mettiti con lui a scioglierlo dal carico.</w:t>
      </w:r>
    </w:p>
    <w:p w14:paraId="3E7DEE8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Non ledere il diritto del tuo povero nel suo processo.</w:t>
      </w:r>
    </w:p>
    <w:p w14:paraId="0035C73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Ti terrai lontano da parola menzognera. Non far morire l’innocente e il giusto, perché io non assolvo il colpevole.</w:t>
      </w:r>
    </w:p>
    <w:p w14:paraId="2A28EFC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accetterai doni, perché il dono acceca chi ha gli occhi aperti e perverte anche le parole dei giusti.</w:t>
      </w:r>
    </w:p>
    <w:p w14:paraId="7F82D0B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opprimerai il forestiero: anche voi conoscete la vita del forestiero, perché siete stati forestieri in terra d’Egitto.</w:t>
      </w:r>
    </w:p>
    <w:p w14:paraId="588D48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3F226E6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Per sei giorni farai i tuoi lavori, ma nel settimo giorno farai riposo, perché possano godere quiete il tuo bue e il tuo asino e possano respirare i figli della tua schiava e il forestiero.</w:t>
      </w:r>
    </w:p>
    <w:p w14:paraId="26F319F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Farete attenzione a quanto vi ho detto: non pronunciate il nome di altri dèi; non si senta sulla tua bocca!</w:t>
      </w:r>
    </w:p>
    <w:p w14:paraId="57383F2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Tre volte all’anno farai festa in mio onore.</w:t>
      </w:r>
    </w:p>
    <w:p w14:paraId="23DB588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Osserverai la festa degli Azzimi: per sette giorni mangerai azzimi, come ti ho ordinato, nella ricorrenza del mese di Abìb, perché in esso sei uscito dall’Egitto.</w:t>
      </w:r>
    </w:p>
    <w:p w14:paraId="30E087C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si dovrà comparire davanti a me a mani vuote.</w:t>
      </w:r>
    </w:p>
    <w:p w14:paraId="30C537A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Osserverai la festa della mietitura, cioè dei primi frutti dei tuoi lavori di semina nei campi, e poi, al termine dell’anno, la festa del raccolto, quando raccoglierai il frutto dei tuoi lavori nei campi.</w:t>
      </w:r>
    </w:p>
    <w:p w14:paraId="18F5E10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Tre volte all’anno ogni tuo maschio comparirà alla presenza del Signore Dio.</w:t>
      </w:r>
    </w:p>
    <w:p w14:paraId="2BC5D88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offrirai con pane lievitato il sangue del sacrificio in mio onore, e il grasso della vittima per la mia festa non dovrà restare fino al mattino.</w:t>
      </w:r>
    </w:p>
    <w:p w14:paraId="6011765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meglio delle primizie del tuo suolo lo porterai alla casa del Signore, tuo Dio.</w:t>
      </w:r>
    </w:p>
    <w:p w14:paraId="18F678C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farai cuocere un capretto nel latte di sua madre.</w:t>
      </w:r>
    </w:p>
    <w:p w14:paraId="4284E7A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7FB6C3D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2183B30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Voi servirete il Signore, vostro Dio. Egli benedirà il tuo pane e la tua acqua. Terrò lontana da te la malattia. Non vi sarà nella tua terra donna che abortisca o che sia sterile. Ti farò giungere al numero completo dei tuoi giorni.</w:t>
      </w:r>
    </w:p>
    <w:p w14:paraId="5476BAC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Manderò il mio terrore davanti a te e metterò in rotta ogni popolo in mezzo al quale entrerai; farò voltare le spalle a tutti i tuoi nemici davanti a te.</w:t>
      </w:r>
    </w:p>
    <w:p w14:paraId="69E82B7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0AD8B03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w:t>
      </w:r>
    </w:p>
    <w:p w14:paraId="35ED70C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Signore disse a Mosè: «Sali verso il Signore tu e Aronne, Nadab e Abiu e settanta anziani d’Israele; voi vi prostrerete da lontano, solo Mosè si avvicinerà al Signore: gli altri non si avvicinino e il popolo non salga con lui».</w:t>
      </w:r>
    </w:p>
    <w:p w14:paraId="710CFFC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1ABD3B9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68A35EE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5E7D92D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1277662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w:t>
      </w:r>
      <w:r w:rsidRPr="00FE2A66">
        <w:rPr>
          <w:rFonts w:ascii="Arial" w:hAnsi="Arial" w:cs="Arial"/>
          <w:bCs/>
          <w:i/>
          <w:iCs/>
          <w:sz w:val="22"/>
          <w:szCs w:val="24"/>
        </w:rPr>
        <w:lastRenderedPageBreak/>
        <w:t>Osserverete dunque le mie leggi e le mie prescrizioni, mediante le quali chiunque le metterà in pratica vivrà. Io sono il Signore.</w:t>
      </w:r>
    </w:p>
    <w:p w14:paraId="0995A48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Nessuno si accosterà a una sua consanguinea, per scoprire la sua nudità. Io sono il Signore.</w:t>
      </w:r>
    </w:p>
    <w:p w14:paraId="4CD6A7A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61EA001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69115C9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5A19496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ti accosterai a donna per scoprire la sua nudità durante l’impurità mestruale.</w:t>
      </w:r>
    </w:p>
    <w:p w14:paraId="17227BC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darai il tuo giaciglio alla moglie del tuo prossimo, rendendoti impuro con lei.</w:t>
      </w:r>
    </w:p>
    <w:p w14:paraId="20F3E02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consegnerai alcuno dei tuoi figli per farlo passare a Moloc e non profanerai il nome del tuo Dio. Io sono il Signore.</w:t>
      </w:r>
    </w:p>
    <w:p w14:paraId="46EA337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ti coricherai con un uomo come si fa con una donna: è cosa abominevole. </w:t>
      </w:r>
    </w:p>
    <w:p w14:paraId="21C5688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darai il tuo giaciglio a una bestia per contaminarti con essa; così nessuna donna si metterà con un animale per accoppiarsi: è una perversione.</w:t>
      </w:r>
    </w:p>
    <w:p w14:paraId="2D46AB2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B21AB6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Il Signore parlò a Mosè e disse: «Parla a tutta la comunità degli Israeliti dicendo loro: “Siate santi, perché io, il Signore, vostro Dio, sono santo.</w:t>
      </w:r>
    </w:p>
    <w:p w14:paraId="25BA326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Ognuno di voi rispetti sua madre e suo padre; osservate i miei sabati. Io sono il Signore, vostro Dio.</w:t>
      </w:r>
    </w:p>
    <w:p w14:paraId="732CE0B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rivolgetevi agli idoli, e non fatevi divinità di metallo fuso. Io sono il Signore, vostro Dio.</w:t>
      </w:r>
    </w:p>
    <w:p w14:paraId="1BB61FB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34EB180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3A05A40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ruberete né userete inganno o menzogna a danno del prossimo.</w:t>
      </w:r>
    </w:p>
    <w:p w14:paraId="05717D9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giurerete il falso servendovi del mio nome: profaneresti il nome del tuo Dio. Io sono il Signore.</w:t>
      </w:r>
    </w:p>
    <w:p w14:paraId="6DEB479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opprimerai il tuo prossimo, né lo spoglierai di ciò che è suo; non tratterrai il salario del bracciante al tuo servizio fino al mattino dopo.</w:t>
      </w:r>
    </w:p>
    <w:p w14:paraId="762762B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maledirai il sordo, né metterai inciampo davanti al cieco, ma temerai il tuo Dio. Io sono il Signore.</w:t>
      </w:r>
    </w:p>
    <w:p w14:paraId="6003237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37407A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4556B52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Osserverete le mie leggi. </w:t>
      </w:r>
    </w:p>
    <w:p w14:paraId="2A70CCE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accoppierai bestie di specie differenti; non seminerai il tuo campo con due specie di seme né porterai veste tessuta di due specie diverse.</w:t>
      </w:r>
    </w:p>
    <w:p w14:paraId="44724A3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F95B03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w:t>
      </w:r>
      <w:r w:rsidRPr="00FE2A66">
        <w:rPr>
          <w:rFonts w:ascii="Arial" w:hAnsi="Arial" w:cs="Arial"/>
          <w:bCs/>
          <w:i/>
          <w:iCs/>
          <w:sz w:val="22"/>
          <w:szCs w:val="24"/>
        </w:rPr>
        <w:lastRenderedPageBreak/>
        <w:t>mangerete il frutto di quegli alberi; così essi continueranno a produrre per voi. Io sono il Signore, vostro Dio.</w:t>
      </w:r>
    </w:p>
    <w:p w14:paraId="5C96FDF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mangerete carne con il sangue.</w:t>
      </w:r>
    </w:p>
    <w:p w14:paraId="27998C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praticherete alcuna sorta di divinazione o di magia.</w:t>
      </w:r>
    </w:p>
    <w:p w14:paraId="48A1859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vi taglierete in tondo il margine dei capelli, né deturperai ai margini la tua barba. Non vi farete incisioni sul corpo per un defunto, né vi farete segni di tatuaggio. Io sono il Signore.</w:t>
      </w:r>
    </w:p>
    <w:p w14:paraId="778E9CC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profanare tua figlia prostituendola, perché il paese non si dia alla prostituzione e non si riempia di infamie.</w:t>
      </w:r>
    </w:p>
    <w:p w14:paraId="3521CE4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Osserverete i miei sabati e porterete rispetto al mio santuario. Io sono il Signore.</w:t>
      </w:r>
    </w:p>
    <w:p w14:paraId="6CF3F61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vi rivolgete ai negromanti né agli indovini; non li consultate, per non rendervi impuri per mezzo loro. Io sono il Signore, vostro Dio.</w:t>
      </w:r>
    </w:p>
    <w:p w14:paraId="6634272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Àlzati davanti a chi ha i capelli bianchi, onora la persona del vecchio e temi il tuo Dio. Io sono il Signore.</w:t>
      </w:r>
    </w:p>
    <w:p w14:paraId="79CE942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0517651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6D8E7FD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Osserverete dunque tutte le mie leggi e tutte le mie prescrizioni e le metterete in pratica. Io sono il Signore”» (Lev 19,1-37). </w:t>
      </w:r>
    </w:p>
    <w:p w14:paraId="0ECC574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503DA49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67E05EF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Santificatevi dunque e siate santi, perché io sono il Signore, vostro Dio. Osservate le mie leggi e mettetele in pratica. Io sono il Signore che vi santifica.</w:t>
      </w:r>
    </w:p>
    <w:p w14:paraId="25A729D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Chiunque maledice suo padre o sua madre dovrà essere messo a morte; ha maledetto suo padre o sua madre: il suo sangue ricadrà su di lui.</w:t>
      </w:r>
    </w:p>
    <w:p w14:paraId="18FC818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commette adulterio con la moglie del suo prossimo, l’adultero e l’adultera dovranno esser messi a morte.</w:t>
      </w:r>
    </w:p>
    <w:p w14:paraId="2A021E3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Se uno ha rapporti con una moglie di suo padre, egli scopre la nudità del padre; tutti e due dovranno essere messi a morte: il loro sangue ricadrà su di loro.</w:t>
      </w:r>
    </w:p>
    <w:p w14:paraId="2E4EF03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ha rapporti con la nuora, tutti e due dovranno essere messi a morte; hanno commesso una perversione: il loro sangue ricadrà su di loro.</w:t>
      </w:r>
    </w:p>
    <w:p w14:paraId="2562309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ha rapporti con un uomo come con una donna, tutti e due hanno commesso un abominio; dovranno essere messi a morte: il loro sangue ricadrà su di loro.</w:t>
      </w:r>
    </w:p>
    <w:p w14:paraId="42EEFD0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prende in moglie la figlia e la madre, è un’infamia; si bruceranno con il fuoco lui e loro, perché non ci sia fra voi tale delitto.</w:t>
      </w:r>
    </w:p>
    <w:p w14:paraId="656EC0A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4E193D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CF1A2C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1CFDA56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scoprirai la nudità della sorella di tua madre o della sorella di tuo padre; chi lo fa scopre la sua stessa carne: tutti e due porteranno la pena della loro colpa.</w:t>
      </w:r>
    </w:p>
    <w:p w14:paraId="49BFFBD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ha rapporti con la moglie di suo zio, scopre la nudità di suo zio; tutti e due porteranno la pena del loro peccato: dovranno morire senza figli.</w:t>
      </w:r>
    </w:p>
    <w:p w14:paraId="652E797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uno prende la moglie del fratello, è un’impurità; egli ha scoperto la nudità del fratello: non avranno figli.</w:t>
      </w:r>
    </w:p>
    <w:p w14:paraId="42F6DA2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131C7AD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6A14E1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353CB25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L’obbedienza nella Nuova Alleanza:</w:t>
      </w:r>
    </w:p>
    <w:p w14:paraId="7492E7C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Vedendo le folle, Gesù salì sul monte: si pose a sedere e si avvicinarono a lui i suoi discepoli. Si mise a parlare e insegnava loro dicendo:</w:t>
      </w:r>
    </w:p>
    <w:p w14:paraId="42D3C41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51179D8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202E35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Voi siete il sale della terra; ma se il sale perde il sapore, con che cosa lo si renderà salato? A null’altro serve che ad essere gettato via e calpestato dalla gente.</w:t>
      </w:r>
    </w:p>
    <w:p w14:paraId="13D93DC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023D0B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90AB2A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Io vi dico infatti: se la vostra giustizia non supererà quella degli scribi e dei farisei, non entrerete nel regno dei cieli.</w:t>
      </w:r>
    </w:p>
    <w:p w14:paraId="3A74970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5D2794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6845AB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E97D20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Non commetterai adulterio. Ma io vi dico: chiunque guarda una donna per desiderarla, ha già commesso adulterio con lei nel proprio cuore.</w:t>
      </w:r>
    </w:p>
    <w:p w14:paraId="51602F7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72094CE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69D7487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3044A2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69DD89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008A0C1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AFDCD6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05BDD17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Pregando, non sprecate parole come i pagani: essi credono di venire ascoltati a forza di parole. Non siate dunque come loro, perché il Padre vostro sa di quali cose avete bisogno prima ancora che gliele chiediate.</w:t>
      </w:r>
    </w:p>
    <w:p w14:paraId="5E19C0D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Voi dunque pregate così:</w:t>
      </w:r>
    </w:p>
    <w:p w14:paraId="1D0890B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CA4795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Se voi infatti perdonerete agli altri le loro colpe, il Padre vostro che è nei cieli perdonerà anche a voi; ma se voi non perdonerete agli altri, neppure il Padre vostro perdonerà le vostre colpe.</w:t>
      </w:r>
    </w:p>
    <w:p w14:paraId="7CCF2B8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32C509A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4C0FDCA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1791BB9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Nessuno può servire due padroni, perché o odierà l’uno e amerà l’altro, oppure si affezionerà all’uno e disprezzerà l’altro. Non potete servire Dio e la ricchezza.</w:t>
      </w:r>
    </w:p>
    <w:p w14:paraId="4CD6EC3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6C31020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2F28812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date le cose sante ai cani e non gettate le vostre perle davanti ai porci, perché non le calpestino con le loro zampe e poi si voltino per sbranarvi.</w:t>
      </w:r>
    </w:p>
    <w:p w14:paraId="3FF01D5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Chiedete e vi sarà dato, cercate e troverete, bussate e vi sarà aperto. Perché chiunque chiede riceve, e chi cerca trova, e a chi bussa sarà aperto. Chi di voi, al figlio che gli chiede un pane, darà una pietra? E se gli chiede un pesce, </w:t>
      </w:r>
      <w:r w:rsidRPr="00FE2A66">
        <w:rPr>
          <w:rFonts w:ascii="Arial" w:hAnsi="Arial" w:cs="Arial"/>
          <w:bCs/>
          <w:i/>
          <w:iCs/>
          <w:sz w:val="22"/>
          <w:szCs w:val="24"/>
        </w:rPr>
        <w:lastRenderedPageBreak/>
        <w:t>gli darà una serpe? Se voi, dunque, che siete cattivi, sapete dare cose buone ai vostri figli, quanto più il Padre vostro che è nei cieli darà cose buone a quelli che gliele chiedono!</w:t>
      </w:r>
    </w:p>
    <w:p w14:paraId="79A39BA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Tutto quanto volete che gli uomini facciano a voi, anche voi fatelo a loro: questa infatti è la Legge e i Profeti.</w:t>
      </w:r>
    </w:p>
    <w:p w14:paraId="149837B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2E9DD7F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8732E4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75C3CDF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3C2152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Gesù ebbe terminato questi discorsi, le folle erano stupite del suo insegnamento: egli infatti insegnava loro come uno che ha autorità, e non come i loro scribi (Mt 7,1-29). </w:t>
      </w:r>
    </w:p>
    <w:p w14:paraId="77B3A7C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la fede del discepolo di Gesù. Se la fede è obbedienza, l’obbedienza è necessariamente opera. Se la fede è senza le opere, significa che essa è senza obbedienza. Se è senza obbedienza è una fede morta. </w:t>
      </w:r>
    </w:p>
    <w:p w14:paraId="4238794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fede di Abramo è nella Parola del Signore. Lui ha creduto ed ha obbedito a ogni Comando del Signore. Così parla il libro della Genesi di Abramo.</w:t>
      </w:r>
    </w:p>
    <w:p w14:paraId="0B924A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Signore disse ad Abram:</w:t>
      </w:r>
    </w:p>
    <w:p w14:paraId="06328E9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5C94C59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w:t>
      </w:r>
      <w:r w:rsidRPr="00FE2A66">
        <w:rPr>
          <w:rFonts w:ascii="Arial" w:hAnsi="Arial" w:cs="Arial"/>
          <w:bCs/>
          <w:i/>
          <w:iCs/>
          <w:sz w:val="22"/>
          <w:szCs w:val="24"/>
        </w:rPr>
        <w:lastRenderedPageBreak/>
        <w:t>verso la terra di Canaan. Arrivarono nella terra di Canaan e Abram la attraversò fino alla località di Sichem, presso la Quercia di Morè. Nella terra si trovavano allora i Cananei.</w:t>
      </w:r>
    </w:p>
    <w:p w14:paraId="526E0FE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w:t>
      </w:r>
    </w:p>
    <w:p w14:paraId="63659C2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4C25B3E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5D73964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3659418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tramontato il sole, si era fatto buio fitto, ecco un braciere fumante e una fiaccola ardente passare in mezzo agli animali divisi. In quel giorno il Signore concluse quest’alleanza con Abram:</w:t>
      </w:r>
    </w:p>
    <w:p w14:paraId="19342ED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«Alla tua discendenza io do questa terra, dal fiume d’Egitto al grande fiume, il fiume Eufrate;</w:t>
      </w:r>
    </w:p>
    <w:p w14:paraId="01F6A51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terra dove abitano i Keniti, i Kenizziti, i Kadmoniti, gli Ittiti, i Perizziti, i Refaìm, gli Amorrei, i Cananei, i Gergesei e i Gebusei» (Gen 15,1-21).</w:t>
      </w:r>
    </w:p>
    <w:p w14:paraId="6E2702F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Abram ebbe novantanove anni, il Signore gli apparve e gli disse:</w:t>
      </w:r>
    </w:p>
    <w:p w14:paraId="69A8D73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«Io sono Dio l’Onnipotente: cammina davanti a me e sii integro. Porrò la mia alleanza tra me e te e ti renderò molto, molto numeroso».</w:t>
      </w:r>
    </w:p>
    <w:p w14:paraId="0D55D0C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Subito Abram si prostrò con il viso a terra e Dio parlò con lui:</w:t>
      </w:r>
    </w:p>
    <w:p w14:paraId="3036E35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Quanto a me, ecco, la mia alleanza è con te: diventerai padre di una moltitudine di nazioni. Non ti chiamerai più Abram, ma ti chiamerai Abramo, perché padre di una moltitudine di nazioni ti renderò.</w:t>
      </w:r>
    </w:p>
    <w:p w14:paraId="44BC6F4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0C05B52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5202B7F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4D59283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7067E45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Dopo queste cose, Dio mise alla prova Abramo e gli disse: «Abramo!». Rispose: «Eccomi!». Riprese: «Prendi tuo figlio, il tuo unigenito che ami, Isacco, va’ nel territorio di Mòria e offrilo in olocausto su di un monte che io ti indicherò».</w:t>
      </w:r>
    </w:p>
    <w:p w14:paraId="5CB0108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Abramo si alzò di buon mattino, sellò l’asino, prese con sé due servi e il figlio Isacco, spaccò la legna per l’olocausto e si mise in viaggio verso il luogo che Dio gli aveva indicato. Il terzo giorno Abramo alzò gli occhi e da lontano vide </w:t>
      </w:r>
      <w:r w:rsidRPr="00FE2A66">
        <w:rPr>
          <w:rFonts w:ascii="Arial" w:hAnsi="Arial" w:cs="Arial"/>
          <w:bCs/>
          <w:i/>
          <w:iCs/>
          <w:sz w:val="22"/>
          <w:szCs w:val="24"/>
        </w:rPr>
        <w:lastRenderedPageBreak/>
        <w:t xml:space="preserve">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6977285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1B528F6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495361E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Abramo tornò dai suoi servi; insieme si misero in cammino verso Bersabea e Abramo abitò a Bersabea.</w:t>
      </w:r>
    </w:p>
    <w:p w14:paraId="1EE03A8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 (Gen 22,1-25). </w:t>
      </w:r>
    </w:p>
    <w:p w14:paraId="1B31414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Anche Raab ebbe fede. La fede d Raab è nel Dio degli esploratori, che è il Dio il più potente di tutta la terra. Per questa fede salvò gli esploratori facendo un patto con essi. Ecco cosa narra il Libro di Giosuè.</w:t>
      </w:r>
    </w:p>
    <w:p w14:paraId="4BA30A0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Giosuè, figlio di Nun, di nascosto inviò da Sittìm due spie, ingiungendo: «Andate, osservate il territorio e Gerico». Essi andarono ed entrarono in casa di una prostituta di nome Raab. Lì dormirono.</w:t>
      </w:r>
    </w:p>
    <w:p w14:paraId="48C48D5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376EA0B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Ella invece li aveva fatti salire sulla terrazza e li aveva nascosti fra gli steli di lino che teneva lì ammucchiati. Quelli li inseguirono sulla strada del </w:t>
      </w:r>
      <w:r w:rsidRPr="00FE2A66">
        <w:rPr>
          <w:rFonts w:ascii="Arial" w:hAnsi="Arial" w:cs="Arial"/>
          <w:bCs/>
          <w:i/>
          <w:iCs/>
          <w:sz w:val="22"/>
          <w:szCs w:val="24"/>
        </w:rPr>
        <w:lastRenderedPageBreak/>
        <w:t>Giordano, fino ai guadi, e si chiuse la porta della città, dopo che furono usciti gli inseguitori.</w:t>
      </w:r>
    </w:p>
    <w:p w14:paraId="2A19489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270322E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3E5E9B0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4E6F6F8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fede è senza le opere quando essa è senza obbedienza alla Parola. Mai la vera fede potrà esistere senza le opere. Se esiste senza le opere, essa attesta che è senza l’obbedienza alla Parola. Non si crede in Dio, si crede nel Dio che ha dato la Parola. Non si crede in Cristo. Si crede nel Cristo che ha dato la Parola. Non si crede nello Spirito Santo. Si crede nello Spirito Santo che conduce i credenti in Cristo a tutta la verità di Cristo e della sua Parola.</w:t>
      </w:r>
    </w:p>
    <w:p w14:paraId="2417840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w:t>
      </w:r>
      <w:r w:rsidRPr="00FE2A66">
        <w:rPr>
          <w:rFonts w:ascii="Arial" w:hAnsi="Arial" w:cs="Arial"/>
          <w:bCs/>
          <w:i/>
          <w:iCs/>
          <w:sz w:val="22"/>
          <w:szCs w:val="24"/>
        </w:rPr>
        <w:lastRenderedPageBreak/>
        <w:t xml:space="preserve">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w:t>
      </w:r>
      <w:bookmarkStart w:id="14" w:name="_Hlk164172991"/>
      <w:r w:rsidRPr="00FE2A66">
        <w:rPr>
          <w:rFonts w:ascii="Arial" w:hAnsi="Arial" w:cs="Arial"/>
          <w:bCs/>
          <w:i/>
          <w:iCs/>
          <w:sz w:val="22"/>
          <w:szCs w:val="24"/>
        </w:rPr>
        <w:t>come il corpo senza lo spirito è morto, così anche la fede senza le opere è morta.</w:t>
      </w:r>
    </w:p>
    <w:bookmarkEnd w:id="14"/>
    <w:p w14:paraId="3530305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Leggendo questo Capitolo Secondo della Lettera dell’Apostolo Giacomo. dobbiamo confessare che oggi si lavora con ogni impegno con un solo fine: liberare la fede dall’obbedienza alla Parola. Per raggiungere questo fine, si sta liberando la fede dalla stessa Parola. La fede non deve avere nulla a che fare con la Parola. La Parola nulla deve a che fare con la fede. Queste due verità storiche non sono però manifestate in modo chiaro, esplicito, palese. Tutto invece viene operato con grande scaltrezza satanica. Qual è la via che generalmente si segue? Non si parte da Dio per elevare l’uomo a Dio, perché viva secondo Dio. Si parte dall’uomo per abbassare Dio all’uomo, perché Dio viva secondo l’uomo. Non è più Dio che crea l’uomo. È invece l’uomo che crea Dio. Qualcuno potrebbe obiettare: ma questo non è sempre avvenuto anche nell’uomo biblico sia dell’Antico Testamento che del Nuovo? Si risponde che fino a qualche tempo addietro, l’idolatria veniva sempre combattuta. Oggi si innalza l’idolatria e si combatte contro quei pochi frammenti o pochi atomi che ancora rimangono della purissima verità del nostro Dio. Oggi questo processo di instaurare l’idolatria al posto della fede sembra essere divenuto inarrestabile. </w:t>
      </w:r>
    </w:p>
    <w:p w14:paraId="14BC78B7" w14:textId="77777777" w:rsidR="00FE2A66" w:rsidRPr="00FE2A66" w:rsidRDefault="00FE2A66" w:rsidP="00FE2A66">
      <w:pPr>
        <w:spacing w:after="120"/>
        <w:ind w:left="567" w:right="567"/>
        <w:jc w:val="both"/>
        <w:rPr>
          <w:rFonts w:ascii="Arial" w:hAnsi="Arial" w:cs="Arial"/>
          <w:bCs/>
          <w:i/>
          <w:iCs/>
          <w:sz w:val="22"/>
          <w:szCs w:val="24"/>
        </w:rPr>
      </w:pPr>
      <w:bookmarkStart w:id="15" w:name="_Hlk164000053"/>
      <w:r w:rsidRPr="00FE2A66">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1D6FD3E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w:t>
      </w:r>
      <w:r w:rsidRPr="00FE2A66">
        <w:rPr>
          <w:rFonts w:ascii="Arial" w:hAnsi="Arial" w:cs="Arial"/>
          <w:bCs/>
          <w:i/>
          <w:iCs/>
          <w:sz w:val="22"/>
          <w:szCs w:val="24"/>
        </w:rPr>
        <w:lastRenderedPageBreak/>
        <w:t>sarà senza misericordia contro chi non avrà avuto misericordia. La misericordia ha sempre la meglio sul giudizio.</w:t>
      </w:r>
    </w:p>
    <w:p w14:paraId="6621336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p>
    <w:p w14:paraId="22BF2675" w14:textId="77777777" w:rsidR="00FE2A66" w:rsidRPr="00FE2A66" w:rsidRDefault="00FE2A66" w:rsidP="00FE2A66">
      <w:pPr>
        <w:spacing w:after="120"/>
        <w:ind w:left="567" w:right="567"/>
        <w:jc w:val="both"/>
        <w:rPr>
          <w:rFonts w:ascii="Arial" w:hAnsi="Arial" w:cs="Arial"/>
          <w:bCs/>
          <w:i/>
          <w:iCs/>
          <w:sz w:val="22"/>
          <w:szCs w:val="24"/>
        </w:rPr>
      </w:pPr>
    </w:p>
    <w:p w14:paraId="1A331705" w14:textId="77777777" w:rsidR="00FE2A66" w:rsidRPr="00FE2A66" w:rsidRDefault="00FE2A66" w:rsidP="00FE2A66">
      <w:pPr>
        <w:keepNext/>
        <w:spacing w:after="120"/>
        <w:jc w:val="center"/>
        <w:outlineLvl w:val="1"/>
        <w:rPr>
          <w:rFonts w:ascii="Arial" w:hAnsi="Arial"/>
          <w:b/>
          <w:sz w:val="40"/>
        </w:rPr>
      </w:pPr>
      <w:bookmarkStart w:id="16" w:name="_Toc164664730"/>
      <w:bookmarkEnd w:id="15"/>
      <w:r w:rsidRPr="00FE2A66">
        <w:rPr>
          <w:rFonts w:ascii="Arial" w:hAnsi="Arial"/>
          <w:b/>
          <w:sz w:val="40"/>
        </w:rPr>
        <w:t>SE UNO NON PECCA NEL PARLARE, COSTUI È UN UOMO PERFETTO</w:t>
      </w:r>
      <w:bookmarkEnd w:id="16"/>
      <w:r w:rsidRPr="00FE2A66">
        <w:rPr>
          <w:rFonts w:ascii="Arial" w:hAnsi="Arial"/>
          <w:b/>
          <w:sz w:val="40"/>
        </w:rPr>
        <w:t xml:space="preserve"> </w:t>
      </w:r>
    </w:p>
    <w:p w14:paraId="3506DD5B" w14:textId="77777777" w:rsidR="00FE2A66" w:rsidRPr="00FE2A66" w:rsidRDefault="00FE2A66" w:rsidP="00FE2A66">
      <w:pPr>
        <w:spacing w:after="120"/>
        <w:jc w:val="both"/>
        <w:rPr>
          <w:rFonts w:ascii="Arial" w:hAnsi="Arial" w:cs="Arial"/>
          <w:b/>
          <w:sz w:val="24"/>
          <w:szCs w:val="24"/>
        </w:rPr>
      </w:pPr>
    </w:p>
    <w:p w14:paraId="6366AAEC"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PRIMA VERITÀ</w:t>
      </w:r>
    </w:p>
    <w:p w14:paraId="74B808C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L’Apostolo Giacomo attesta nello Spirito Santo che tutti i mali del mondo nascono dalla lingua. La rovina dell’umanità è il frutto di una lingua ingannatrice. Anche la morte di Abele è frutto di una lingua ingannatrice. </w:t>
      </w:r>
    </w:p>
    <w:p w14:paraId="5335D3D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530C002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w:t>
      </w:r>
      <w:r w:rsidRPr="00FE2A66">
        <w:rPr>
          <w:rFonts w:ascii="Arial" w:hAnsi="Arial" w:cs="Arial"/>
          <w:bCs/>
          <w:i/>
          <w:iCs/>
          <w:sz w:val="22"/>
          <w:szCs w:val="24"/>
        </w:rPr>
        <w:lastRenderedPageBreak/>
        <w:t>non dovresti forse tenerlo alto? Ma se non agisci bene, il peccato è accovacciato alla tua porta; verso di te è il suo istinto, e tu lo dominerai».</w:t>
      </w:r>
    </w:p>
    <w:p w14:paraId="0E6F6C8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63A2668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sulla lingua cosa rivela lo Spirito Santo per bocca del Siracide:</w:t>
      </w:r>
    </w:p>
    <w:p w14:paraId="6843544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7A060E5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quanto insegna Gesù sulla lingua:</w:t>
      </w:r>
    </w:p>
    <w:p w14:paraId="556065C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6E2CBAF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w:t>
      </w:r>
      <w:r w:rsidRPr="00FE2A66">
        <w:rPr>
          <w:rFonts w:ascii="Arial" w:hAnsi="Arial" w:cs="Arial"/>
          <w:bCs/>
          <w:i/>
          <w:iCs/>
          <w:sz w:val="22"/>
          <w:szCs w:val="24"/>
        </w:rPr>
        <w:lastRenderedPageBreak/>
        <w:t xml:space="preserve">diranno, dovranno rendere conto nel giorno del giudizio; infatti in base alle tue parole sarai giustificato e in base alle tue parole sarai condannato» (Mt 12,33-37). </w:t>
      </w:r>
    </w:p>
    <w:p w14:paraId="450E4AE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ora la Parola del Salmo</w:t>
      </w:r>
    </w:p>
    <w:p w14:paraId="505BAB5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(Sal 120,1-7). </w:t>
      </w:r>
    </w:p>
    <w:p w14:paraId="67C8663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 </w:t>
      </w:r>
    </w:p>
    <w:p w14:paraId="0E064EB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Poiché la lingua attinge ogni parola dal cuore, se si vuole una lingua santa, si deve possedere un cuore santo. Se si vuole una lingua casta, essa necessita di un cuore casto. Se si vuole lingua pura, il cuore dovrà essere puro. Se si vuole una lingua vera, il cuore dovrò essere vero. Se si vuole una parola sempre a misura dello Spirito Santo, il cuore dovrà essere la dimora dello Spirito Santo. </w:t>
      </w:r>
    </w:p>
    <w:p w14:paraId="2307345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Per l’Apostolo Giacomo chi governa la sua lingua, governa se stesso e mai si rovina con le parole della sua bocca. Inoltre un discepolo di Gesù non può trarre dal suo cuore parole pure e parole impure, parole vere e parole false, parole di Vangelo e parole contro il Vangelo, parola di luce e parole di tenebre, parole di Dio e parole d Satana. Uno è il cuore e una dovrà essere la Parola. Il cuore il cristiano l’ha donato a Cristo Gesù e sempre dovrà essere di Cristo Gesù. Come saprà che il cuore è di Cristo Gesù? Dalle parole che escono dalla sua bocca.  </w:t>
      </w:r>
    </w:p>
    <w:p w14:paraId="6670210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Fratelli miei, non siate in molti a fare da maestri, sapendo che riceveremo un giudizio più severo: tutti infatti pecchiamo in molte cose. </w:t>
      </w:r>
      <w:bookmarkStart w:id="17" w:name="_Hlk164173103"/>
      <w:r w:rsidRPr="00FE2A66">
        <w:rPr>
          <w:rFonts w:ascii="Arial" w:hAnsi="Arial" w:cs="Arial"/>
          <w:bCs/>
          <w:i/>
          <w:iCs/>
          <w:sz w:val="22"/>
          <w:szCs w:val="24"/>
        </w:rPr>
        <w:t>Se uno non pecca nel parlare, costui è un uomo perfetto</w:t>
      </w:r>
      <w:bookmarkEnd w:id="17"/>
      <w:r w:rsidRPr="00FE2A66">
        <w:rPr>
          <w:rFonts w:ascii="Arial" w:hAnsi="Arial" w:cs="Arial"/>
          <w:bCs/>
          <w:i/>
          <w:iCs/>
          <w:sz w:val="22"/>
          <w:szCs w:val="24"/>
        </w:rPr>
        <w:t>,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76B1176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Altra verità da mettere bene in luce riguarda l’Ottavo Comandamento: esso ci vieta di dire falsa testimonianza ai danni del nostro prossimo. Assieme alla falsa testimonianza è condannata anche la calunnia e il giudizio temerario, le mormorazioni e ogni parola di ingiuria contro il nostro prossimo. </w:t>
      </w:r>
    </w:p>
    <w:p w14:paraId="02DC049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Gesù ancora ci chiede di non formulare alcun giudizio contro i fratelli né con i pensieri e né con le parole. Ecco due giudizi formulati con i pensieri e un altro formulato con le parole:</w:t>
      </w:r>
    </w:p>
    <w:p w14:paraId="4DA9E36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w:t>
      </w:r>
    </w:p>
    <w:p w14:paraId="09860DF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w:t>
      </w:r>
    </w:p>
    <w:p w14:paraId="76D2668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0B4A39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w:t>
      </w:r>
      <w:r w:rsidRPr="00FE2A66">
        <w:rPr>
          <w:rFonts w:ascii="Arial" w:hAnsi="Arial" w:cs="Arial"/>
          <w:bCs/>
          <w:i/>
          <w:iCs/>
          <w:sz w:val="22"/>
          <w:szCs w:val="24"/>
        </w:rPr>
        <w:lastRenderedPageBreak/>
        <w:t xml:space="preserve">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2CF56BA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5E304A5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Gesù chiede di non giudicare. Ma ci chiede anche di operare sempre un sano, perfetto, vero discernimento per separare ciò che è sua Parola da ciò che non è sua parola, ciò che corrisponde alla sua verità e ciò che è invece è difforme o contrario ad essa. Ecco l’insegnamento di Gesù sul non giudicare e sulla necessità del discernimento e cosa insegna l’Apostolo Giovanni sul sempre necessario discernimento:</w:t>
      </w:r>
    </w:p>
    <w:p w14:paraId="7DA12BC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(Mt 7,1-5). </w:t>
      </w:r>
    </w:p>
    <w:p w14:paraId="2B18978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6979FF2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083EE86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7066210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190D646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 xml:space="preserve">E ora, figlioli, rimanete in lui, perché possiamo avere fiducia quando egli si manifesterà e non veniamo da lui svergognati alla sua venuta. Se sapete che egli è giusto, sappiate anche che chiunque opera la giustizia, è stato generato da lui (1Gv 2,18-29). </w:t>
      </w:r>
    </w:p>
    <w:p w14:paraId="31D0B3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2E82522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589634D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1575654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53BA705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273970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177521C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039DF1B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5D4FB1B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w:t>
      </w:r>
      <w:r w:rsidRPr="00FE2A66">
        <w:rPr>
          <w:rFonts w:ascii="Arial" w:hAnsi="Arial" w:cs="Arial"/>
          <w:bCs/>
          <w:i/>
          <w:iCs/>
          <w:sz w:val="22"/>
          <w:szCs w:val="24"/>
        </w:rPr>
        <w:lastRenderedPageBreak/>
        <w:t xml:space="preserve">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5561429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Al di là di tutti i peccati che si commettono con la lingua, peccati che nessuno pensa siano peccati, il peccato più nefasto che oggi stiamo commettendo con la lingua è quello contro la verità del Padre, contro la verità del Figlio, contro la verità dello Spirito Santo, contro la verità della grazia, contro la verità della Chiesa, contro la verità dell’uomo, contro la verità dell’eternità, contro la purissima verità della Parola del Signore, contro la verità di ogni mistero. Non solo con questi nostri peccati di lingua stiamo distruggendo fin dalle fondamenta tutta la verità rivelata, in più neanche pensiamo che questi siano orrendi e nefandi peccati. </w:t>
      </w:r>
    </w:p>
    <w:p w14:paraId="0F45ADC0"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Ecco ora una breve riflessione sul peccato contro la Divina Rivelazione</w:t>
      </w:r>
    </w:p>
    <w:p w14:paraId="7F27460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20B5C1D3"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 xml:space="preserve">Non sono venuto ad abolire, ma a dare pieno compimento. </w:t>
      </w:r>
    </w:p>
    <w:p w14:paraId="77D9824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6E68F58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4BA10EF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Ogni precetto, anche il più piccolo, è dato per il nostro sommo bene spirituale e anche materiale. Poiché il discepolo di Gesù deve perseguire il sommo bene e il </w:t>
      </w:r>
      <w:r w:rsidRPr="00FE2A66">
        <w:rPr>
          <w:rFonts w:ascii="Arial" w:hAnsi="Arial" w:cs="Arial"/>
          <w:bCs/>
          <w:sz w:val="24"/>
          <w:szCs w:val="24"/>
        </w:rPr>
        <w:lastRenderedPageBreak/>
        <w:t xml:space="preserve">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7CC722F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7E9561C0"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 xml:space="preserve">Perché molti si comportano da nemici della croce di Cristo. </w:t>
      </w:r>
    </w:p>
    <w:p w14:paraId="43D4050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37D298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w:t>
      </w:r>
    </w:p>
    <w:p w14:paraId="253B774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755B19E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42FEC27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“Ogni parola di Dio è purificata nel fuoco; egli è scudo per chi in lui si rifugia. Non aggiungere nulla alle sue parole, perché non ti riprenda e tu sia trovato bugiardo” (Pr 30,5-6).</w:t>
      </w:r>
    </w:p>
    <w:p w14:paraId="427609A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Se oggi volessimo contare le bugie che dice il cristiano sulla parola del Signore, sarebbe impossibile. Possiamo ben dire che ogni sua parola è una bugia. Non siamo noi ad attestarlo. È la storia. Quando io fondo la mia vita su una parola che </w:t>
      </w:r>
      <w:r w:rsidRPr="00FE2A66">
        <w:rPr>
          <w:rFonts w:ascii="Arial" w:hAnsi="Arial" w:cs="Arial"/>
          <w:bCs/>
          <w:sz w:val="24"/>
          <w:szCs w:val="24"/>
        </w:rPr>
        <w:lastRenderedPageBreak/>
        <w:t xml:space="preserve">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455CD94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1609616D" w14:textId="77777777" w:rsidR="00FE2A66" w:rsidRPr="00FE2A66" w:rsidRDefault="00FE2A66" w:rsidP="00FE2A66">
      <w:pPr>
        <w:spacing w:after="120"/>
        <w:ind w:right="567"/>
        <w:jc w:val="both"/>
        <w:rPr>
          <w:rFonts w:ascii="Arial" w:hAnsi="Arial" w:cs="Arial"/>
          <w:bCs/>
          <w:i/>
          <w:iCs/>
          <w:spacing w:val="-4"/>
          <w:sz w:val="24"/>
          <w:szCs w:val="28"/>
        </w:rPr>
      </w:pPr>
      <w:r w:rsidRPr="00FE2A66">
        <w:rPr>
          <w:rFonts w:ascii="Arial" w:hAnsi="Arial" w:cs="Arial"/>
          <w:bCs/>
          <w:i/>
          <w:iCs/>
          <w:spacing w:val="-4"/>
          <w:sz w:val="24"/>
          <w:szCs w:val="28"/>
        </w:rPr>
        <w:t xml:space="preserve">Perché credano che tu mi hai mandato </w:t>
      </w:r>
    </w:p>
    <w:p w14:paraId="00EB4F2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w:t>
      </w:r>
      <w:r w:rsidRPr="00FE2A66">
        <w:rPr>
          <w:rFonts w:ascii="Arial" w:hAnsi="Arial" w:cs="Arial"/>
          <w:bCs/>
          <w:sz w:val="24"/>
          <w:szCs w:val="24"/>
        </w:rPr>
        <w:lastRenderedPageBreak/>
        <w:t xml:space="preserve">e il Dio adorato dagli scribi, dai farisei, dai sadducei, dai capi di sacerdoti, dagli anziani del popolo. Mai uno stesso Dio è in contrasto con se stesso. In contrasto è un Dio con un altro Dio. </w:t>
      </w:r>
    </w:p>
    <w:p w14:paraId="5E47E8E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w:t>
      </w:r>
    </w:p>
    <w:p w14:paraId="07BFA59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5E3F65F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w:t>
      </w:r>
      <w:r w:rsidRPr="00FE2A66">
        <w:rPr>
          <w:rFonts w:ascii="Arial" w:hAnsi="Arial" w:cs="Arial"/>
          <w:bCs/>
          <w:sz w:val="24"/>
          <w:szCs w:val="24"/>
        </w:rPr>
        <w:lastRenderedPageBreak/>
        <w:t>stesso. Chi crede nel vero Cristo e nel vero Vangelo va eliminato. Così ognuno può continuare nella sua falsità.</w:t>
      </w:r>
    </w:p>
    <w:p w14:paraId="4137C112"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 xml:space="preserve">Coraggio, sono io, non abbiate paura! </w:t>
      </w:r>
    </w:p>
    <w:p w14:paraId="12F6B18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w:t>
      </w:r>
    </w:p>
    <w:p w14:paraId="1D0611D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0CE63D1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w:t>
      </w:r>
      <w:r w:rsidRPr="00FE2A66">
        <w:rPr>
          <w:rFonts w:ascii="Arial" w:hAnsi="Arial" w:cs="Arial"/>
          <w:bCs/>
          <w:sz w:val="24"/>
          <w:szCs w:val="24"/>
        </w:rPr>
        <w:lastRenderedPageBreak/>
        <w:t xml:space="preserve">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w:t>
      </w:r>
    </w:p>
    <w:p w14:paraId="77C3789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20F6511D"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 xml:space="preserve">O stolti Gàlati, chi vi ha incantati? </w:t>
      </w:r>
    </w:p>
    <w:p w14:paraId="24927C9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22C3338E" w14:textId="77777777" w:rsidR="00FE2A66" w:rsidRPr="00FE2A66" w:rsidRDefault="00FE2A66" w:rsidP="00FE2A66">
      <w:pPr>
        <w:spacing w:after="120"/>
        <w:ind w:left="567" w:right="567"/>
        <w:jc w:val="both"/>
        <w:rPr>
          <w:rFonts w:ascii="Arial" w:hAnsi="Arial" w:cs="Arial"/>
          <w:bCs/>
          <w:sz w:val="24"/>
          <w:szCs w:val="24"/>
        </w:rPr>
      </w:pPr>
      <w:r w:rsidRPr="00FE2A66">
        <w:rPr>
          <w:rFonts w:ascii="Greek" w:hAnsi="Greek" w:cs="Arial"/>
          <w:bCs/>
          <w:sz w:val="24"/>
          <w:szCs w:val="24"/>
        </w:rPr>
        <w:t xml:space="preserve"> ’W ¢nÒhtoi Gal£tai, t…j Øm©j ™b£skanen, oŒj kat' ÑfqalmoÝj 'Ihsoàj CristÕj proegr£fh ™staurwmšnoj; </w:t>
      </w:r>
      <w:r w:rsidRPr="00FE2A66">
        <w:rPr>
          <w:rFonts w:ascii="Arial" w:hAnsi="Arial" w:cs="Arial"/>
          <w:bCs/>
          <w:sz w:val="24"/>
          <w:szCs w:val="24"/>
        </w:rPr>
        <w:t xml:space="preserve">(Gal 3,1)  </w:t>
      </w:r>
      <w:r w:rsidRPr="00FE2A66">
        <w:rPr>
          <w:rFonts w:ascii="Arial" w:hAnsi="Arial" w:cs="Arial"/>
          <w:bCs/>
          <w:sz w:val="24"/>
          <w:szCs w:val="24"/>
          <w:lang w:val="la-Latn"/>
        </w:rPr>
        <w:t>O insensati Galatae quis vos fascinavit ante quorum oculos Iesus Christus proscriptus est crucifixus (</w:t>
      </w:r>
      <w:r w:rsidRPr="00FE2A66">
        <w:rPr>
          <w:rFonts w:ascii="Arial" w:hAnsi="Arial" w:cs="Arial"/>
          <w:bCs/>
          <w:sz w:val="24"/>
          <w:szCs w:val="24"/>
        </w:rPr>
        <w:t xml:space="preserve">Gal 3,1). </w:t>
      </w:r>
    </w:p>
    <w:p w14:paraId="359DA1F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w:t>
      </w:r>
    </w:p>
    <w:p w14:paraId="7B5BFA6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12A1B0D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600ABC5D"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Lui vi insegnerà ogni cosa e vi ricorderà tutto ciò che io vi ho detto.</w:t>
      </w:r>
    </w:p>
    <w:p w14:paraId="16E930D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w:t>
      </w:r>
      <w:r w:rsidRPr="00FE2A66">
        <w:rPr>
          <w:rFonts w:ascii="Arial" w:hAnsi="Arial" w:cs="Arial"/>
          <w:bCs/>
          <w:sz w:val="24"/>
          <w:szCs w:val="24"/>
        </w:rPr>
        <w:lastRenderedPageBreak/>
        <w:t xml:space="preserve">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w:t>
      </w:r>
    </w:p>
    <w:p w14:paraId="0B02DDD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0805CDD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w:t>
      </w:r>
      <w:r w:rsidRPr="00FE2A66">
        <w:rPr>
          <w:rFonts w:ascii="Arial" w:hAnsi="Arial" w:cs="Arial"/>
          <w:bCs/>
          <w:sz w:val="24"/>
          <w:szCs w:val="24"/>
        </w:rPr>
        <w:lastRenderedPageBreak/>
        <w:t>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61B56154"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 xml:space="preserve">Ma chi avrà perseverato fino alla fine sarà salvato. </w:t>
      </w:r>
    </w:p>
    <w:p w14:paraId="0663B94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w:t>
      </w:r>
    </w:p>
    <w:p w14:paraId="3AC7592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0CB49CF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07F5869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w:t>
      </w:r>
      <w:r w:rsidRPr="00FE2A66">
        <w:rPr>
          <w:rFonts w:ascii="Arial" w:hAnsi="Arial" w:cs="Arial"/>
          <w:bCs/>
          <w:sz w:val="24"/>
          <w:szCs w:val="24"/>
        </w:rPr>
        <w:lastRenderedPageBreak/>
        <w:t xml:space="preserve">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713A36A9"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 xml:space="preserve">Io e il Padre siamo una cosa sola. </w:t>
      </w:r>
    </w:p>
    <w:p w14:paraId="614FD46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4E933E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w:t>
      </w:r>
      <w:r w:rsidRPr="00FE2A66">
        <w:rPr>
          <w:rFonts w:ascii="Arial" w:hAnsi="Arial" w:cs="Arial"/>
          <w:bCs/>
          <w:sz w:val="24"/>
          <w:szCs w:val="24"/>
        </w:rPr>
        <w:lastRenderedPageBreak/>
        <w:t xml:space="preserve">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w:t>
      </w:r>
    </w:p>
    <w:p w14:paraId="01DBC18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w:t>
      </w:r>
    </w:p>
    <w:p w14:paraId="669BB66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7EB151E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Chiudete il regno dei cieli davanti alla gente.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739FFC8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voi, dottori della Legge, che avete portato via la chiave della conoscenza; voi non siete entrati, e a quelli che volevano entrare voi l’avete impedito» (Lc 11,52). </w:t>
      </w:r>
    </w:p>
    <w:p w14:paraId="5BA6EF2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p>
    <w:p w14:paraId="2E31829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“Una mosca morta guasta l’unguento del profumiere: un po’ di follia ha più peso della sapienza e dell’onore (Qo 10,1). </w:t>
      </w:r>
    </w:p>
    <w:p w14:paraId="3C6C738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279938F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3C2A5E2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406AC78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w:t>
      </w:r>
      <w:r w:rsidRPr="00FE2A66">
        <w:rPr>
          <w:rFonts w:ascii="Arial" w:hAnsi="Arial" w:cs="Arial"/>
          <w:bCs/>
          <w:i/>
          <w:iCs/>
          <w:sz w:val="22"/>
          <w:szCs w:val="24"/>
        </w:rPr>
        <w:lastRenderedPageBreak/>
        <w:t xml:space="preserve">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5B7532D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3A2CA08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5D161707"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lastRenderedPageBreak/>
        <w:t xml:space="preserve">Lotta contro il peccato. </w:t>
      </w:r>
    </w:p>
    <w:p w14:paraId="337E612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1261E77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50F89E7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Lo Spirito Santo però così non pensa. Ecco cosa rivelano i Sacri Testi. Ne riportiamo solo alcuni:</w:t>
      </w:r>
    </w:p>
    <w:p w14:paraId="6CE3E87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 “Anche noi dunque, circondati da tale moltitudine di testimoni, avendo deposto tutto ciò che è di peso e il peccato che ci assedia, corriamo con </w:t>
      </w:r>
      <w:r w:rsidRPr="00FE2A66">
        <w:rPr>
          <w:rFonts w:ascii="Arial" w:hAnsi="Arial" w:cs="Arial"/>
          <w:bCs/>
          <w:i/>
          <w:iCs/>
          <w:sz w:val="22"/>
          <w:szCs w:val="24"/>
        </w:rPr>
        <w:lastRenderedPageBreak/>
        <w:t xml:space="preserve">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7E5AD22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7D3D452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Eccone altri due: </w:t>
      </w:r>
    </w:p>
    <w:p w14:paraId="32922C4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2CB879A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3C20C74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Eccone uno, tratto dall’Antico Testamento:</w:t>
      </w:r>
    </w:p>
    <w:p w14:paraId="508AAC9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730AF71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6B6F57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33F3BFA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90C595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Parlare dal Vangelo è una cosa. Parlare dal proprio cuore è ben altra cosa. Poiché noi non parliamo dal Vangelo ma dal proprio cuore, ecco da dove nascono queste accuse infamanti. Urge parlare sempre dal Vangelo.</w:t>
      </w:r>
    </w:p>
    <w:p w14:paraId="59CB1E4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w:t>
      </w:r>
      <w:r w:rsidRPr="00FE2A66">
        <w:rPr>
          <w:rFonts w:ascii="Arial" w:hAnsi="Arial" w:cs="Arial"/>
          <w:bCs/>
          <w:sz w:val="24"/>
          <w:szCs w:val="24"/>
        </w:rPr>
        <w:lastRenderedPageBreak/>
        <w:t xml:space="preserve">Spirito Santo, si metta a riedificare questa diga e tutto il castello della nostra santissima fede. Smantellare il castello è sempre facile. Riedificarlo è assai faticoso e costa anni e anni di duro lavoro. </w:t>
      </w:r>
    </w:p>
    <w:p w14:paraId="6054E62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Ladri e briganti della verità della rivelazione.</w:t>
      </w:r>
    </w:p>
    <w:p w14:paraId="340D482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C958A3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0FE3FA2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37FFACF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w:t>
      </w:r>
      <w:r w:rsidRPr="00FE2A66">
        <w:rPr>
          <w:rFonts w:ascii="Arial" w:hAnsi="Arial" w:cs="Arial"/>
          <w:bCs/>
          <w:i/>
          <w:iCs/>
          <w:sz w:val="22"/>
          <w:szCs w:val="24"/>
        </w:rPr>
        <w:lastRenderedPageBreak/>
        <w:t>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669B459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6DC88A3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FE2A66">
        <w:rPr>
          <w:rFonts w:ascii="Arial" w:hAnsi="Arial" w:cs="Arial"/>
          <w:bCs/>
          <w:i/>
          <w:iCs/>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416C39B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w:t>
      </w:r>
    </w:p>
    <w:p w14:paraId="6FEE657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27B74D1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In cosa consiste l’opera dell’uomo, che è sestuplice, nella seconda creazione? </w:t>
      </w:r>
    </w:p>
    <w:p w14:paraId="3E16251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prima opera è l’annuncio fedele, ad opera degli Apostoli di Cristo Gesù, della Parola che dice all’uomo come dovrà vivere nella nuova creazione e come la nuova creazione potrà avvenire. </w:t>
      </w:r>
    </w:p>
    <w:p w14:paraId="72995E6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La seconda opera è dell’uomo che ascolta la Parola e pone il suo atto di fede nella Parola ascoltata. Senza l’atto di fede nessuna nuova creazione potrà venire alla luce. </w:t>
      </w:r>
    </w:p>
    <w:p w14:paraId="00C7BC7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terza opera è degli Apostoli del Signore che devono creare l’uomo nuovo attraverso la celebrazione dei sacramenti. </w:t>
      </w:r>
    </w:p>
    <w:p w14:paraId="0994C38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2B1D8CF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quinta opera è ancora degli Apostoli che devono nutrire la nuova creazione di grazia con la celebrazione dei sacramenti della salvezza. </w:t>
      </w:r>
    </w:p>
    <w:p w14:paraId="27B51E2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w:t>
      </w:r>
    </w:p>
    <w:p w14:paraId="6A51C3F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5DD8F45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6721FED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E3ABDD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w:t>
      </w:r>
    </w:p>
    <w:p w14:paraId="4E9200B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5231CF2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Ieri il peccato contro la Divina Rivelazione consisteva in interpretazioni artificiose, frutto di menti diaboliche aventi come fine di abbattere la verità di Cristo Gesù. </w:t>
      </w:r>
      <w:r w:rsidRPr="00FE2A66">
        <w:rPr>
          <w:rFonts w:ascii="Arial" w:hAnsi="Arial" w:cs="Arial"/>
          <w:bCs/>
          <w:sz w:val="24"/>
          <w:szCs w:val="24"/>
        </w:rPr>
        <w:lastRenderedPageBreak/>
        <w:t xml:space="preserve">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w:t>
      </w:r>
    </w:p>
    <w:p w14:paraId="5BE6171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w:t>
      </w:r>
    </w:p>
    <w:p w14:paraId="25109F1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Dobbiamo confessare che oggi è la lingua del discepolo di Gesù che sta lavorando perché venga abbattuta tutta la verità rivelata. Come sta riuscendo in questo? Riducendo a non Parola eterna di Dio tuta la Divina Rivelazione. Questa era Parola per ieri, non è Parola per oggi. Essa invece, essendo parola divina e immutabile, partecipa della stessa eternità di Dio. Essa è Parola per ieri. È Parola per oggi. È Parola per domani. È Parola per sempre.</w:t>
      </w:r>
    </w:p>
    <w:p w14:paraId="09B488CF" w14:textId="77777777" w:rsidR="00FE2A66" w:rsidRPr="00FE2A66" w:rsidRDefault="00FE2A66" w:rsidP="00FE2A66">
      <w:pPr>
        <w:spacing w:after="120"/>
        <w:jc w:val="both"/>
        <w:rPr>
          <w:rFonts w:ascii="Arial" w:hAnsi="Arial" w:cs="Arial"/>
          <w:bCs/>
          <w:sz w:val="24"/>
          <w:szCs w:val="24"/>
        </w:rPr>
      </w:pPr>
    </w:p>
    <w:p w14:paraId="6DF110F0"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SECONDA VERITÀ</w:t>
      </w:r>
    </w:p>
    <w:p w14:paraId="5423B9A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Ora l’Apostolo Giacomo ci offre un ritratto del vero discepolo di Gesù. Chi vuole essere vero discepolo di Gesù, prima di tutto egli deve stare lontano da tutto ciò che è contrario alla sua nuova natura, che è partecipazione della natura divina: </w:t>
      </w:r>
      <w:r w:rsidRPr="00FE2A66">
        <w:rPr>
          <w:rFonts w:ascii="Arial" w:hAnsi="Arial" w:cs="Arial"/>
          <w:bCs/>
          <w:sz w:val="24"/>
          <w:szCs w:val="24"/>
        </w:rPr>
        <w:lastRenderedPageBreak/>
        <w:t>gelosia amara, spirito di contesa, vantarsi di se stesso o del peccato, dire menzogne contro la verità. Chi opera queste cose, è ritratto di Satana. Non certo potrà mai essere vero ritratto di Cristo Gesù. Gelosia, spirito di contesa, disordine e ogni sorta di cattive azioni mai dovranno appartenere al cristiano.</w:t>
      </w:r>
    </w:p>
    <w:p w14:paraId="799710A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invece come dovrà vivere il vero discepolo di Gesù: di sapienza pura, pacifica, mite, arrendevole, piena di misericordia e di buoni frutti, imparziale e sincera. Il discepolo di Gesù dovrà sempre seminare la pace per raccogliere un vero frutto di giustizia. </w:t>
      </w:r>
    </w:p>
    <w:p w14:paraId="33673C6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14:paraId="1A84EB9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 vero discepolo di Gesù secondo l’Apostolo Giacomo ecco quanto abbiamo scritto in precedenza:</w:t>
      </w:r>
    </w:p>
    <w:p w14:paraId="784F1E8D"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Prima meditazione</w:t>
      </w:r>
    </w:p>
    <w:p w14:paraId="0E53FC7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Chi è saggio e accorto tra voi? Mostri con la buona condotta le sue opere ispirate a saggia mitezza. </w:t>
      </w:r>
    </w:p>
    <w:p w14:paraId="470A053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Ognuno nella comunità può credere di essere saggio, accorto, prudente, sapiente, intelligente, ricco di virtù e di buone qualità. Saggezza e accortezza sono nell’uomo la capacità, che viene dallo Spirito Santo, di operare il bene, secondo verità e giustizia, in ogni situazione o condizione in cui la vita propria o degli altri potrebbe venire a trovarsi. In se stessa la saggezza è la conoscenza della volontà di Dio e l’accortezza è quella prudenza che ce la fa vivere, con assoluta perfezione. Si conosce la volontà di Dio, la si compie con realizzazione piena, immediata, santa. Chi si crede saggio e accorto, chi pensa di essere tale, o anche chi è posto al di sopra degli altri, deve mostrare con la buona condotta le sue opere ispirate a saggia mitezza. Vengono così indicati due principi che devono sempre essere posti a fondamento della nostra vita di relazione.</w:t>
      </w:r>
    </w:p>
    <w:p w14:paraId="6677564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Nessuna relazione è secondo Dio, se manca di saggezza e di accortezza. Saggezza e accortezza devono essere la regola di ogni nostro comportamento.  Chi non agisce con saggezza e accortezza, di sicuro agirà con stoltezza e imprudenza, con insipienza e intolleranza, con ogni altro genere di imperfezione morale e spirituale. Pensarsi e credersi accorti e saggi deve però trovare la sua corrispondenza nelle opere. Queste devono essere ispirate a saggia mitezza.</w:t>
      </w:r>
    </w:p>
    <w:p w14:paraId="0B36350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La mitezza è il perfetto dominio dell’uomo in ogni situazione avversa della vita. La mitezza è la beatitudine di Cristo che ci fa restare sempre nel bene, senza mai cadere nel male, neanche nel male più piccolo, o insignificante per noi. La mitezza è quella che ha mostrato Cristo Gesù in croce, il quale non solo non cadde nella tentazione, ma seppe rimanere nell’amore, anzi in esso è cresciuto giungendo fino a chiedere al Padre perdono per quanti lo stavano crocifiggendo. Questa è l’opera di saggia mitezza. Questa è l’opera che può compiere però solo </w:t>
      </w:r>
      <w:r w:rsidRPr="00FE2A66">
        <w:rPr>
          <w:rFonts w:ascii="Arial" w:hAnsi="Arial" w:cs="Arial"/>
          <w:bCs/>
          <w:sz w:val="24"/>
          <w:szCs w:val="24"/>
        </w:rPr>
        <w:lastRenderedPageBreak/>
        <w:t xml:space="preserve">chi è saggio e accorto. Uno che non mostra nelle sue opere la sua saggia mitezza, attesta semplicemente al mondo intero che lui non è affatto saggio e neanche accorto. Lui è in verità stolto, insipiente, imprudente, maldestro nelle cose di Dio. Essere ed operare devono divenire una sola virtù. Virtuoso è il pensiero e virtuosa deve essere l’azione. Se l’azione è viziata, anche il pensiero è viziato. Se l’azione è viziata l’essere dell’uomo è viziato, l’essere cristiano è viziato. Un vizio nell’opera manifesta e rivela un vizio nell’essere. Le opere rivelano la struttura spirituale dell’anima, dello spirito, del corpo. </w:t>
      </w:r>
    </w:p>
    <w:p w14:paraId="399CB60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Ma se avete nel vostro cuore gelosia amara e spirito di contesa, non vantatevi e non mentite contro  la verità. </w:t>
      </w:r>
    </w:p>
    <w:p w14:paraId="4BFF8FF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L’opera, il comportamento, la relazione può invece manifestare che nel cuore vi sia gelosia amara e spirito di contesa. Quando un cristiano si viene a trovare con questi vizi nel suo intimo, che poi divengono vizi di operazione e di relazione, egli dovrebbe riconoscersi manchevole di saggezza, di mitezza, di verità nel suo cuore. Solo nella conoscenza della sua reale situazione spirituale egli può porre mano all’aratro e iniziare un serio, impegnativo, lungo lavoro per la ricostruzione di se stesso nella verità e nella giustizia secondo Dio. Se lui invece si vanta di essere un virtuoso, di agire secondo la volontà di Dio, mentre la sua opera gli attesta il contrario, cosa egli fa in realtà se non vantarsi del peccato che milita nelle sue membra e mentire contro la verità? Si vanta di ciò che non ha. Si vanta del peccato, del male. Vantandosi del male, tradisce e rinnega la verità. Mente alla verità di Dio, perché afferma, sostiene, si gloria di essere nella verità di Dio, mentre in realtà è solo nella falsità di satana e nel suo orgoglio spirituale, in quella confusione dello spirito che gli fa chiamare bene il male e male il bene. Quando si arriva a questa condizione spirituale di non comprendere ciò che è il vero bene e lo si confonde con il male, quando non si sa cosa è il vero male e lo si dichiara bene, è veramente lo sfacelo dell’anima. Il cristiano non ha più alcuna possibilità di salvezza. La sua sarà tutta una vita impostata su questa confusione, su questo errore, su questo vizio di peccato, che di sicuro lo condurrà verso la morte eterna. </w:t>
      </w:r>
    </w:p>
    <w:p w14:paraId="2641FE3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gelosia amara è il peggiore nemico del nostro spirito. Quando questa malattia si insinua in esso, vengono corrotte tutte le relazioni con i fratelli. Questi anziché essere visti come un dono di Dio per la nostra crescita nella conoscenza e nell’opera di bene nella vigna del Signore, sono semplicemente considerati come persone che ostacolano la nostra vita. Con la gelosia amara si nega Dio nei fratelli. Negando Dio in loro, si nega anche il dono che Dio ha dato loro per noi. Ci priviamo del bene, sia nella conoscenza che nelle operazioni, perché rifiutiamo il fratello, anzi lo combattiamo, lo annulliamo, lo disprezziamo perché vogliamo che solo la nostra persona venga messa in risalto.</w:t>
      </w:r>
    </w:p>
    <w:p w14:paraId="4CC38DB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Ignoriamo che il fratello ci è stato dato proprio per la nostra esaltazione, per la nostra vera esaltazione. Il fratello con i suoi doni spirituali e anche materiali, messi da Dio nelle sue mani per noi, potrebbe essere simile ad una pista di decollo per un grande aereo, oppure come una base di lancio per un missile. L’esaltazione dell’uno e dell’altro sono possibili grazie proprio a questi due indispensabili strumenti. Senza di essi, si resta a terra. Non ci si esalta, non ci si eleva, si rimane poveri, nudi, inutilizzabili, inerti, vani, vuoti. Così è di chi si riempie il cuore di gelosia amara e rifiuta il fratello. Il fratello è sempre per noi, indipendentemente se noi siamo per lui.</w:t>
      </w:r>
    </w:p>
    <w:p w14:paraId="0521066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Lo spirito di contesa invece ci fa imporre ciò che è nostro, ci fa rifiutare ciò che è degli altri, oppure ci fa appropriare di ciò che è degli altri.  Ciò che è nostro, non è nostro; è nostro ma per darlo agli altri. Ma anche: ciò che è degli altri deve essere degli altri. Nello spirito di contesa non solo c’è confusione, quanto soprattutto usurpazione, imposizione, asservimento, contrasto, divisione, separazione, allontanamento, ogni altro genere di peccato contro la persona umana. Nella saggezza e accortezza ognuno lascia libertà all’altro di esprimersi secondo le sue qualità spirituali e i doni celesti che sono in suo possesso. Vive anche con modestia, semplicità, prudenza e moderazione la ricchezza spirituale di cui il Signore gli ha fatto dono. La vive mettendola a disposizione dei fratelli, lasciandoli però liberi di servirsene secondo i loro bisogni, o necessità.</w:t>
      </w:r>
    </w:p>
    <w:p w14:paraId="5EFFF54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Tutto questo poi lo fa nella grande carità, che è amore per la verità, ma anche rispetto per le persone; è pazienza, ma anche non esaltazione; è dono e non pretesa del dono; è libertà e non imposizione; è sincerità di un’offerta senza secondi fini, perché l’unico fine della carità è l’edificazione del regno di Dio secondo la volontà del Padre nostro celeste. Il Signore una cosa non vuole: che noi mentiamo contro la verità e soprattutto che non confondiamo il bene con il male, illudendo noi stessi, anzi mentendo a noi stessi. Se qualcuno mente a se stesso, potrà forse non mentire agli altri? Se opera ai danni della sua anima, potrà mai operare per il bene dell’anima dei fratelli?  Mentire a se stessi è il più grande peccato nel quale uno possa cadere. È il peccato delle tenebre e della menzogna di satana. Dall’Antico Testamento possiamo avere un riscontro su questa falsità che è il vizio di sempre delle religioni:</w:t>
      </w:r>
    </w:p>
    <w:p w14:paraId="1C71D72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Isaia 5,1-30: “Canterò per il mio diletto il mio cantico d'amore per la sua vigna. Il mio diletto possedeva una vigna sopra un fertile colle. Egli l'aveva vangata e sgombrata dai sassi e vi aveva piantato scelte viti; vi aveva costruito in mezzo una torre e scavato anche un tino. Egli aspettò che producesse uva, ma essa fece uva selvatica. </w:t>
      </w:r>
    </w:p>
    <w:p w14:paraId="5656A5C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Or dunque, abitanti di Gerusalemme e uomini di Giuda, siate voi giudici fra me e la mia vigna. Che cosa dovevo fare ancora alla mia vigna che io non abbia fatto? Perché, mentre attendevo che producesse uva, essa ha fatto uva selvatica?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552314F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Ebbene, la vigna del Signore degli eserciti è la casa di Israele; gli abitanti di Giuda la sua piantagione preferita. Egli si aspettava giustizia ed ecco spargimento di sangue, attendeva rettitudine ed ecco grida di oppressi. </w:t>
      </w:r>
    </w:p>
    <w:p w14:paraId="3DE7443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voi, che aggiungete casa a casa e unite campo a campo, finché non vi sia più spazio, e così restate soli ad abitare nel paese. Ho udito con gli orecchi il Signore degli eserciti: Certo, molti palazzi diventeranno una desolazione, grandi e belli saranno senza abitanti. Poiché dieci iugeri di vigna produrranno solo un bat e un comer di seme produrrà un'efa. </w:t>
      </w:r>
    </w:p>
    <w:p w14:paraId="6C316DB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coloro che si alzano presto al mattino e vanno in cerca di bevande inebrianti e si attardano alla sera accesi in volto dal vino. Ci sono cetre e arpe, timpani e flauti e vino per i loro banchetti; ma non badano all'azione del Signore, non vedono l'opera delle sue mani. Perciò il mio popolo sarà deportato senza che neppure lo sospetti. I suoi grandi periranno di fame, il </w:t>
      </w:r>
      <w:r w:rsidRPr="00FE2A66">
        <w:rPr>
          <w:rFonts w:ascii="Arial" w:hAnsi="Arial" w:cs="Arial"/>
          <w:bCs/>
          <w:i/>
          <w:iCs/>
          <w:sz w:val="22"/>
          <w:szCs w:val="24"/>
        </w:rPr>
        <w:lastRenderedPageBreak/>
        <w:t xml:space="preserve">suo popolo sarà arso dalla sete. Pertanto gli inferi dilatano le fauci, spalancano senza misura la bocca. Vi precipitano dentro la nobiltà e il popolo, il frastuono e la gioia della città. L'uomo sarà umiliato, il mortale sarà abbassato, gli occhi dei superbi si abbasseranno. Sarà esaltato il Signore degli eserciti nel giudizio e il Dio santo si mostrerà santo nella giustizia. Allora vi pascoleranno gli agnelli come nei loro prati, sulle rovine brucheranno i capretti. </w:t>
      </w:r>
    </w:p>
    <w:p w14:paraId="3F4BD17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coloro che si tirano addosso il castigo con corde da buoi e il peccato con funi da carro, che dicono: Faccia presto, acceleri pure l'opera sua, perché la vediamo; si facciano più vicini e si compiano i progetti del Santo di Israele, perché li conosciamo. </w:t>
      </w:r>
    </w:p>
    <w:p w14:paraId="5AB07C8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coloro che chiamano bene il male e male il bene, che cambiano le tenebre in luce e la luce in tenebre, che cambiano l'amaro in dolce e il dolce in amaro. </w:t>
      </w:r>
    </w:p>
    <w:p w14:paraId="3FA72CC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coloro che si credono sapienti e si reputano intelligenti. </w:t>
      </w:r>
    </w:p>
    <w:p w14:paraId="0B6CA17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w:t>
      </w:r>
    </w:p>
    <w:p w14:paraId="6179F77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 questo è divampato lo sdegno del Signore contro il suo popolo, su di esso ha steso la sua mano per colpire; hanno tremato i monti, i loro cadaveri erano come lordura in mezzo alle strade. Con tutto ciò non si calma la sua ira e la sua mano resta ancora tesa. </w:t>
      </w:r>
    </w:p>
    <w:p w14:paraId="1F1674E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Egli alzerà un segnale a un popolo lontano e gli farà un fischio all'estremità della terra; ed ecco verrà veloce e leggero. Nessuno fra essi è stanco o inciampa, nessuno sonnecchia o dorme, non si scioglie la cintura dei suoi fianchi e non si slaccia il legaccio dei suoi sandali. </w:t>
      </w:r>
    </w:p>
    <w:p w14:paraId="3B8FAD5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w:t>
      </w:r>
    </w:p>
    <w:p w14:paraId="11FAB4C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Un popolo che mente a se stesso – tutte le opere citate in questo capitolo sono opere di menzogna – che mente contro la verità, è un popolo destinato a perire, Una religione nella quale i suoi figli mentono contro la verità, ingannandosi e ingannando, è una religione che non ha futuro. Il futuro di ogni religione è la forza della sua verità. Il futuro di ogni credente è il suo dimorare nella verità. Dimora nella verità chi fa le opere della verità. </w:t>
      </w:r>
    </w:p>
    <w:p w14:paraId="59F5468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è questa la sapienza che viene dall'alto: è terrena, carnale, diabolica; poiché dove c'è gelosia e spirito di contesa, c'è  disordine e ogni sorta di cattive azioni. </w:t>
      </w:r>
    </w:p>
    <w:p w14:paraId="319E760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Gelosia amara e spirito di contesa non sono “sapienza” che viene da Dio. Dio non agisce così, non dice così, non si relaziona così. Questa sapienza è terrena, carnale, diabolica. È terrena perché sgorga dall’uomo di terra, privo cioè dello </w:t>
      </w:r>
      <w:r w:rsidRPr="00FE2A66">
        <w:rPr>
          <w:rFonts w:ascii="Arial" w:hAnsi="Arial" w:cs="Arial"/>
          <w:bCs/>
          <w:sz w:val="24"/>
          <w:szCs w:val="24"/>
        </w:rPr>
        <w:lastRenderedPageBreak/>
        <w:t>Spirito Santo che opera in Lui.  È carnale perché frutto della carne, del peccato dell’uomo, non di certo della grazia di Dio.  È diabolica perché con essa non si edifica il regno di Dio, lo si distrugge. Il diavolo opera per questo: per la distruzione del regno di Dio. Lavora per svuotare il paradiso e per riempire l’inferno. Agisce per condurre nella morte una comunità e non nella vita della grazia e della verità. Questa sapienza terrena, carnale, diabolica non edifica il regno di Dio, lo distrugge; non unifica la comunità, la divide; non rispetta la persona, la umilia e la disprezza; non favorisce il diffondersi dei doni di Dio, li mette sotto il moggio, li nasconde perché non facciano luce nella casa di Dio. Questa sapienza non crea l’armonia della comunità, crea invece ogni genere di disordine, perché mette gli uni contro gli altri. Infine questa “sapienza”  favorisce il pullulare di ogni cattiva azione nella comunità, perché è essenzialmente fondata sulla menzogna. Quando la menzogna si impossessa di una comunità è la fine, la rovina, il disastro morale e spirituale.</w:t>
      </w:r>
    </w:p>
    <w:p w14:paraId="272339C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Questo ci fa dire che se uno vuole portare armonia, giustizia, santità in una comunità, vuole portare il vero bene, deve portare la verità di Dio in essa. Senza verità non c’è libertà e dove non c’è libertà c’è ogni genere di peccato, di morte spirituale, di divisione, di contrasto, di guerra, di negazione del bene. Chi non porta la verità in una comunità, non ama la comunità, non favorirà mai la sua crescita armoniosa e santa. La verità e solo la verità è fonte di vera vita. Tutte le altre cose che si fanno, ma senza la verità, sono “sapienza carnale, terrena, diabolica”. Ecco come San Paolo parla di questa sapienza carnale, terrena, diabolica. Lo fa nella Prima Lettera ai Corinzi e nella Lettera ai Galati. Anche in ogni altra Lettera lui opera per una cosa sola: riportare la verità di Cristo in seno alla comunità.</w:t>
      </w:r>
    </w:p>
    <w:p w14:paraId="0D6D0AA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Prima lettera ai Corinzi 1,1-31: “Paolo, chiamato ad essere apostolo di Gesù Cristo per volontà di Dio, e il fratello Sòstene, alla Chiesa di Dio che è in Corinto, a coloro che sono stati santificati in Cristo Gesù, chiamati ad essere santi insieme a tutti quelli che in ogni luogo invocano il nome del Signore nostro Gesù Cristo, Signore nostro e loro: grazia a voi e pace da Dio Padre nostro e dal Signore Gesù Cristo. Ringrazio continuamente il mio Dio per voi, a motivo della grazia di Dio che vi è stata data in Cristo Gesù, perché in lui siete stati arricchiti di tutti i doni, quelli della parola e quelli della scienza. </w:t>
      </w:r>
    </w:p>
    <w:p w14:paraId="2B3D427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La testimonianza di Cristo si è infatti stabilita tra voi così saldamente, che nessun dono di grazia più vi manca, mentre aspettate la manifestazione del Signore nostro Gesù Cristo. Egli vi confermerà sino alla fine, irreprensibili nel giorno del Signore nostro Gesù Cristo: fedele è Dio, dal quale siete stati chiamati alla comunione del Figlio suo Gesù Cristo, Signore nostro! </w:t>
      </w:r>
    </w:p>
    <w:p w14:paraId="682C8F3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Vi esorto pertanto, fratelli, per il nome del Signore nostro Gesù Cristo, ad essere tutti unanimi nel parlare, perché non vi siano divisioni tra voi, ma siate in perfetta unione di pensiero e d'intenti. </w:t>
      </w:r>
    </w:p>
    <w:p w14:paraId="10805BE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Mi è stato segnalato infatti a vostro riguardo, fratelli, dalla gente di Cloe, che vi sono discordie tra voi. Mi riferisco al fatto che ciascuno di voi dice: Io sono di Paolo, Io invece sono di Apollo, E io di Cefa, E io di Cristo! </w:t>
      </w:r>
    </w:p>
    <w:p w14:paraId="2753462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Cristo è stato forse diviso? Forse Paolo è stato crocifisso per voi, o è nel nome di Paolo che siete stati battezzati? Ringrazio Dio di non aver battezzato nessuno di voi, se non Crispo e Gaio, perché nessuno possa dire che siete </w:t>
      </w:r>
      <w:r w:rsidRPr="00FE2A66">
        <w:rPr>
          <w:rFonts w:ascii="Arial" w:hAnsi="Arial" w:cs="Arial"/>
          <w:bCs/>
          <w:i/>
          <w:iCs/>
          <w:sz w:val="22"/>
          <w:szCs w:val="24"/>
        </w:rPr>
        <w:lastRenderedPageBreak/>
        <w:t xml:space="preserve">stati battezzati nel mio nome. Ho battezzato, è vero, anche la famiglia di Stefana, ma degli altri non so se abbia battezzato alcuno. </w:t>
      </w:r>
    </w:p>
    <w:p w14:paraId="40B607D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Cristo infatti non mi ha mandato a battezzare, ma a predicare il vangelo; non però con un discorso sapiente, perché non venga resa vana la croce di Cristo. La parola della croce infatti è stoltezza per quelli che vanno in perdizione, ma per quelli che si salvano, per noi, è potenza di Dio.  Sta scritto infatti: Distruggerò la sapienza dei sapienti e annullerò l'intelligenza degli intelligenti. Dov'è il sapiente? Dov'è il dotto? Dove mai il sottile ragionatore di questo mondo? Non ha forse Dio dimostrato stolta la sapienza di questo mondo? Poiché, infatti, nel disegno sapiente di Dio il mondo, con tutta la sua sapienza, non ha conosciuto Dio, è piaciuto a Dio di salvare i credenti con la stoltezza della predicazione. </w:t>
      </w:r>
    </w:p>
    <w:p w14:paraId="225801F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mentre i Giudei chiedono i miracoli e i Greci cercano la sapienza, noi predichiamo Cristo crocifisso, scandalo per i Giudei, stoltezza per i pagani; ma per coloro che sono chiamati, sia Giudei che Greci, predichiamo Cristo potenza di Dio e sapienza di Dio. Perché ciò che è stoltezza di Dio è più sapiente degli uomini, e ciò che è debolezza di Dio è più forte degli uomini. Considerate infatti la vostra chiamata, fratelli: non ci sono tra voi molti sapienti secondo la carne, non molti potenti, non molti nobili. </w:t>
      </w:r>
    </w:p>
    <w:p w14:paraId="254F934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Ma Dio ha scelto ciò che nel mondo è stolto per confondere i sapienti, Dio ha scelto ciò che nel mondo è debole per confondere i forti, Dio ha scelto ciò che nel mondo è ignobile e disprezzato e ciò che è nulla per ridurre a nulla le cose che sono, perché nessun uomo possa gloriarsi davanti a Dio. </w:t>
      </w:r>
    </w:p>
    <w:p w14:paraId="78D1057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Ed è per lui che voi siete in Cristo Gesù, il quale per opera di Dio è diventato per noi sapienza, giustizia, santificazione e redenzione, perché, come sta scritto: Chi si vanta si vanti nel Signore. </w:t>
      </w:r>
    </w:p>
    <w:p w14:paraId="05CCADA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Prima lettera ai Corinzi 2,1-16: “Anch'io, o fratelli, quando sono venuto tra voi, non mi sono presentato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w:t>
      </w:r>
    </w:p>
    <w:p w14:paraId="182EDBA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Tra i perfetti parliamo, sì, di sapienza, ma di una sapienza che non è 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w:t>
      </w:r>
    </w:p>
    <w:p w14:paraId="58AE46E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Sta scritto infatti: Quelle cose che occhio non vide, né orecchio udì, né mai entrarono in cuore di uomo, queste ha preparato Dio per coloro che lo amano. Ma a noi Dio le ha rivelate per mezzo dello Spirito; lo Spirito infatti scruta ogni cosa, anche le profondità di Dio. Chi conosce i segreti dell'uomo se non lo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w:t>
      </w:r>
      <w:r w:rsidRPr="00FE2A66">
        <w:rPr>
          <w:rFonts w:ascii="Arial" w:hAnsi="Arial" w:cs="Arial"/>
          <w:bCs/>
          <w:i/>
          <w:iCs/>
          <w:sz w:val="22"/>
          <w:szCs w:val="24"/>
        </w:rPr>
        <w:lastRenderedPageBreak/>
        <w:t xml:space="preserve">suggerito dalla sapienza umana, ma insegnato dallo Spirito, esprimendo cose spirituali in termini spirituali. </w:t>
      </w:r>
    </w:p>
    <w:p w14:paraId="30E3CC1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L'uomo naturale però non comprende le cose dello Spirito di Dio; esse sono follia per lui, e non è capace di intenderle, perché se ne può giudicare solo per mezzo dello Spirito. L'uomo spirituale invece giudica ogni cosa, senza poter essere giudicato da nessuno. </w:t>
      </w:r>
    </w:p>
    <w:p w14:paraId="2E19479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Chi infatti ha conosciuto il pensiero del Signore in modo da poterlo dirigere? Ora, noi abbiamo il pensiero di Cristo. </w:t>
      </w:r>
    </w:p>
    <w:p w14:paraId="1ADCB01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Prima lettera ai Corinzi 3,1-23: “Io, fratelli, sinora non ho 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 </w:t>
      </w:r>
    </w:p>
    <w:p w14:paraId="1F5C57B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uno dice: Io sono di Paolo, e un altro: Io sono di Apollo, non vi dimostrate semplicemente uomini? Ma che cosa è mai Apollo? Cosa è Paolo? Ministri attraverso i quali siete venuti alla fede e ciascuno secondo che il Signore gli ha concesso. Io ho piantato, Apollo ha irrigato, ma è Dio che ha fatto crescere. Ora né chi pianta, né chi irrìga è qualche cosa, ma Dio che fa crescere. Non c'è differenza tra chi pianta e chi irrìga, ma ciascuno riceverà la sua mercede secondo il proprio lavoro. Siamo infatti collaboratori di Dio, e voi siete il campo di Dio, l'edificio di Dio. Secondo la grazia di Dio che mi è stata data, come un sapiente architetto io ho posto il fondamento; un altro poi vi costruisce sopra. Ma ciascuno stia attento come costruisce. </w:t>
      </w:r>
    </w:p>
    <w:p w14:paraId="349D0C6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w:t>
      </w:r>
    </w:p>
    <w:p w14:paraId="07F0880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prende i sapienti per mezzo della loro astuzia. </w:t>
      </w:r>
    </w:p>
    <w:p w14:paraId="319E72F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ancora: Il Signore sa che i disegni dei sapienti sono vani. Quindi nessuno ponga la sua gloria negli uomini, perché tutto è vostro: Paolo, Apollo, Cefa, il mondo, la vita, la morte, il presente, il futuro: tutto è vostro! Ma voi siete di Cristo e Cristo è di Dio. </w:t>
      </w:r>
    </w:p>
    <w:p w14:paraId="26AE51F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Lettera ai Galati 5,1-26: “Cristo ci ha liberati perché restassimo liberi; state dunque saldi e non lasciatevi imporre di nuovo il giogo della schiavitù. Ecco, io Paolo vi dico: se vi fate circoncidere, Cristo non vi gioverà nulla. E dichiaro ancora una volta a chiunque si fa circoncidere che egli è obbligato ad osservare tutta quanta la legge. Non avete più nulla a che fare con Cristo voi che cercate la giustificazione nella legge; siete decaduti dalla grazia. Noi infatti per virtù dello Spirito, attendiamo dalla fede la giustificazione che </w:t>
      </w:r>
      <w:r w:rsidRPr="00FE2A66">
        <w:rPr>
          <w:rFonts w:ascii="Arial" w:hAnsi="Arial" w:cs="Arial"/>
          <w:bCs/>
          <w:i/>
          <w:iCs/>
          <w:sz w:val="22"/>
          <w:szCs w:val="24"/>
        </w:rPr>
        <w:lastRenderedPageBreak/>
        <w:t xml:space="preserve">speriamo. Poiché in Cristo Gesù non è la circoncisione che conta o la non circoncisione, ma la fede che opera per mezzo della carità. </w:t>
      </w:r>
    </w:p>
    <w:p w14:paraId="088A51F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Correvate così bene; chi vi ha tagliato la strada che non obbedite più alla verità? Questa persuasione non viene sicuramente da colui che vi chiama! Un po’ di lievito fa fermentare tutta la pasta. Io sono fiducioso per voi nel Signore che non penserete diversamente; ma chi vi turba, subirà la sua condanna, chiunque egli sia. </w:t>
      </w:r>
    </w:p>
    <w:p w14:paraId="3D7701D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Quanto a me, fratelli, se io predico ancora la circoncisione, perché sono tuttora perseguitato? E` dunque annullato lo scandalo della croce? Dovrebbero farsi mutilare coloro che vi turbano. </w:t>
      </w:r>
    </w:p>
    <w:p w14:paraId="198D724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Voi infatti, fratelli, siete stati chiamati a libertà. Purché questa libertà non divenga un pretesto per vivere secondo la carne, ma mediante la carità siate a servizio gli uni degli altri. Tutta la legge infatti trova la sua pienezza in un solo precetto: amerai il prossimo tuo come te stesso. Ma se vi mordete e divorate a vicenda, guardate almeno di non distruggervi del tutto gli uni gli altri! </w:t>
      </w:r>
    </w:p>
    <w:p w14:paraId="62663FA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Vi dico dunque: camminate secondo lo Spirito e non sarete portati a soddisfare i desideri della carne; la carne infatti ha desideri contrari allo Spirito e lo Spirito ha desideri contrari alla carne; queste cose si oppongono a vicenda, sicché voi non fate quello che vorreste. </w:t>
      </w:r>
    </w:p>
    <w:p w14:paraId="07A58B9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Ma se vi lasciate guidare dallo Spirito, non siete più sotto la legge. Del resto le opere della carne sono ben note: fornicazione, impurità, libertinaggio, idolatria, stregonerie, inimicizie, discordia, gelosia, dissensi, divisioni, fazioni, invidie, ubriachezze, orge e cose del genere; circa queste cose vi preavviso, come già ho detto, che chi le compie non erediterà il regno di Dio. </w:t>
      </w:r>
    </w:p>
    <w:p w14:paraId="74E80A9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frutto dello Spirito invece è amore, gioia, pace, pazienza, benevolenza, bontà, fedeltà, mitezza, dominio di sé; contro queste cose non c'è legge. </w:t>
      </w:r>
    </w:p>
    <w:p w14:paraId="04EB700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Ora quelli che sono di Cristo Gesù hanno crocifisso la loro carne con le sue passioni e i suoi desideri. Se pertanto viviamo dello Spirito, camminiamo anche secondo lo Spirito. Non cerchiamo la vanagloria, provocandoci e invidiandoci gli uni gli altri. </w:t>
      </w:r>
    </w:p>
    <w:p w14:paraId="57351A9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È Cristo la sapienza di una comunità. È Cristo la sapienza del mondo. Cristo però Crocifisso. Cristo Crocifisso è l’uomo tutto inabitato di verità divina ed eterna, che fa della verità la sua umiltà di croce come trono per il suo innalzamento eterno.</w:t>
      </w:r>
    </w:p>
    <w:p w14:paraId="2B4A54E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Cristo Crocifisso è colui che ci insegna che solo morendo a noi stessi nella verità e per la verità è possibile dare frutti di vera vita a questo mondo.</w:t>
      </w:r>
    </w:p>
    <w:p w14:paraId="5DA8A67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Vangelo secondo Giovanni 12,1-50: “Sei giorni prima della Pasqua, Gesù andò a Betània, dove si trovava Lazzaro, che egli aveva risuscitato dai morti. E qui gli fecero una cena: Marta serviva e Lazzaro era uno dei commensali. Maria allora, presa una libbra di olio profumato di vero nardo, assai prezioso, cosparse i piedi di Gesù e li asciugò con i suoi capelli, e tutta la casa si riempì del profumo dell'unguento. Allora Giuda Iscariota, uno dei suoi discepoli, che doveva poi tradirlo, disse: Perché quest'olio profumato non si è venduto per trecento denari per poi darli ai poveri? </w:t>
      </w:r>
    </w:p>
    <w:p w14:paraId="2A062C8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Questo egli disse non perché gl'importasse dei poveri, ma perché era ladro e, siccome teneva la cassa, prendeva quello che vi mettevano dentro. Gesù </w:t>
      </w:r>
      <w:r w:rsidRPr="00FE2A66">
        <w:rPr>
          <w:rFonts w:ascii="Arial" w:hAnsi="Arial" w:cs="Arial"/>
          <w:bCs/>
          <w:i/>
          <w:iCs/>
          <w:sz w:val="22"/>
          <w:szCs w:val="24"/>
        </w:rPr>
        <w:lastRenderedPageBreak/>
        <w:t xml:space="preserve">allora disse: Lasciala fare, perché lo conservi per il giorno della mia sepoltura. I poveri infatti li avete sempre con voi, ma non sempre avete me. </w:t>
      </w:r>
    </w:p>
    <w:p w14:paraId="49E7B52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Intanto la gran folla di Giudei venne a sapere che Gesù si trovava là, e accorse non solo per Gesù, ma anche per vedere Lazzaro che egli aveva risuscitato dai morti. I sommi sacerdoti allora deliberarono di uccidere anche Lazzaro, perché molti Giudei se ne andavano a causa di lui e credevano in Gesù. Il giorno seguente, la gran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sopra un puledro d'asina. </w:t>
      </w:r>
    </w:p>
    <w:p w14:paraId="591C644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Sul momento i suoi discepoli non compresero queste cose; ma quando Gesù fu glorificato, si ricordarono che questo era stato scritto di lui e questo gli avevano fatto. Intanto la gente che era stata con lui quando chiamò Lazzaro fuori dal sepolcro e lo risuscitò dai morti, gli rendeva testimonianza. Anche per questo la folla gli andò incontro, perché aveva udito che aveva compiuto quel segno. I farisei allora dissero tra di loro: Vedete che non concludete nulla? Ecco che il mondo gli è andato dietro!</w:t>
      </w:r>
    </w:p>
    <w:p w14:paraId="314058A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Tra quelli che erano saliti per il culto durante la festa, c'erano anche alcuni Greci. Questi si avvicinarono a Filippo, che era di Betsàida di Galilea, e gli chiesero: Signore, vogliamo vedere Gesù. Filippo andò a dirlo ad Andrea, e poi Andrea e Filippo andarono a dirlo a Gesù. Gesù rispose: E` giunta l'ora che sia glorificato il Figlio dell'uomo. In verità, in verità vi dico: se il chicco di grano caduto in terra non muore, rimane solo; se invece muore, produce molto frutto. Chi ama la sua vita la perde e chi odia la sua vita in questo mondo la conserverà per la vita eterna. Se uno mi vuol servire mi segua, e dove sono io, là sarà anche il mio servo. Se uno mi serve, il Padre lo onorerà. Ora l'anima mia è turbata; e che devo dire? Padre, salvami da quest'ora? Ma per questo sono giunto a quest'ora! Padre, glorifica il tuo nome. Venne allora una voce dal cielo: L'ho glorificato e di nuovo lo glorificherò!</w:t>
      </w:r>
    </w:p>
    <w:p w14:paraId="0C95DC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La folla che era presente e aveva udito diceva che era stato un tuono. Altri dicevano: Un angelo gli ha parlato. Rispose Gesù: Questa voce non è venuta per me, ma per voi. Ora è il giudizio di questo mondo; ora il principe di questo mondo sarà gettato fuori. Io, quando sarò elevato da terra, attirerò tutti a me. Questo diceva per indicare di qual morte doveva morire. </w:t>
      </w:r>
    </w:p>
    <w:p w14:paraId="6C381E0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Allora la folla gli rispose: Noi abbiamo appreso dalla Legge che il Cristo rimane in eterno; come dunque tu dici che il Figlio dell'uomo deve essere elevato? Chi è questo Figlio dell'uomo? Gesù allora disse loro: Ancora per poco tempo la luce è con voi. Camminate mentre avete la luce, perché non vi sorprendano le tenebre; chi cammina nelle tenebre non sa dove va. Mentre avete la luce credete nella luce, per diventare figli della luce. Gesù disse queste cose, poi se ne andò e si nascose da loro. </w:t>
      </w:r>
    </w:p>
    <w:p w14:paraId="3FE5712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Sebbene avesse compiuto tanti segni davanti a loro, non credevano in lui; perché si adempisse la parola detta dal profeta Isaia: Signore, chi ha creduto alla nostra parola? E il braccio del Signore a chi è stato rivelato? E non potevano credere, per il fatto che Isaia aveva detto ancora: Ha reso ciechi i loro occhi e ha indurito il loro cuore, perché non vedano con gli occhi e non comprendano con il cuore, e si convertano e io li guarisca! Questo disse Isaia quando vide la sua gloria e parlò di lui. </w:t>
      </w:r>
    </w:p>
    <w:p w14:paraId="6032A10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 xml:space="preserve">Tuttavia, anche tra i capi, molti credettero in lui, ma non lo riconoscevano apertamente a causa dei farisei, per non essere espulsi dalla sinagoga; amavano infatti la gloria degli uomini più della gloria di Dio. </w:t>
      </w:r>
    </w:p>
    <w:p w14:paraId="1158B52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Gesù allora gridò a gran voce: Chi crede in me, non crede in me, ma in colui che mi ha mandato; chi vede me, vede colui che mi ha mandato. Io come luce sono venuto nel mondo, perché chiunque crede in me non rimanga nelle tenebre. Se qualcuno ascolta le mie parole e non le osserva, io non lo condanno; perché non sono venuto per condannare il mondo, ma per salvare il mondo. Chi mi respinge e non accoglie le mie parole, ha chi lo condanna: la parola che ho annunziato lo condannerà nell'ultimo giorno. Perché io non ho parlato da me, ma il Padre che mi ha mandato, egli stesso mi ha ordinato che cosa devo dire e annunziare. E io so che il suo comandamento è vita eterna. Le cose dunque che io dico, le dico come il Padre le ha dette a me”. </w:t>
      </w:r>
    </w:p>
    <w:p w14:paraId="13298B2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È questa la potenza della verità di Cristo che deve essere immessa in ogni comunità. La comunità cristiana deve essere avvolta dalla verità, come l’aria avvolge un corpo.  Si noti anche in questo passo la contraddizione tra parola di Giuda e cuore. L’avidità del cuore gli fa dire parole di amore per i poveri, ma solo per nascondere l’avidità.  La salvezza è dalla verità. Chi mente a se stesso è condannato in eterno a rimanere nella falsità. Costui è la rovina della comunità cristiana, perché la nutre di falsità, di insipienza, di stoltezza, di errore, di menzogna. La nutre non con i pensieri di Dio, ma con i pensieri del proprio cuore, che sono falsi e bugiardi. </w:t>
      </w:r>
    </w:p>
    <w:p w14:paraId="3BCD358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La sapienza che viene dall'alto invece è anzitutto pura; poi pacifica, mite, arrendevole,  piena di misericordia e di buoni frutti, senza parzialità, senza  ipocrisia. </w:t>
      </w:r>
    </w:p>
    <w:p w14:paraId="4A8B89B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Vuole uno sapere se lui agisce secondo la sapienza divina? Vuole uscire da ogni illusione? Vuole liberarsi da ogni menzogna verso se stesso? È sufficiente che si esamini su questo versetto 17. In esso ci è data la regola per discernere la sapienza celeste da quella carnale, terrena, diabolica.  Sono otto piccole, semplici, brevi regole ed è ben giusto esaminarle una per una, per poi esaminare noi in esse e secondo il loro contenuto di verità e di vita eterna per noi e per il mondo intero. La sapienza che viene dall’alto, dal Cielo, da Dio, frutto e dono dello Spirito Santo è:</w:t>
      </w:r>
    </w:p>
    <w:p w14:paraId="662FB74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Pura: la purezza della sapienza è la bellezza della sua verità. La verità è la Parola di Cristo Gesù, il Suo Vangelo, la Sua Croce, la Sua Morte, la Sua Risurrezione. </w:t>
      </w:r>
    </w:p>
    <w:p w14:paraId="4F9711A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Ogni pensiero umano inserito nella Parola di Dio rende impura la nostra sapienza. Ogni sentimento umano, del nostro cuore, la rende irriconoscibile. Perché sia pura la sapienza è necessario che in essa brilli solo la luce radiosa della verità rivelata, del pensiero che Dio ci ha manifestato, della volontà che Lui ci ha comunicato. Ogni intromissione nella verità di Dio rende impura la sapienza. La costituisce semplicemente sapienza della terra e non più del cielo. </w:t>
      </w:r>
    </w:p>
    <w:p w14:paraId="718D455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Al Vangelo non si aggiunge.  Chi aggiunge lo rende impuro. Al Vangelo non si toglie. Chi toglie lo rende impuro. Il Vangelo lo si accoglie integro, lo si vive integro, lo si dona integro. Ogni alterazione in più, o in meno, lo rende impuro. Non è più verità di Dio, non è più sapienza che ci salva.</w:t>
      </w:r>
    </w:p>
    <w:p w14:paraId="53A9858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Se osserviamo le leggi della nostra fede, quanto in esse c’è di Vangelo di Dio e quanto invece è frutto di pensiero dell’uomo? </w:t>
      </w:r>
    </w:p>
    <w:p w14:paraId="29754A9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Chi vuole portare la vita nella comunità deve liberare la legge della fede da ogni impurità di pensiero umano. Se non lo fa, non ama la comunità. Non vuole il suo bene. </w:t>
      </w:r>
    </w:p>
    <w:p w14:paraId="13BA561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Pacifica: La sapienza è pacifica perché essenzialmente essa è opera di pace. </w:t>
      </w:r>
    </w:p>
    <w:p w14:paraId="6E84CF9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Operare la pace ha un solo significato: dare Cristo verità e grazia di pace per ogni uomo.</w:t>
      </w:r>
    </w:p>
    <w:p w14:paraId="781DF3D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Significa prima di tutto non dare se stessi, i propri pensieri, le proprie idee, le proprie comprensioni della parola, del Vangelo. Significa anche non dare la propria teologia come pensiero di Dio. </w:t>
      </w:r>
    </w:p>
    <w:p w14:paraId="3021046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verità opera la pace e la conversione ad essa. Chi non dona la verità, non è pacifico. È un costruttore di guerre in seno alla comunità.</w:t>
      </w:r>
    </w:p>
    <w:p w14:paraId="7DB1E5C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Ogni pensiero umano posto a fondamento della comunità è un focolaio di guerra che mai si estingue.</w:t>
      </w:r>
    </w:p>
    <w:p w14:paraId="2CC8529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Chi vuole la pace doni il Vangelo nella sua interezza e purezza. Chi non dona il Vangelo non offre la pace, perché non c’è pace fuori della verità del Vangelo. Ma il nostro Vangelo è Gesù Crocifisso. La sapienza della croce è la via della nostra pace, della pace di Dio che si fa pace con gli uomini e degli uomini che si fa pace con Dio. </w:t>
      </w:r>
    </w:p>
    <w:p w14:paraId="1C15424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Mite: La sapienza è mite quando affida la propria causa a Dio. Quando consegna il proprio spirito al Signore, dopo aver consegnato il corpo agli uomini affinché ne facciano quello che vogliono, secondo la potenza del loro peccato. </w:t>
      </w:r>
    </w:p>
    <w:p w14:paraId="769D367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Arrendevole: La sapienza è arrendevole quando è capace di rinunziare a tutto, anche alla propria vita, perché solo la verità di Dio trionfi nel proprio cuore. </w:t>
      </w:r>
    </w:p>
    <w:p w14:paraId="083FAA2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Si dona tutto, anche la propria vita, pur di rimanere nella verità di Cristo, nel suo amore, nella bellezza e santità della sua Parola. </w:t>
      </w:r>
    </w:p>
    <w:p w14:paraId="0D6E9CA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L’arrendevolezza è il martirio subìto per la fede. Se si dona il proprio corpo al supplizio, c’è qualcosa che il cristiano può tenere per sé come un tesoro geloso? Se Cristo Gesù si annientò, si arrese dinanzi agli uomini, tutto diede loro per rimanere nella verità del Padre, può il cristiano tenersi qualcosa per sé? </w:t>
      </w:r>
    </w:p>
    <w:p w14:paraId="677CF61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Tutto egli deve dare, se vuole rimanere nella verità e nella sapienza che discendono dal cielo. </w:t>
      </w:r>
    </w:p>
    <w:p w14:paraId="3FF952A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Piena di misericordia: La sapienza di Dio è piena di misericordia perché essa cerca solo come amare nel modo più vero e più santo i propri fratelli. </w:t>
      </w:r>
    </w:p>
    <w:p w14:paraId="5AE5A8E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sapienza di Dio cosa è se non l’offerta all’uomo della verità di Dio, perché possa farsi verità, liberandosi dalla falsità, madre di ogni peccato?</w:t>
      </w:r>
    </w:p>
    <w:p w14:paraId="378CF7D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Cosa è ancora se non il cammino di conoscenza in conoscenza fino ad arrivare alla perfetta scienza della verità di Dio che conduce l’uomo nella vita eterna?</w:t>
      </w:r>
    </w:p>
    <w:p w14:paraId="360CB1B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Avere una sapienza piena di misericordia è indicare sempre ai fratelli la via della vita assieme alle modalità attraverso cui essa può essere raggiunta.</w:t>
      </w:r>
    </w:p>
    <w:p w14:paraId="200BC08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È anche offerta e dono della verità che genera la vita. Verità non di Dio, ma di noi stessi. È questa sapienza l’offerta della nostra verità ai fratelli perché anche loro entrino nella verità e adorino il Signore secondo il comandamento che Lui stesso ci ha donato.</w:t>
      </w:r>
    </w:p>
    <w:p w14:paraId="7DE5FA9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Non è misericordioso chi non dona la verità, la sua verità, chi non si fa verità e come verità si offre ai fratelli perché anche loro trovino la verità che li salva.</w:t>
      </w:r>
    </w:p>
    <w:p w14:paraId="7ACA92B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Chi è allora l’uomo misericordioso? È colui che si fa verità in Cristo e divenendo quotidianamente verità di Cristo nel mondo si dona ai fratelli secondo la pienezza della verità acquisita perché il mondo intero entri nella verità di Cristo, passando e servendosi della verità che lui stesso è divenuto.</w:t>
      </w:r>
    </w:p>
    <w:p w14:paraId="486B9B6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Piena di buoni frutti: I frutti della sapienza sono vita secondo la sapienza. Poiché la sapienza per noi è prima di tutto il Comandamento della Legge, o i dieci Comandamenti dell’Alleanza, il primo frutto di sapienza è l’osservanza scrupolosa della volontà di Dio manifestata in essi.</w:t>
      </w:r>
    </w:p>
    <w:p w14:paraId="633569F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Non produce frutti di sapienza chi adora altri dei, chi nomina il nome di Dio invano, chi non santifica il giorno del Signore, chi disonora i genitori, e così via per tutti e dieci i Comandamenti.</w:t>
      </w:r>
    </w:p>
    <w:p w14:paraId="132E7D9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Neanche è sapiente chi si pone fuori delle beatitudini. L’osservanza di queste Parole di Cristo Gesù rende un uomo saggio, sapiente, intelligente nella misura della sua osservanza e realizzazione della Parola, o Legge della Montagna.</w:t>
      </w:r>
    </w:p>
    <w:p w14:paraId="7994324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Tutto questo però non fa sapiente un uomo per intero. Manca ancora il frutto dell’obbedienza alla volontà personale che Dio ha su ciascuno di noi.</w:t>
      </w:r>
    </w:p>
    <w:p w14:paraId="4559279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vera sapienza e il vero frutto di sapienza è vivere la propria vita in totale obbedienza alla volontà particolare di Dio su di noi, e quindi essa è ascolto e santificazione della propria vita nella vocazione che Dio ha stabilito per noi.</w:t>
      </w:r>
    </w:p>
    <w:p w14:paraId="085040B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Senza parzialità: La parzialità è scissione all’interno nel nostro cuore, per cui uno lo amiamo e l’altro no, uno lo serviamo e l’altro no, uno lo avviciniamo e l’altro lo allontaniamo. </w:t>
      </w:r>
    </w:p>
    <w:p w14:paraId="09CE9DA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Questo è un modo di essere parziali. La sapienza è universalità di amore e di verità. Tutto l’amore a tutti. Tutta la verità a tutti. Siamo parziali se diamo un po’ di amore ad alcuni e ad altri no; così anche se diamo una verità ad uno e all’altro no.</w:t>
      </w:r>
    </w:p>
    <w:p w14:paraId="56837B0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Quando si è parziali nell’amore, siamo semplicemente carenti di sapienza. Siamo ancora fragili. Il nostro cammino può dirsi agli inizi.</w:t>
      </w:r>
    </w:p>
    <w:p w14:paraId="0D1336C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 invece siamo parziali nella verità, nel senso che ad uno diciamo la verità e ad un altro la nascondiamo; se anche alcune verità le diciamo ed altre no, in questo caso, se siamo rivestiti di un posto di responsabilità, roviniamo il mondo.</w:t>
      </w:r>
    </w:p>
    <w:p w14:paraId="3528259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Una della cause della distruzione del popolo di Dio nell’Antico Testamento fu proprio la parzialità circa l’insegnamento della Legge fatta dai Sacerdoti.</w:t>
      </w:r>
    </w:p>
    <w:p w14:paraId="6037C4E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Questi ad alcuni annunziavano la Parola di Dio, ad altri invece la tacevano per non dispiacere ad essi, perché erano loro complici di male.</w:t>
      </w:r>
    </w:p>
    <w:p w14:paraId="568A066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Ecco due esempi di come ci si possa vendere la verità. Ogni parzialità nella verità è tradimento della verità, ma è anche cadere noi nella falsità.</w:t>
      </w:r>
    </w:p>
    <w:p w14:paraId="082526A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Malachia  2,1-17: “Ora a voi questo monito, o sacerdoti. Se non mi ascolterete e non vi prenderete a cuore di dar gloria al mio nome, dice il Signore degli eserciti, manderò su di voi la maledizione e cambierò in maledizione le vostre benedizioni. Anzi le ho già maledette, perché nessuno tra di voi se la prende a cuore. </w:t>
      </w:r>
    </w:p>
    <w:p w14:paraId="144921E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Ecco, io spezzerò il vostro braccio e spanderò sulla vostra faccia escrementi, gli escrementi delle vittime immolate nelle vostre solennità, perché siate spazzati via insieme con essi. Così saprete che io ho diretto a voi questo monito, perché c'è anche un'alleanza fra me e Levi, dice il Signore degli eserciti. </w:t>
      </w:r>
    </w:p>
    <w:p w14:paraId="54A63BB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La mia alleanza con lui era alleanza di vita e di benessere e io glieli concessi; alleanza di timore ed egli mi temette ed ebbe riverenza del mio nome. Un insegnamento fedele era sulla sua bocca, né c'era falsità sulle sue labbra; con pace e rettitudine ha camminato davanti a me e ha trattenuto molti dal male. Infatti le labbra del sacerdote devono custodire la scienza e dalla sua bocca si ricerca l'istruzione, perché egli è messaggero del Signore degli eserciti. </w:t>
      </w:r>
    </w:p>
    <w:p w14:paraId="084E8A9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Voi invece vi siete allontanati dalla retta via e siete stati d'inciampo a molti con il vostro insegnamento; avete rotto l'alleanza di Levi, dice il Signore degli eserciti. Perciò anch'io vi ho reso spregevoli e abbietti davanti a tutto il popolo, perché non avete osservato le mie disposizioni e avete usato parzialità riguardo alla legge. </w:t>
      </w:r>
    </w:p>
    <w:p w14:paraId="4826AC6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abbiamo forse tutti noi un solo Padre? Forse non ci ha creati un unico Dio? Perché dunque agire con perfidia l'uno contro l'altro profanando l'alleanza dei nostri padri? Giuda è stato sleale e l'abominio è stato commesso in Israele e in Gerusalemme. Giuda infatti ha osato profanare il santuario caro al Signore e ha sposato le figlie d'un dio straniero! </w:t>
      </w:r>
    </w:p>
    <w:p w14:paraId="0EB0A91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Elimini il Signore chi ha agito così dalle tende di Giacobbe, il testimone e il mallevadore, e colui che offre l'offerta al Signore degli eserciti. Un'altra cosa fate ancora; voi coprite di lacrime, di pianti e di sospiri l'altare del Signore, perché egli non guarda all'offerta, né la gradisce con benevolenza dalle vostre mani. E chiedete: Perché? Perché il Signore è testimone fra te e la donna della tua giovinezza, che ora perfidamente tradisci, mentre essa è la tua consorte, la donna legata a te da un patto. Non fece egli un essere solo dotato di carne e soffio vitale? Che cosa cerca quest'unico essere, se non prole da parte di Dio? Custodite dunque il vostro soffio vitale e nessuno tradisca la donna della sua giovinezza. </w:t>
      </w:r>
    </w:p>
    <w:p w14:paraId="2A53774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Perché io detesto il ripudio, dice il Signore Dio d'Israele, e chi copre d'iniquità la propria veste, dice il Signore degli eserciti. Custodite la vostra vita dunque e non vogliate agire con perfidia. Voi avete stancato il Signore con le vostre parole; eppure chiedete: Come lo abbiamo stancato? Quando affermate: Chiunque fa il male è come se fosse buono agli occhi del Signore e in lui si compiace; o quando esclamate: Dov'è il Dio della giustizia?”. </w:t>
      </w:r>
    </w:p>
    <w:p w14:paraId="5F13A0C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Amos 7,1-17: “Ecco ciò che mi fece vedere il Signore Dio: egli formava uno sciame di cavallette quando cominciava a germogliare la seconda erba, quella che spunta dopo la falciatura del re. Quando quelle stavano per finire </w:t>
      </w:r>
      <w:r w:rsidRPr="00FE2A66">
        <w:rPr>
          <w:rFonts w:ascii="Arial" w:hAnsi="Arial" w:cs="Arial"/>
          <w:bCs/>
          <w:i/>
          <w:iCs/>
          <w:sz w:val="22"/>
          <w:szCs w:val="24"/>
        </w:rPr>
        <w:lastRenderedPageBreak/>
        <w:t xml:space="preserve">di divorare l'erba della regione, io dissi: Signore Dio, perdona, come potrà resistere Giacobbe? E` tanto piccolo. </w:t>
      </w:r>
    </w:p>
    <w:p w14:paraId="0F0CD9A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Signore si impietosì: Questo non avverrà, disse il Signore. Ecco ciò che mi fece vedere il Signore Dio: il Signore Dio chiamava per il castigo il fuoco che consumava il grande abisso e divorava la campagna. Io dissi: Signore Dio, desisti! Come potrà resistere Giacobbe? E` tanto piccolo. Il Signore se ne pentì: Neanche questo avverrà, disse il Signore. </w:t>
      </w:r>
    </w:p>
    <w:p w14:paraId="7B0694D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Ecco ciò che mi fece vedere il Signore Dio: il Signore stava sopra un muro tirato a piombo e con un piombino in mano. Il Signore mi disse: Che cosa vedi, Amos? Io risposi: Un piombino. Il Signore mi disse: Io pongo un piombino in mezzo al mio popolo, Israele; non gli perdonerò più. Saranno demolite le alture d'Isacco e i santuari d'Israele saranno ridotti in rovine, quando io mi leverò con la spada contro la casa di Geroboàmo. </w:t>
      </w:r>
    </w:p>
    <w:p w14:paraId="4688C64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Amasia, sacerdote di Betel, mandò a dire a Geroboàmo re di Israele: Amos congiura contro di te in mezzo alla casa di Israele; il paese non può sopportare le sue parole, poiché così dice Amos: Di spada morirà Geroboàmo e Israele sarà condotto in esilio lontano dal suo paese. </w:t>
      </w:r>
    </w:p>
    <w:p w14:paraId="082BB1C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Amasia disse ad Amos: Vattene, veggente, ritirati verso il paese di Giuda; là mangerai il tuo pane e là potrai profetizzare, ma a Betel non profetizzare più, perché questo è il santuario del re ed è il tempio del regno. </w:t>
      </w:r>
    </w:p>
    <w:p w14:paraId="0F4F7E7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Amos rispose ad Amasia: Non ero profeta, né figlio di profeta; ero un pastore e raccoglitore di sicomori; Il Signore mi prese di dietro al bestiame e il Signore mi disse: Va’, profetizza al mio popolo Israele. </w:t>
      </w:r>
    </w:p>
    <w:p w14:paraId="77B3D2B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Ora ascolta la parola del Signore: Tu dici: Non profetizzare contro Israele, né predicare contro la casa di Isacco. Ebbene, dice il Signore: Tua moglie si prostituirà nella città, i tuoi figli e le tue figlie cadranno di spada, la tua terra sarà spartita con la corda, tu morirai in terra immonda e Israele sarà deportato in esilio lontano dalla sua terra”. </w:t>
      </w:r>
    </w:p>
    <w:p w14:paraId="48A8238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Dire la parola di Dio ad uno e all’altro no, in un luogo sì e in un altro no è operare una distinzione all’interno della stessa Parola. Dire una parte della parola e tacerne un’altra anche questo è operare una distinzione all’interno di essa. Chi fa questo rende semplicemente non vera la Parola di Dio. Ne fa una cosa falsa.  Il cristiano non può conoscere la parzialità né nella misericordia, né nella verità. Tutta la misericordia e tutta la verità verso tutti, indistintamente.</w:t>
      </w:r>
    </w:p>
    <w:p w14:paraId="7568CD5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Senza ipocrisia: L’ipocrisia sappiamo tutti cosa è: il cuore cattivo, con secondi fini e intenzioni nascosto da una faccia che si mostra bella, da una parola che dice cose gentili, da un comportamento studiato proprio per camuffare le mire segrete del cuore.  L’immagine che Gesù dona dell’ipocrisia è quella del sepolcro. Bello all’esterno, pieno di putridume dentro. Il cuore è putrido, peccaminoso, pieno di malvagità, di invidia, di gelosia, di avarizia, lussuria e ogni altro vizio e tutto questo male, che distrugge il mondo intero, viene coperto, nascosto da comportamenti esterni che fanno apparire più che santi, uomini che amano gli altri e che si interessano della causa di Dio.  Nulla di più falso. Ciò che interessa all’ipocrita è solo se stesso. L’ipocrisia è lo strumento per accreditarsi meglio dinanzi al mondo. Non cade nella trappola degli uomini ipocriti solo chi è protetto dal Signore e solo per protezione di Dio è possibile evitare di non restare impigliati </w:t>
      </w:r>
      <w:r w:rsidRPr="00FE2A66">
        <w:rPr>
          <w:rFonts w:ascii="Arial" w:hAnsi="Arial" w:cs="Arial"/>
          <w:bCs/>
          <w:sz w:val="24"/>
          <w:szCs w:val="24"/>
        </w:rPr>
        <w:lastRenderedPageBreak/>
        <w:t xml:space="preserve">nella loro rete. Di Gesù è detto che non si confidava con nessuno. Lui sapeva ciò che c’è in ogni cuore. È scritto tutto questo nel capitolo 2 del Vangelo di Giovanni. </w:t>
      </w:r>
    </w:p>
    <w:p w14:paraId="509A326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Vangelo secondo Giovanni 2,1-25: “Tre giorni dopo, ci fu uno sposalizio a Cana di Galilea e c'era la madre di Gesù. Fu invitato alle nozze anche Gesù con i suoi discepoli. Nel frattempo, venuto a mancare il vino, la madre di Gesù gli disse: Non hanno più vino. E Gesù rispose: Che ho da fare con te, o donna? Non è ancora giunta la mia ora. La madre dice ai servi: Fate quello che vi dirà. </w:t>
      </w:r>
    </w:p>
    <w:p w14:paraId="468CBBC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Vi erano là sei giare di pietra per la purificazione dei Giudei, contenenti ciascuna due o tre barili. E Gesù disse loro: Riempite d'acqua le giare; e le riempirono fino all'orlo. Disse loro di nuovo: Ora attingete e portatene al maestro di tavola. Ed essi gliene portarono. 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w:t>
      </w:r>
    </w:p>
    <w:p w14:paraId="200CFF7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Così Gesù diede inizio ai suoi miracoli in Cana di Galilea, manifestò la sua gloria e i suoi discepoli credettero in lui. Dopo questo fatto, discese a Cafarnao insieme con sua madre, i fratelli e i suoi discepoli e si fermarono colà solo pochi giorni. Si avvicinava intanto la Pasqua dei Giudei e Gesù salì a Gerusalemme. Trovò nel tempio gente che vendeva buoi, pecore e colombe, e i cambiavalute seduti al banco. Fatta allora una sferza di cordicelle, scacciò tutti fuori del tempio con le pecore e i buoi; gettò a terra il denaro dei cambiavalute e ne rovesciò i banchi, e ai venditori di colombe disse: Portate via queste cose e non fate della casa del Padre mio un luogo di mercato. </w:t>
      </w:r>
    </w:p>
    <w:p w14:paraId="2DB12BD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 discepoli si ricordarono che sta scritto: Lo zelo per la tua casa mi divora.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p>
    <w:p w14:paraId="00EC502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Mentre era a Gerusalemme per la Pasqua, durante la festa molti, vedendo i segni che faceva, credettero nel suo nome. Gesù però non si confidava con loro, perché conosceva tutti e non aveva bisogno che qualcuno gli desse testimonianza su un altro, egli infatti sapeva quello che c'è in ogni uomo”.</w:t>
      </w:r>
    </w:p>
    <w:p w14:paraId="04CC52C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In questo capitolo dell’Apostolo Giovanni è possibile constatare la verità del cuore di Cristo e di Maria, ma anche la grande ipocrisia del culto, assieme all’ipocrisia dei cuori, belli all’esterno, pieni di male all’interno. </w:t>
      </w:r>
    </w:p>
    <w:p w14:paraId="2D901E8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sapienza è senza ipocrisia quando alla bellezza interiore corrisponde la bellezza esteriore e alla bellezza esteriore corrisponde quella interiore. Interno ed esterno, cuore e viso, pensiero e azione, idee e comportamenti devono essere una cosa sola. Devono esprimere e manifestare la verità di Dio con la quale stiamo edificando il nostro edificio spirituale.  Come si è potuto constatare grande è la sapienza che viene da Dio e grandi sono i frutti che Dio si attende da noi. </w:t>
      </w:r>
      <w:r w:rsidRPr="00FE2A66">
        <w:rPr>
          <w:rFonts w:ascii="Arial" w:hAnsi="Arial" w:cs="Arial"/>
          <w:bCs/>
          <w:sz w:val="24"/>
          <w:szCs w:val="24"/>
        </w:rPr>
        <w:lastRenderedPageBreak/>
        <w:t xml:space="preserve">Dobbiamo darglieli tutti. È questa la nostra vocazione, la nostra missione, il nostro lavoro nella vigna di Dio. </w:t>
      </w:r>
    </w:p>
    <w:p w14:paraId="0CF08AB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Un frutto di giustizia viene seminato nella pace per coloro che fanno opera di pace.</w:t>
      </w:r>
    </w:p>
    <w:p w14:paraId="0305EB8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Qual è questo frutto di giustizia che viene seminato? Di sicuro questo frutto è il compimento in noi di ogni Parola di Dio. La Parola di Dio è l’unica nostra sapienza, è la sola sapienza per il mondo intero. La parola però va seminata nella pace, cioè nel dono di Cristo, Principe e Signore della pace. Questa seminagione di sapienza ci costituisce operatori di pace, se essa viene offerta ad ogni uomo, di ogni razza, popolo e lingua; ad ogni uomo povero e ricco, saggio e meno saggio, intelligente e poco intelligente, uomo e donna, piccoli e grandi, amici e nemici, dotti e analfabeti, a chi conosce e a chi ignora.</w:t>
      </w:r>
    </w:p>
    <w:p w14:paraId="15296AD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È facile sapere se noi seminiamo un frutto di giustizia nella pace. Basta esaminarci su un sol punto tra quelli che Giacomo elenca come requisiti della sapienza celeste.  Se una sola di queste note della sapienza viene trascurata, o dimenticata, o vilipesa, o disprezzata, o ignorata, subito ci si pone fuori della seminagione del frutto di giustizia nella pace. Non è più seminagione secondo Dio perché un solo elemento umano è venuto ad inserirsi nella purezza, bontà, santità, bellezza della verità di Cristo e di Dio.</w:t>
      </w:r>
    </w:p>
    <w:p w14:paraId="70F5165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Per seminare secondo verità questo frutto di giustizia è richiesto al cristiano di farsi tutto verità nella sua persona. Questo avviene se si libera da ogni vizio. Il combattimento per l’opera di pace inizia dal nostro cuore, dalla nostra vita, dalla nostra coscienza, dalla nostra volontà. Se il nostro cuore e tutto il nostro intimo: coscienza, sentimenti, spirito, anima, volontà, pensiero, non si purifica dal vizio, difficile, se non impossibile, diviene poter seminare frutti di giustizia.</w:t>
      </w:r>
    </w:p>
    <w:p w14:paraId="0567A28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Come può un vizio – e quindi un uomo ingiusto, essendo il vizio ingiustizia fondamentale – cooperare alla seminagione della giustizia sulla terra attraverso noi? Come può una virtù non acquisita cooperare a che tutta la verità risplenda e conquisti i cuori a Gesù Signore?  Chi vuole seminare veri frutti di giustizia deve iniziare dal proprio cuore. È lì che bisogna impiantare la pace e la pace si impianta in un solo modo: togliendo il peccato, il vizio, ogni imperfezione, mettendo in esso ogni sapienza e la sapienza è essenzialmente virtù: prudenza, giustizia, fortezza, temperanza. Chi vuole donare sapienza al mondo, o agire nei confronti del mondo con sapienza, deve ricolmarsi il cuore di questa divina verità e ad essa conformare ogni momento della nostra vita. È quanto Giacomo chiede a ciascuno di noi.</w:t>
      </w:r>
    </w:p>
    <w:p w14:paraId="73D1C6E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Farsi maestri.</w:t>
      </w:r>
      <w:r w:rsidRPr="00FE2A66">
        <w:rPr>
          <w:rFonts w:ascii="Arial" w:hAnsi="Arial" w:cs="Arial"/>
          <w:bCs/>
          <w:sz w:val="24"/>
          <w:szCs w:val="24"/>
        </w:rPr>
        <w:t xml:space="preserve"> Ci si fa maestri degli altri, quando ci si crede superiori agli altri, sol perché si conosce più degli altri. San Giacomo non vuole questo tipo di maestri: maestri “per conoscenza superiore”, o “per parola superiore”. Egli vuole invece persone che vivono di Parola, di Vangelo e vivendo tutta la Volontà di Dio mostrano concretamente agli altri come si vive di Parola, di Vangelo. Se poi costoro aggiungono al loro esempio la parola, l’insegnamento, l’ammaestramento, fatto con ricchezza di carità, di comprensione, di amore, questa è scienza perfetta. È la scienza che trova la sua credibilità nella santità della vita. </w:t>
      </w:r>
    </w:p>
    <w:p w14:paraId="51C8E49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lastRenderedPageBreak/>
        <w:t>Giudizio, parola, perfezione</w:t>
      </w:r>
      <w:r w:rsidRPr="00FE2A66">
        <w:rPr>
          <w:rFonts w:ascii="Arial" w:hAnsi="Arial" w:cs="Arial"/>
          <w:bCs/>
          <w:sz w:val="24"/>
          <w:szCs w:val="24"/>
        </w:rPr>
        <w:t xml:space="preserve">. Soprattutto siamo chiamati a non giudicare. “Non giudicate per non essere giudicati”. Al cristiano non compete il giudizio, perché tale facoltà gli è stata tolta dal Signore di ogni uomo. Al cristiano è consentito però avere una parola santa, parola di luce, di verità, di saggezza, di scienza, di conoscenza. Parola da offrire con semplicità e purezza di intenzioni, con carità e amore soprannaturali, con un solo desiderio: dire ogni cosa bene e per il bene dell’altro. La prima perfezione del cristiano è nella parola. Chi è perfetto nella parola, potrà raggiungere la perfezione in ogni altra cosa. Chi invece non è perfetto nella parola, non potrà mai essere perfetto in nient’altro. La perfezione del cristiano inizia dalla Parola. </w:t>
      </w:r>
    </w:p>
    <w:p w14:paraId="22F71A3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Il peso del proprio esempio</w:t>
      </w:r>
      <w:r w:rsidRPr="00FE2A66">
        <w:rPr>
          <w:rFonts w:ascii="Arial" w:hAnsi="Arial" w:cs="Arial"/>
          <w:bCs/>
          <w:sz w:val="24"/>
          <w:szCs w:val="24"/>
        </w:rPr>
        <w:t xml:space="preserve">. Ognuno è chiamato a mettere nella comunità il peso della propria perfezione, del proprio buon esempio. Chi si presenta agli altri perfetto in tutto, costui attesta la verità del Vangelo, la testimonia, la rende credibile ad ogni cuore, ad ogni mente. Il peso del proprio esempio è quell’amore evangelico che Cristo Gesù chiede ai suoi al fine di rendersi credibili come suoi discepoli dinanzi al mondo intero. Se l’esempio dobbiamo darlo al mondo, tanto più giusto è che sia dia nella comunità. Anche i cristiani ogni giorno devono essere rafforzati nell’amore del Signore e nella verità del suo Vangelo. </w:t>
      </w:r>
    </w:p>
    <w:p w14:paraId="7CB4F51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Correggere con la forza della santità personale</w:t>
      </w:r>
      <w:r w:rsidRPr="00FE2A66">
        <w:rPr>
          <w:rFonts w:ascii="Arial" w:hAnsi="Arial" w:cs="Arial"/>
          <w:bCs/>
          <w:sz w:val="24"/>
          <w:szCs w:val="24"/>
        </w:rPr>
        <w:t xml:space="preserve">. Chi vuole correggere gli altri, deve farlo offrendo loro la forza, la potenza, la robustezza della sua santità personale. Chi è santo può correggere, perché è irreprensibile. Chi non è santo, non può correggere perché lui stesso ha bisogno di correzione, necessita di verità, di santità, di tanta credibilità. La correzione che Gesù chiede ad ogni suo discepolo è l’esempio di una vita perfetta da vivere in mezzo ai suoi fratelli di fede, ma anche in mezzo al mondo. Questa è la prima correzione. L’altro vede il nostro modo di vivere il Vangelo e se è di buona volontà, se cerca la verità, già è nella possibilità di poterla vedere, scorgere attraverso la nostra vita tutta protesa verso la santità. Il santo non solo corregge coloro che credono, diviene motivo di crisi di coscienza anche per chi non crede. Lo diviene perché lui mostra la bellezza del Vangelo al mondo intero e chi è di buona volontà può senz’altro aprirsi alla fede. La santità è la via migliore di tutte per mettere in crisi le coscienze sia di chi crede che di quanti non credono. </w:t>
      </w:r>
    </w:p>
    <w:p w14:paraId="452B2FA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Tutti quanti manchiamo in molte cose.</w:t>
      </w:r>
      <w:r w:rsidRPr="00FE2A66">
        <w:rPr>
          <w:rFonts w:ascii="Arial" w:hAnsi="Arial" w:cs="Arial"/>
          <w:bCs/>
          <w:sz w:val="24"/>
          <w:szCs w:val="24"/>
        </w:rPr>
        <w:t xml:space="preserve"> Il Vangelo è così alto, così perfetto, così sublime, così santo che nessuno mai potrà dire dinanzi ad esso di essere perfetto, o di osservarlo in ogni sua parte, anche la più piccola, come ci chiede Gesù. Questa coscienza di non perfetta osservanza da parte nostra del Vangelo deve far scaturire nel cuore una sola certezza: non possiamo chiedere agli altri quanto noi non facciamo; non possiamo esigere dagli altri quanto ancora noi non osserviamo. L’altra certezza è questa: quanto è difficile per noi, quanto richiede tempo a noi, è difficile e richiede tempo anche agli altri. Dall’una e dall’altra certezza nasce nel cuore la misericordia, la compassione, la pietà, l’amore, la scusa, il perdono. Nasce anche un più grande desiderio di crescere in santità da parte nostra, così molta più grazia si riverserà sulla terra, inondandola e preparandola e disponendola per una più grande crescita in grazia e in verità. </w:t>
      </w:r>
    </w:p>
    <w:p w14:paraId="24D0BBD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Cuore e lingua una cosa sola</w:t>
      </w:r>
      <w:r w:rsidRPr="00FE2A66">
        <w:rPr>
          <w:rFonts w:ascii="Arial" w:hAnsi="Arial" w:cs="Arial"/>
          <w:bCs/>
          <w:sz w:val="24"/>
          <w:szCs w:val="24"/>
        </w:rPr>
        <w:t xml:space="preserve">. Dicendo che cuore e lingua sono una cosa sola si vuole asserire questo: non può cambiare la lingua chi non cambia il cuore. Chi </w:t>
      </w:r>
      <w:r w:rsidRPr="00FE2A66">
        <w:rPr>
          <w:rFonts w:ascii="Arial" w:hAnsi="Arial" w:cs="Arial"/>
          <w:bCs/>
          <w:sz w:val="24"/>
          <w:szCs w:val="24"/>
        </w:rPr>
        <w:lastRenderedPageBreak/>
        <w:t xml:space="preserve">vuol sapere cosa c’è nel suo cuore, lo può sempre, in ogni momento: è sufficiente che si esamini sulla lingua. La sua parola esce dal cuore. Se il cuore è puro le sue parole sono pure. Se il suo cuore è doppio, le sue parole sono doppie. Se il suo cuore è vanità, le sue parole sono vanità. Se il suo cuore ama Dio, di Dio parlerà la sua bocca. Se invece nel suo cuore c’è il peccato, di peccato parlerà e di concupiscenza e di superbia sarà formata ogni sua parola. È parola di Gesù, quindi verità eterna: “la bocca parla dalla pienezza del cuore”. E ancora: “non potete dire cose buone, voi che siete cattivi nel cuore”. Nasce per tutti l’urgenza di purificare il cuore, mondarlo, liberarlo da ogni sozzura ed iniquità. </w:t>
      </w:r>
    </w:p>
    <w:p w14:paraId="76C3FA1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Chi può cambiare il cuore è lo Spirito Santo.</w:t>
      </w:r>
      <w:r w:rsidRPr="00FE2A66">
        <w:rPr>
          <w:rFonts w:ascii="Arial" w:hAnsi="Arial" w:cs="Arial"/>
          <w:bCs/>
          <w:sz w:val="24"/>
          <w:szCs w:val="24"/>
        </w:rPr>
        <w:t xml:space="preserve"> Chi può fare il cuore puro è lo Spirito Santo. Lui lo fa puro, non cambiandolo, ma espiantandolo. Lui toglie dal nostro petto il cuore di pietra e al suo posto mette un altro cuore, un cuore di carne, capace di amare. È questa la straordinaria potenza della grazia che il Signore concede a chi crede in Lui per opera del suo Santo Spirito. Questa grazia bisogna ogni giorno chiedere al Signore. Ogni giorno il Signore deve togliere dal nostro petto il cuore di ieri e mettere al suo posto un cuore nuovo, il cuore di oggi, conformato e sintonizzato sul cuore di Cristo Gesù e della Madre sua. Con il cuore nuovo tutto diviene e si fa nuovo, anche le parole, i desideri divengono nuovi. Questa grazia mai dobbiamo stancarci di chiederla. Da questa grazia, chiesta ogni giorno, nasce e matura in noi la santità di Cristo. Il cuore di Cristo in noi opera la verità di Cristo, la santità di Cristo, l’obbedienza di Cristo. </w:t>
      </w:r>
    </w:p>
    <w:p w14:paraId="575DC79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Verità e grazia: una cosa sola</w:t>
      </w:r>
      <w:r w:rsidRPr="00FE2A66">
        <w:rPr>
          <w:rFonts w:ascii="Arial" w:hAnsi="Arial" w:cs="Arial"/>
          <w:bCs/>
          <w:sz w:val="24"/>
          <w:szCs w:val="24"/>
        </w:rPr>
        <w:t xml:space="preserve">. Verità e grazia sono una cosa sola. Non possono essere divise. Chi divide e separa, perde o non possiede né la grazia e né la verità. La grazia dona la capacità di vivere tutta la verità di Cristo Gesù, tutto il Suo Vangelo. La verità, o il Vangelo piantato nel nostro cuore, sviluppa la grazia e la porta al massimo della sua fruttificazione. Chi vuole aiutare l’uomo a divenire ciò che il Signore vuole che lui sia deve necessariamente nutrirlo di grazia e di verità, della grazia e della verità di Cristo Gesù. L’aver separato grazia e verità è aver perso e grazia e verità. Chi dona la grazia senza la verità, non dona né grazia e né verità. Chi dona la verità senza la grazia, non dona né verità e né grazia. La vita del cristiano è nella grazia e nella verità che diventano e sono una cosa sola: la vita di Cristo dentro di noi. Uno è Cristo, una è la sua vita. L’unità di Cristo e della sua vita devono essere conservate, donate e offerte nella loro inscindibile unità per sempre, per tutti i giorni della storia. </w:t>
      </w:r>
    </w:p>
    <w:p w14:paraId="43BE4B6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Dal cuore puro la lingua pura.</w:t>
      </w:r>
      <w:r w:rsidRPr="00FE2A66">
        <w:rPr>
          <w:rFonts w:ascii="Arial" w:hAnsi="Arial" w:cs="Arial"/>
          <w:bCs/>
          <w:sz w:val="24"/>
          <w:szCs w:val="24"/>
        </w:rPr>
        <w:t xml:space="preserve"> Dal cuore puro nasce la lingua pura perché il cuore è la radice dei sentimenti che poi si trasformano in parola. Se il sentimento è orientato verso il peccato, che è superbia, concupiscenza, invidia, gelosia, le parole saranno parole che trasmettono all’esterno questi sentimenti di male e di peccato. Se invece nel cuore ci sono gli stessi sentimenti che furono in Cristo Gesù, la lingua altro non manifesterà che la bontà di Cristo che abita in noi e che noi vogliamo comunicare ad ogni uomo per la sua salvezza. Questa relazione tra cuore e parole ci obbliga a ricolmare ogni giorno il cuore della verità e della santità che sono in Cristo Gesù in modo che la nostra parola dica solo verità e santità di Cristo. </w:t>
      </w:r>
    </w:p>
    <w:p w14:paraId="765FE26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Dalla lingua impura il cuore impuro.</w:t>
      </w:r>
      <w:r w:rsidRPr="00FE2A66">
        <w:rPr>
          <w:rFonts w:ascii="Arial" w:hAnsi="Arial" w:cs="Arial"/>
          <w:bCs/>
          <w:sz w:val="24"/>
          <w:szCs w:val="24"/>
        </w:rPr>
        <w:t xml:space="preserve"> La nostra lingua impura tradisce che il nostro cuore è impuro. La nostra lingua falsa manifesta che il nostro cuore è falso. La </w:t>
      </w:r>
      <w:r w:rsidRPr="00FE2A66">
        <w:rPr>
          <w:rFonts w:ascii="Arial" w:hAnsi="Arial" w:cs="Arial"/>
          <w:bCs/>
          <w:sz w:val="24"/>
          <w:szCs w:val="24"/>
        </w:rPr>
        <w:lastRenderedPageBreak/>
        <w:t xml:space="preserve">nostra lingua frivola attesta e rivela che in noi c’è un cuore frivolo, vano, vuoto di ogni contenuto di salvezza e di redenzione, di verità e di giustizia secondo Dio, di grazia e di verità secondo Cristo Gesù. Ognuno può conoscere se stesso secondo verità. È sufficiente che esamini la bontà o la cattiveria, la serietà o la vanità, la concupiscenza o la santità di ogni sua parola. </w:t>
      </w:r>
    </w:p>
    <w:p w14:paraId="577D221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Il niente governa, o distrugge, il tutto.</w:t>
      </w:r>
      <w:r w:rsidRPr="00FE2A66">
        <w:rPr>
          <w:rFonts w:ascii="Arial" w:hAnsi="Arial" w:cs="Arial"/>
          <w:bCs/>
          <w:sz w:val="24"/>
          <w:szCs w:val="24"/>
        </w:rPr>
        <w:t xml:space="preserve"> La lingua in apparenza è il niente. Essa invece ha tanta potenza di distruzione che in un solo attimo può distruggere anni e anni di vita cristiana. Essa come è il “niente” per la distruzione, è anche il “niente” per la salvezza. Essa può edificare il Regno di Dio, ma anche condurlo in rovina; può aprire le porte del cielo, ma anche quelle dell’inferno; può creare la pace, ma anche fomentare la guerra; può dire parole di amore, ma anche di odio; può essere ricolma di santa gioia, ma anche portatrice di tristezza, di affanni, di guai per l’intera umanità. Questo deve insegnarci che circa la lingua dobbiamo rivestirci della più grande e più alta prudenza. Una nostra parola salva, ma anche conduce all’inferno, dona la vita ma anche la morte. Nessuna nostra parola è neutra, senza significato. Essa resta nella storia e la porta verso Dio, o verso l’inferno. </w:t>
      </w:r>
    </w:p>
    <w:p w14:paraId="7690DD3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Da tre parole la rovina dell’umanità.</w:t>
      </w:r>
      <w:r w:rsidRPr="00FE2A66">
        <w:rPr>
          <w:rFonts w:ascii="Arial" w:hAnsi="Arial" w:cs="Arial"/>
          <w:bCs/>
          <w:sz w:val="24"/>
          <w:szCs w:val="24"/>
        </w:rPr>
        <w:t xml:space="preserve"> Tutto il male dell’umanità è nato da una menzogna, che è anche calunnia verso Dio. Sono state sufficienti tre parole: “non morirete affatto” perché la morte entrasse nel mondo e seminasse rovina eterna per tutta l’umanità. Questa è la potenza di morte della lingua. Se si pensa che sovente, anche tra i cristiani, si usa la calunnia, la menzogna, la falsità, la diceria, il pregiudizio, la condanna in modo così superficiale da fare spavento a chi vive fuori della fede cristiana, possiamo comprendere assai bene qual è lo stato spirituale della nostra vita. Esso è sicuramente nella morte. Chi è nella morte semina morte. Chi è nella vita semina vita. Non può chi è nella morte seminare vita, né chi è nella vita seminare morte. Ognuno è ciò che semina. Chi semina calunnia è nella morte. Di sicuro non è nella vita. </w:t>
      </w:r>
    </w:p>
    <w:p w14:paraId="2E8438B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Tutto è dalla parola</w:t>
      </w:r>
      <w:r w:rsidRPr="00FE2A66">
        <w:rPr>
          <w:rFonts w:ascii="Arial" w:hAnsi="Arial" w:cs="Arial"/>
          <w:bCs/>
          <w:sz w:val="24"/>
          <w:szCs w:val="24"/>
        </w:rPr>
        <w:t xml:space="preserve">. In questo mondo tutto è dalla parola: la vita e la morte, il paradiso e l’inferno, la verità e la falsità, l’aiuto e la rovina, la salvezza e la perdizione. Chi semina una parola di verità, la Parola di Cristo, porta a Cristo, introduce nella vita. Chi invece semina una parola di falsità, di menzogna, di calunnia, di inganno, genera morte, conduce verso la perdizione nel tempo e nell’eternità. Chi semina il Vangelo raccoglie frutti di Vangelo. Chi invece semina il peccato, peccato raccoglierà. Ognuno pertanto è obbligato a mettere ogni attenzione nello spargere la sua parola nei cuori. Una volta che essa penetra dentro, essa concepisce e genera secondo la sua natura. Se è buona, genera e partorisce bontà; se è cattiva, genera e partorisce cattiveria. Se è mediocre, opererà secondo la sua mediocrità; se è perfetta, produrrà secondo la sua perfezione. </w:t>
      </w:r>
    </w:p>
    <w:p w14:paraId="217F956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Navi, venti gagliardi, timone</w:t>
      </w:r>
      <w:r w:rsidRPr="00FE2A66">
        <w:rPr>
          <w:rFonts w:ascii="Arial" w:hAnsi="Arial" w:cs="Arial"/>
          <w:bCs/>
          <w:sz w:val="24"/>
          <w:szCs w:val="24"/>
        </w:rPr>
        <w:t xml:space="preserve">. San Giacomo, per convincere della potenza creatrice e distruttrice della “parola” porta un esempio che merita tutta la nostra attenzione. Una nave immensamente grande spinta da forze gagliarde, quali sono le forze del vento, che a volte si abbatte sul mare a modo di uragano, è condotta verso il porto della salvezza da un organo piccolo, quasi insignificante dinanzi alla grandezza della nave e alle forze della natura. Questo piccolo organo </w:t>
      </w:r>
      <w:r w:rsidRPr="00FE2A66">
        <w:rPr>
          <w:rFonts w:ascii="Arial" w:hAnsi="Arial" w:cs="Arial"/>
          <w:bCs/>
          <w:sz w:val="24"/>
          <w:szCs w:val="24"/>
        </w:rPr>
        <w:lastRenderedPageBreak/>
        <w:t xml:space="preserve">è il timone. Anche la nostra vita e la vita del mondo intero può essere condotta verso la porta della salvezza eterna da questo piccolissimo organo che è la lingua. Se attraverso di essa diciamo parole sante, noi camminiamo verso la santità di Dio e aiutiamo il mondo a santificarsi; se invece diciamo parole cattive, di menzogna, di calunnia, di concupiscenza, di ogni genere di falsità, noi conduciamo il mondo verso la sua perdizione eterna, perché la nostra vita cammina verso l’inferno. </w:t>
      </w:r>
    </w:p>
    <w:p w14:paraId="36924AC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Le parole sono la rovina del mondo</w:t>
      </w:r>
      <w:r w:rsidRPr="00FE2A66">
        <w:rPr>
          <w:rFonts w:ascii="Arial" w:hAnsi="Arial" w:cs="Arial"/>
          <w:bCs/>
          <w:sz w:val="24"/>
          <w:szCs w:val="24"/>
        </w:rPr>
        <w:t xml:space="preserve">. Non sono le parole in sé la rovina del mondo. Sono le parole cattive. Per Giacomo la lingua è fuoco che trae la sua fiamma dalla geenna; contamina chi la usa. Questo ci fa dire che l’uomo è la sua lingua  e anche che la lingua è indomabile, ribelle, piena di veleno mortale. La lingua è tutto questo, perché il cuore è tutto questo. Non si insisterà mai abbastanza nel ricordare che non si può modificare la lingua se non si modifica il cuore. Il cuore deve essere puro, pulito, mondo, santo, libero, bello, nuovo, tutto spirituale. Questo cuore ogni giorno deve metterlo in noi lo Spirito Santo. Il cristiano invoca lo Spirito del Signore e chiede che gli cambi il cuore, glielo muti. Dal cuore nuovo nasce la parola nuova, dal cuore puro nasce la parola pura, dal cuore santo nasce la parola santa, dal cuore libero nasce la parola libera, dal cuore spirituale nasce una parola spirituale, dal cuore ricco di amore e di misericordia nasce una parola ricca di amore e di misericordia. Se invece nel cuore c’è l’inferno, la parola diviene una fiamma di fuoco che incendia e porta morte.  </w:t>
      </w:r>
    </w:p>
    <w:p w14:paraId="254AC7E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La contraddizione della lingua</w:t>
      </w:r>
      <w:r w:rsidRPr="00FE2A66">
        <w:rPr>
          <w:rFonts w:ascii="Arial" w:hAnsi="Arial" w:cs="Arial"/>
          <w:bCs/>
          <w:sz w:val="24"/>
          <w:szCs w:val="24"/>
        </w:rPr>
        <w:t xml:space="preserve">: benedire Dio, maledire l’uomo. Non si può servire bene Dio e trattare male l’uomo. Vi è un solo amore: Dio e l’uomo. Il dualismo non è cristiano. Il dualismo fuori dell’uomo è falsità nell’uomo. Chi ama Dio, o dice di amare Dio, attesta la verità di quanto afferma attraverso la visibilità del suo amore verso i fratelli, verso ogni uomo. Un solo peccato contro l’uomo rivela falso il nostro amore per il Signore. È assai facile sapere allora chi ama Dio da chi non lo ama, chi lo serve secondo verità da chi finge di servirlo, o da chi si serve del nome di Dio per il suo peccato: è sufficiente osservare l’amore per l’uomo. L’amore per l’uomo è uno solo: quello di Cristo Gesù, quello di Dio. Cristo Gesù, Dio e Figlio di Dio, per amare Dio ha dato la vita per l’uomo; ha amato Dio donando la vita per la nostra salvezza. In Lui vi è un solo amore, una sola obbedienza, una sola carità: ha amato Dio morendo per l’uomo; ha obbedito a Dio sacrificandosi per l’uomo; ha servito il Padre offrendo la vita per la nostra salvezza. Per questo motivo il dualismo, la separazione non può essere cristiana. L’uomo non può separare ciò che Dio ha unito nel mistero della sua croce. </w:t>
      </w:r>
    </w:p>
    <w:p w14:paraId="40E2963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Portare nei cuori l’obbedienza per la verità dell’uomo.</w:t>
      </w:r>
      <w:r w:rsidRPr="00FE2A66">
        <w:rPr>
          <w:rFonts w:ascii="Arial" w:hAnsi="Arial" w:cs="Arial"/>
          <w:bCs/>
          <w:sz w:val="24"/>
          <w:szCs w:val="24"/>
        </w:rPr>
        <w:t xml:space="preserve"> La verità di Cristo deve divenire verità di ogni cristiano. La verità di Cristo è una sola: l’amore di salvezza, di redenzione, che è amore di croce, fino alla morte per ogni uomo. Se non portiamo i nostri cuori in questa obbedienza per la verità dell’uomo e la verità è una sola: la nostra vita per la loro vita, noi non siamo cristiani. Il cristiano si distingue e si caratterizza per il suo amore per l’uomo. Quello che al cristiano è chiesto non è un amore semplice. È un amore di croce. È l’offerta di tutta la sua vita per i fratelli. Niente il cristiano deve tenere per sé della sua vita. Egli la deve spendere interamente per i suoi fratelli. Per il cristiano ogni uomo è suo fratello da amare alla stessa maniera di Cristo Gesù: con il dono della sua vita per la salvezza. Non è facile pensare così. È questo un pensiero contrario alla nostra </w:t>
      </w:r>
      <w:r w:rsidRPr="00FE2A66">
        <w:rPr>
          <w:rFonts w:ascii="Arial" w:hAnsi="Arial" w:cs="Arial"/>
          <w:bCs/>
          <w:sz w:val="24"/>
          <w:szCs w:val="24"/>
        </w:rPr>
        <w:lastRenderedPageBreak/>
        <w:t xml:space="preserve">natura di peccato. Ma bisogna pensare così, parlare così. È questo un pensiero conforme alla nuova natura ricevuta in Cristo Gesù. </w:t>
      </w:r>
    </w:p>
    <w:p w14:paraId="4FA9C4E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La verità è unità.</w:t>
      </w:r>
      <w:r w:rsidRPr="00FE2A66">
        <w:rPr>
          <w:rFonts w:ascii="Arial" w:hAnsi="Arial" w:cs="Arial"/>
          <w:bCs/>
          <w:sz w:val="24"/>
          <w:szCs w:val="24"/>
        </w:rPr>
        <w:t xml:space="preserve"> Ogni verità divisa è falsa. Dicendo che la verità è una si vuole insegnare un solo principio operativo: non si deve, né ora, né mai, perché non si può, separare l’amore di Dio dall’amore dell’uomo. Un solo amore per il Signore e per l’uomo. Una sola obbedienza per il Signore e per l’uomo. Una sola verità per il Signore e per l’uomo. Una sola carità per il Signore e per l’uomo. Ogni divisione, ogni separazione, ogni scissione è falsità che viene immessa nel cuore per la sua rovina e la rovina del mondo. </w:t>
      </w:r>
    </w:p>
    <w:p w14:paraId="3EF299B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Ogni essere produce secondo la propria natura.</w:t>
      </w:r>
      <w:r w:rsidRPr="00FE2A66">
        <w:rPr>
          <w:rFonts w:ascii="Arial" w:hAnsi="Arial" w:cs="Arial"/>
          <w:bCs/>
          <w:sz w:val="24"/>
          <w:szCs w:val="24"/>
        </w:rPr>
        <w:t xml:space="preserve"> Anche questa verità è necessario che sia chiara al nostro spirito, alla nostra mente, al nostro cuore, alla nostra intelligenza. La natura di peccato produce frutti di peccato. Non può produrre frutti di grazia e di verità. Non può perché la sua essenza è peccato. La natura di grazia invece produce frutti di grazia e di verità, di amore e di misericordia, di compassione e di vera giustizia secondo Dio. Se il cristiano vuole produrre secondo la natura nuova, quella che è stata conformata alla natura di Cristo Gesù e che è stata resa partecipe della natura divina, in questa natura deve ogni giorno crescere. Se ritorna nella sua vecchia natura, gli sarà impossibile produrre frutti secondo la nuova natura. La morale cristiana non nasce dalla volontà, nasce dalla natura. La volontà riporta la natura nella sua verità; la natura riportata e conservata nella sua nuova verità, produrrà frutti di grazia e di verità secondo Dio. </w:t>
      </w:r>
    </w:p>
    <w:p w14:paraId="7C00FC1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L’infinita passione di verità e di salvezza.</w:t>
      </w:r>
      <w:r w:rsidRPr="00FE2A66">
        <w:rPr>
          <w:rFonts w:ascii="Arial" w:hAnsi="Arial" w:cs="Arial"/>
          <w:bCs/>
          <w:sz w:val="24"/>
          <w:szCs w:val="24"/>
        </w:rPr>
        <w:t xml:space="preserve"> Una sola passione d’amore. Ogni cristiano è chiamato a vivere alla maniera di Cristo Gesù, a ricolmarsi dei suoi sentimenti. Cristo Gesù visse un’infinita passione di verità e di salvezza. Questa passione culminò sulla croce, dove si consumò d’amore per tutto il genere umano. Anche il cristiano è chiamato a vivere secondo questa passione d’amore. Anche lui è chiamato a consumarsi d’amore per i suoi fratelli, per tutto il mondo. Gli sarà possibile se con Cristo diventerà una sola vita, un solo cuore, una sola anima, un solo corpo, una sola santità, una sola passione d’amore e di salvezza, una sola carità, una sola obbedienza. La forza del cristiano, che è Cristo Gesù, è anche in Cristo Gesù, per Lui e con Lui. Niente è fuori di Cristo, tutto invece è in Cristo e per Lui. Il Cristiano è in Cristo, con Cristo e per Cristo se con lui diventa una sola santità e una sola obbedienza, una sola verità e una sola croce. Questa è la potenza che salva il mondo: il cristiano che è divenuto una cosa sola con Cristo. </w:t>
      </w:r>
    </w:p>
    <w:p w14:paraId="4CD3F80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L’opera rivela la saggezza del cuore.</w:t>
      </w:r>
      <w:r w:rsidRPr="00FE2A66">
        <w:rPr>
          <w:rFonts w:ascii="Arial" w:hAnsi="Arial" w:cs="Arial"/>
          <w:bCs/>
          <w:sz w:val="24"/>
          <w:szCs w:val="24"/>
        </w:rPr>
        <w:t xml:space="preserve"> L’opera rivela la struttura spirituale dell’uomo. Rivela tutto questo l’opera, perché essa è il frutto dell’uomo, dell’intero uomo. Nessuno potrà mai produrre opere se non in conformità alla sua natura spirituale. Quale la sua struttura spirituale, tale anche la sua opera. Chi vuole cambiare opera, deve anche cambiare natura. La natura però non la cambia l’uomo, la cambia la grazia di Dio, la cambia Dio. Il cristiano quotidianamente chiederà a Dio che lo cambi nella sua natura, che lo immerga nella natura di Cristo, che lo conformi a Lui e per questa trasformazione e conformazione spirituale a Gesù Signore anche lui inizierà a produrre i frutti di Cristo Gesù. </w:t>
      </w:r>
    </w:p>
    <w:p w14:paraId="7ADF70D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lastRenderedPageBreak/>
        <w:t>Gelosia amara.</w:t>
      </w:r>
      <w:r w:rsidRPr="00FE2A66">
        <w:rPr>
          <w:rFonts w:ascii="Arial" w:hAnsi="Arial" w:cs="Arial"/>
          <w:bCs/>
          <w:sz w:val="24"/>
          <w:szCs w:val="24"/>
        </w:rPr>
        <w:t xml:space="preserve"> La gelosia è volere per sé ogni dono di Dio, escludendo gli altri. Chi è geloso non vuole che altri vivano ciò che lui vive; vuole che gli altri non possiedano ciò che lui possiede. Questa gelosia non è frutto dello Spirito nel cuore, bensì è opera della carne. È amara, questa gelosia, perché genera amarezza nella comunità, tanta amarezza fino a distruggerla. È sufficiente un solo spirito geloso, perché tutta la comunità vada in rovina. Se poi la gelosia si trasforma in invidia, essa è seminatrice anche di morte. Cristo Gesù fu condannato a morte per l’invidia dei Sommi Sacerdoti, o semplicemente dei Giudei del tempo. </w:t>
      </w:r>
    </w:p>
    <w:p w14:paraId="68FA01A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Spirito di contesa.</w:t>
      </w:r>
      <w:r w:rsidRPr="00FE2A66">
        <w:rPr>
          <w:rFonts w:ascii="Arial" w:hAnsi="Arial" w:cs="Arial"/>
          <w:bCs/>
          <w:sz w:val="24"/>
          <w:szCs w:val="24"/>
        </w:rPr>
        <w:t xml:space="preserve"> Lo spirito di contesa è invece la contrapposizione che sorge tra cristiano e cristiano, ognuno per affermare la sua verità, i suoi doni, le sue capacità, il suo essere ed il suo operare. Lo spirito di contesa è spirito di lite e dove c’è la lite lì non abita il Signore. Il cristiano non può litigare per un semplice motivo: lui è stato arricchito di doni celesti, spirituali per donarli a tutti. Li deve donare con purezza di cuore, con semplicità di offerta, a chi li vuole. Deve anche accogliere quanto gli altri gli offrono per il suo bene. Nella libertà accoglie e dona; nella libertà vive il suo amore. Nella libertà è la sua vita e la sua vita è pienezza di libertà nella santità. </w:t>
      </w:r>
    </w:p>
    <w:p w14:paraId="5A1EAAE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La salvezza di una religione è la forza della sua verità.</w:t>
      </w:r>
      <w:r w:rsidRPr="00FE2A66">
        <w:rPr>
          <w:rFonts w:ascii="Arial" w:hAnsi="Arial" w:cs="Arial"/>
          <w:bCs/>
          <w:sz w:val="24"/>
          <w:szCs w:val="24"/>
        </w:rPr>
        <w:t xml:space="preserve"> Salva la religione, o la fede, chi la conserva sempre nella purezza della sua verità, chi perennemente la riporta in questa purezza. Ogni uscita della religione, della fede dalla purezza della verità, la trasforma in una cosa di uomini e non più di Dio. Su questo principio non si insisterà mai abbastanza. Ogni tentazione è sempre contro la verità. È sufficiente portare un uomo di Dio nella falsità e tutto ciò che lui opera e compie è falso, non genera vita. Chi vuole invece portare vita in sé e attorno a sé non solo deve portare se stesso nella verità, ma deve aiutare ogni altro uomo ad entrare nella verità. Per noi cristiani la verità è una sola, anzi è Uno solo: Cristo Gesù Signore nostro. Lui è per noi via, verità e vita. La sua verità è la nostra, perché la sua Parola è la nostra Parola. </w:t>
      </w:r>
    </w:p>
    <w:p w14:paraId="658F391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Sapienza carnale, terrena, diabolica</w:t>
      </w:r>
      <w:r w:rsidRPr="00FE2A66">
        <w:rPr>
          <w:rFonts w:ascii="Arial" w:hAnsi="Arial" w:cs="Arial"/>
          <w:bCs/>
          <w:sz w:val="24"/>
          <w:szCs w:val="24"/>
        </w:rPr>
        <w:t xml:space="preserve">. È sapienza carnale, terrena, diabolica quella che si riveste di gelosia, di spirito di contesa, di divisione, di odio, di rancore. È soprattutto sapienza carnale, terrena, diabolica, quella che separa l’amore di Dio dall’amore del prossimo, serve Dio e ignora il prossimo, anzi lo combatte, lo sfrutta, lo uccide. Chi non ama il prossimo non possiede alcuna vera sapienza. </w:t>
      </w:r>
    </w:p>
    <w:p w14:paraId="428DBA5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La sapienza di Dio è</w:t>
      </w:r>
      <w:r w:rsidRPr="00FE2A66">
        <w:rPr>
          <w:rFonts w:ascii="Arial" w:hAnsi="Arial" w:cs="Arial"/>
          <w:bCs/>
          <w:sz w:val="24"/>
          <w:szCs w:val="24"/>
        </w:rPr>
        <w:t xml:space="preserve">: pura, pacifica, mite, arrendevole, piena di misericordia e di buoni frutti, senza parzialità, senza ipocrisia. È tutto questo la sapienza che viene da Dio per un motivo assai semplice: perché questa sapienza è l’amore crocifisso di Cristo Gesù e chi possiede questa sapienza spende la sua vita perché l’uomo viva, entri nella vita di Dio, si faccia con Dio una sola vita. È vero sapiente, alla maniera di Cristo, solo uno: chi consacra tutta la sua vita a Dio per la salvezza del mondo; chi si lascia crocifiggere come Cristo per dare vita ai suoi fratelli. </w:t>
      </w:r>
    </w:p>
    <w:p w14:paraId="5231672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Donare la propria verità ai fratelli donando la verità di Dio.</w:t>
      </w:r>
      <w:r w:rsidRPr="00FE2A66">
        <w:rPr>
          <w:rFonts w:ascii="Arial" w:hAnsi="Arial" w:cs="Arial"/>
          <w:bCs/>
          <w:sz w:val="24"/>
          <w:szCs w:val="24"/>
        </w:rPr>
        <w:t xml:space="preserve"> L’unica verità da donare al mondo è Dio nella sua verità. Questa verità perché la si possa donare secondo verità, non secondo falsità, è necessario che divenga la nostra verità. Solo divenendo nostra verità la possiamo dare al mondo intero perché diventi </w:t>
      </w:r>
      <w:r w:rsidRPr="00FE2A66">
        <w:rPr>
          <w:rFonts w:ascii="Arial" w:hAnsi="Arial" w:cs="Arial"/>
          <w:bCs/>
          <w:sz w:val="24"/>
          <w:szCs w:val="24"/>
        </w:rPr>
        <w:lastRenderedPageBreak/>
        <w:t xml:space="preserve">sua verità. Nessuno può dare al mondo una verità di Dio che è fuori di lui. Sarebbe questo tradimento di Dio e dell’uomo. Cristo non ha dato la verità di Dio che era fuori di Lui. Ha dato la verità di Dio che è Lui stesso. Chi vuole dare al mondo la verità di Dio, deve farsi in Dio verità di Dio e solo divenendo verità di Dio può donare al mondo la verità del suo Dio. </w:t>
      </w:r>
    </w:p>
    <w:p w14:paraId="4C501A9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La parzialità nella verità è tradimento della verità.</w:t>
      </w:r>
      <w:r w:rsidRPr="00FE2A66">
        <w:rPr>
          <w:rFonts w:ascii="Arial" w:hAnsi="Arial" w:cs="Arial"/>
          <w:bCs/>
          <w:sz w:val="24"/>
          <w:szCs w:val="24"/>
        </w:rPr>
        <w:t xml:space="preserve"> Al mondo bisogna donare tutta la verità di Dio, perché Dio è uno e indivisibile; una e indivisibile è anche la sua verità, che è la sua stessa natura, il suo stesso essere. Chi separa verità da verità, chi distingue verità da verità, chi dona una verità e l’altra la nasconde, costui non dona la verità. Costui semplicemente tradisce la verità. Chi tradisce la verità tradisce anche l’uomo. Non lo ama. Ama secondo verità l’uomo, chi all’uomo dona tutta la verità di Dio, divenendo lui stesso pienezza di verità in Cristo Gesù. </w:t>
      </w:r>
    </w:p>
    <w:p w14:paraId="3817F1C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i/>
          <w:iCs/>
          <w:sz w:val="24"/>
          <w:szCs w:val="24"/>
        </w:rPr>
        <w:t>Seminare frutti di pace.</w:t>
      </w:r>
      <w:r w:rsidRPr="00FE2A66">
        <w:rPr>
          <w:rFonts w:ascii="Arial" w:hAnsi="Arial" w:cs="Arial"/>
          <w:bCs/>
          <w:sz w:val="24"/>
          <w:szCs w:val="24"/>
        </w:rPr>
        <w:t xml:space="preserve"> Il cristiano è chiamato a seminare frutti di pace. Può seminarli in un solo modo: divenendo lui stesso seme di pace per il mondo intero. Seme di pace si diviene in un solo modo: gettando la propria vita nei solchi dell’umanità, spenderla come ha fatto Cristo, appendendola per amore sulla croce, morendo nella verità di Dio e di Cristo, perché solo morendo essa potrà risorgere come frutto di pace per il mondo intero. Chi vuole seminare frutti di pace in questo mondo lo può fare in un solo modo: salendo sulla croce e lasciandosi crocifiggere in Cristo, per Cristo, con Cristo; divenendo con Cristo un solo sacrificio d’amore. </w:t>
      </w:r>
    </w:p>
    <w:p w14:paraId="09A28B74"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Seconda meditazione</w:t>
      </w:r>
    </w:p>
    <w:p w14:paraId="3BCC8AC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tra voi è saggio e intelligente? Con la buona condotta mostri che le sue opere sono ispirate a mitezza e sapienza.</w:t>
      </w:r>
    </w:p>
    <w:p w14:paraId="30F5B40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condotta di un discepolo di Gesù manifesta la sua natura. Chi tra voi è saggio e intelligente? Con la buona condotta mostri che le sue opere sono ispirate a mitezza e sapienza. La condotta è la vita che si manifesta nella sua quotidianità. Quale condotta deve mostrare il discepolo di Gesù? Una condotta le cui opere sono ispirate a mitezza e a sapienza. Diciamo subito il cristiano è stato colmato di Spirito Santo. Su di Lui, il giorno della confermazione, si è posato lo Spirito del Signore: Spirito di sapienza e di intelletto, Spirito di fortezza e di consiglio, Spirito di scienza e di pietà, Spirito del timore del Signore. La sua condotta è vera se è sempre guidata e mossa dalla pienezza dello Spirito che si è posato su di lui. Deve essere pertanto una condotta pienamente vissuta nella grazia e nella verità di Cristo Gesù, nella sua luce e nella sua giustizia, nella sua carità e nella sua misericordia, nel suo perdono e nella sua riconciliazione, nella sua pace. </w:t>
      </w:r>
    </w:p>
    <w:p w14:paraId="5D07B34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condotta del cristiano è buona, vera, saggia, intelligente, se è vita di Cristo in Lui, vita secondo il suo Vangelo, in pienezza di obbedienza ad ogni sua Parola. L’Apostolo Giacomo a sapienza e intelligenza vi aggiunge la mitezza. Cosa è la mitezza? È la fortezza dello Spirito Santo che sempre ci fa rispondere al male, ad ogni male con il più grande bene. La mitezza è vincere il male rimanendo sempre nel bene. Il mite non risponde neanche con un pensiero, un desiderio, un atomo di male contro quanti gli fanno del male. Il mite conosce solo il bene, tutto il bene, il sommo bene. La mitezza Cristo Gesù l’ha portata al sommo della bellezza nelle ore della sua passione. Lui è il Mite Crocifisso, il Mite che perdona, </w:t>
      </w:r>
      <w:r w:rsidRPr="00FE2A66">
        <w:rPr>
          <w:rFonts w:ascii="Arial" w:hAnsi="Arial" w:cs="Arial"/>
          <w:bCs/>
          <w:sz w:val="24"/>
          <w:szCs w:val="24"/>
        </w:rPr>
        <w:lastRenderedPageBreak/>
        <w:t>il Mite che espia i peccati del mondo. Senza la mitezza, al male si risponde con il male e non si è più nella condotta di Cristo Gesù. Vi è infinita distanza tra noi e lui.</w:t>
      </w:r>
    </w:p>
    <w:p w14:paraId="0B7488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Dio guardò la terra ed ecco essa era corrotta, perché ogni uomo aveva pervertito la sua condotta sulla terra (Gen 6, 12). Ma quando il giudice moriva, tornavano a corrompersi più dei loro padri, seguendo altri dei per servirli e prostrarsi davanti a loro, non desistendo dalle loro pratiche e dalla loro condotta ostinata (Gdc 2, 19). Né la retta condotta dei sacerdoti verso il popolo. Quando uno si presentava a offrire il sacrificio, veniva il servo del sacerdote mentre la carne cuoceva, con in mano un forchettone a tre denti (1Sam 2, 13). Davide non lasciava sopravvivere né uomo né donna da portare a Gat, pensando: "Non vorrei che riferissero contro di noi: Così ha fatto Davide". Tale fu la sua condotta finché dimorò nel territorio dei Filistei (1Sam 27, 11). Perché il Signore attui la promessa che mi ha fatto quando ha detto: Se i tuoi figli nella loro condotta si cureranno di camminare davanti a me con lealtà, con tutto il cuore e con tutta l'anima, sul trono d'Israele siederà sempre uno dei tuoi discendenti (1Re 2, 4). Salomone amava il Signore e nella sua condotta seguiva i principi di Davide suo padre; tuttavia offriva sacrifici e bruciava incenso sulle alture (1Re 3, 3). </w:t>
      </w:r>
    </w:p>
    <w:p w14:paraId="1097005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Riguardo al tempio che stai edificando, se camminerai secondo i miei decreti, se eseguirai le mie disposizioni e osserverai tutti i miei comandi, uniformando ad essi la tua condotta, io confermerò a tuo favore le parole dette da me a Davide tuo padre (1Re 6, 12).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Tu ascoltalo dal cielo, intervieni e fa' giustizia con i tuoi servi; condanna l'empio, facendogli ricadere sul capo la sua condotta, e dichiara giusto l'innocente rendendogli quanto merita la sua innocenza (1Re 8, 32). Tu ascoltalo dal cielo, luogo della tua dimora, perdona, intervieni e rendi a ognuno secondo la sua condotta, tu che conosci il suo cuore - tu solo infatti conosci il cuore di ogni uomo – (1Re 8, 39). Dopo questo fatto, Geroboamo non si convertì dalla sua condotta perversa. Egli continuò a prendere qua e là dal popolo i sacerdoti delle alture e a chiunque lo desiderasse dava l'investitura e quegli diveniva sacerdote delle alture (1Re 13, 33). </w:t>
      </w:r>
    </w:p>
    <w:p w14:paraId="0BF5568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Tale condotta costituì, per la casa di Geroboamo, il peccato che ne provocò la distruzione e lo sterminio dalla terra (1Re 13, 34). 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Imitò in tutto la condotta di Asa suo padre, senza deviazioni, facendo ciò che è giusto agli </w:t>
      </w:r>
      <w:r w:rsidRPr="00FE2A66">
        <w:rPr>
          <w:rFonts w:ascii="Arial" w:hAnsi="Arial" w:cs="Arial"/>
          <w:bCs/>
          <w:i/>
          <w:iCs/>
          <w:sz w:val="22"/>
          <w:szCs w:val="24"/>
        </w:rPr>
        <w:lastRenderedPageBreak/>
        <w:t xml:space="preserve">occhi del Signore (1Re 22, 43). Fece ciò che è male agli occhi del Signore; imitò la condotta di suo padre, quella di sua madre e quella di Geroboamo, figlio di Nebat, che aveva fatto peccare Israele (1Re 22, 53). Imitò la condotta della casa di Acab; fece ciò che è male agli occhi del Signore, come aveva fatto la casa di Acab, perché era imparentato con la casa di Acab (2Re 8, 27). Coloro nelle cui mani si rimetteva il denaro perché lo dessero agli esecutori dei lavori non dovevano renderne conto, perché la loro condotta ispirava fiducia (2Re 12, 16). </w:t>
      </w:r>
    </w:p>
    <w:p w14:paraId="5E05977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Fece ciò che è retto agli occhi del Signore, imitando in tutto la condotta di Ozia suo padre (2Re 15, 34). Fece ciò che è retto agli occhi del Signore, imitando in tutto la condotta di Davide, suo antenato, senza deviare né a destra né a sinistra (2Re 22, 2). Non c'è bisogno di controllare il denaro consegnato nelle mani di costoro, perché la loro condotta ispira fiducia" (2Re 22, 7).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tu ascoltalo dal cielo, intervieni e fa’ giustizia fra i tuoi servi; condanna l'empio, facendogli ricadere sul capo la sua condotta, e dichiara giusto l'innocente, rendendogli quanto merita la sua innocenza (2Cr 6, 23). Tu ascoltala dal cielo, luogo della tua dimora e perdona, rendendo a ciascuno secondo la sua condotta, tu che conosci il cuore di ognuno, poiché solo tu conosci il cuore dei figli dell'uomo (2Cr 6, 30). Così rafforzarono il regno di Giuda e sostennero Roboamo figlio di Salomone, per tre anni, perché per tre anni egli imitò la condotta di Davide e di Salomone (2Cr 11, 17). Il Signore fu con Giòsafat, perché egli seguì la primitiva condotta di suo padre e non ricercò i Baal (2Cr 17, 3). </w:t>
      </w:r>
    </w:p>
    <w:p w14:paraId="178FA37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come ha fatto la casa di Acab, e inoltre hai ucciso i tuoi fratelli, cioè la famiglia di tuo padre, uomini migliori di te (2Cr 21, 13). Anch'egli imitò la condotta della casa di Acab, perché sua madre lo consigliava ad agire da empio (2Cr 22, 3). Le altre gesta di Iotam, tutte le sue guerre e la sua condotta, ecco sono descritte nel libro dei re di Israele e di Giuda (2Cr 27, 7).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La tua pietà non era forse la tua fiducia e la tua condotta integra, la tua speranza? (Gb 4, 6). Tu dici: "Pura è la mia condotta, io sono irreprensibile agli occhi di lui" (Gb 11, 4). Mi uccida pure, non me ne dolgo; voglio solo difendere davanti a lui la mia condotta! (Gb 13, 15). Ma il giusto si conferma nella sua condotta e chi ha le mani pure raddoppia il coraggio (Gb 17, 9). Chi gli rimprovera in faccia la sua condotta e di quel che ha fatto chi lo ripaga? (Gb 21, 31). Quale interesse ne viene all'Onnipotente che tu sia giusto o che vantaggio ha, se tieni una condotta integra? (Gb 22, 3). </w:t>
      </w:r>
    </w:p>
    <w:p w14:paraId="7C7DF44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Poiché egli conosce la mia condotta, se mi prova al crogiuolo, come oro puro io ne esco (Gb 23, 10). Anche Dio gli concede sicurezza ed egli sta saldo, ma i suoi occhi sono sopra la sua condotta (Gb 24, 23). Non vede egli la mia </w:t>
      </w:r>
      <w:r w:rsidRPr="00FE2A66">
        <w:rPr>
          <w:rFonts w:ascii="Arial" w:hAnsi="Arial" w:cs="Arial"/>
          <w:bCs/>
          <w:i/>
          <w:iCs/>
          <w:sz w:val="22"/>
          <w:szCs w:val="24"/>
        </w:rPr>
        <w:lastRenderedPageBreak/>
        <w:t xml:space="preserve">condotta e non conta tutti i miei passi? (Gb 31, 4). Poiché egli ripaga l'uomo secondo il suo operato e fa trovare ad ognuno secondo la sua condotta (Gb 34, 11). Poiché egli tiene gli occhi sulla condotta dell'uomo e vede tutti i suoi passi (Gb 34, 21). Ho detto: "Veglierò sulla mia condotta per non peccare con la mia lingua; porrò un freno alla mia bocca mentre l'empio mi sta dinanzi" (Sal 38, 2). Stolti per la loro iniqua condotta, soffrivano per i loro misfatti (Sal 106, 17). Alleluia. Beato l'uomo di integra condotta, che cammina nella legge del Signore (Sal 118, 1).  Mangeranno il frutto della loro condotta e si sazieranno dei risultati delle loro decisioni (Pr 1, 31). </w:t>
      </w:r>
    </w:p>
    <w:p w14:paraId="0711138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invidiare l'uomo violento e non imitare affatto la sua condotta (Pr 3, 31). Temere il Signore è odiare il male: io detesto la superbia, l'arroganza, la cattiva condotta e la bocca perversa (Pr 8, 13). I cuori depravati sono in abominio al Signore che si compiace di chi ha una condotta integra (Pr 11, 20). Lo stolto giudica diritta la sua condotta, il saggio, invece, ascolta il consiglio (Pr 12, 15). La giustizia custodisce chi ha una condotta integra, il peccato manda in rovina l'empio (Pr 13, 6). Chi è instabile si sazierà dei frutti della sua condotta, l'uomo dabbene si sazierà delle sue opere (Pr 14, 14). La condotta perversa è in abominio al Signore; egli ama chi pratica la giustizia (Pr 15, 9). Quando il Signore si compiace della condotta di un uomo, riconcilia con lui anche i suoi nemici (Pr 16, 7). Meglio un povero di condotta integra che un ricco di costumi perversi (Pr 19, 1). Chi custodisce il comando custodisce se stesso, chi trascura la propria condotta morirà (Pr 19, 16). L'empio assume un'aria sfrontata, l'uomo retto controlla la propria condotta (Pr 21, 29). Meglio un povero dalla condotta integra che uno dai costumi perversi, anche se ricco (Pr 28, 6). Tale è la condotta della donna adultera: mangia e si pulisce la bocca e dice: "Non ho fatto niente di male!" (Pr 30, 20). </w:t>
      </w:r>
    </w:p>
    <w:p w14:paraId="3527ADE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facile per il Signore nel giorno della morte rendere all'uomo secondo la sua condotta (Sir 11, 26). Tutte le loro opere sono davanti a lui come il sole, i suoi occhi osservano sempre la loro condotta (Sir 17, 15). Al di sopra di tutto questo prega l'Altissimo perché guidi la tua condotta secondo verità (Sir 37, 15). La tua condotta e le tue azioni ti hanno causato tutto ciò. Questo il guadagno della tua malvagità; com'è amaro! Ora ti penetra fino al cuore (Ger 4, 18). Io ti ho posto come saggiatore fra il mio popolo, perché tu conoscessi e saggiassi la loro condotta (Ger 6, 27). Così dice il Signore degli eserciti, Dio di Israele: Migliorate la vostra condotta e le vostre azioni e io vi farò abitare in questo luogo (Ger 7, 3). Poiché, se veramente emenderete la vostra condotta e le vostre azioni, se realmente pronunzierete giuste sentenze fra un uomo e il suo avversario (Ger 7, 5). Così dice il Signore: "Non imitate la condotta delle genti e non abbiate paura dei segni del cielo, perché le genti hanno paura di essi (Ger 10, 2). Che ha da fare il mio diletto nella mia casa, con la sua perversa condotta? Voti e carne di sacrifici allontanano forse da te la tua sventura, e così potrai ancora schiamazzare di gioia? (Ger 11, 15). Io, il Signore, scruto la mente e saggio i cuori, per rendere a ciascuno secondo la sua condotta, secondo il frutto delle sue azioni (Ger 17, 10). Ora annunzia, dunque, agli uomini di Giuda e agli abitanti di Gerusalemme: Dice il Signore: Ecco preparo contro di voi una calamità e medito contro di voi un progetto. Su, abbandonate la vostra condotta perversa, migliorate le vostre abitudini e le vostre azioni" (Ger 18, 11). Ti parlai al tempo della tua tranquilla prosperità, ma tu dicesti: "Io non voglio ascoltare". Tale è stata la tua condotta fin dalla giovinezza: non hai ascoltato la mia voce (Ger 22, 21).. Se hanno assistito al mio consiglio, facciano udire </w:t>
      </w:r>
      <w:r w:rsidRPr="00FE2A66">
        <w:rPr>
          <w:rFonts w:ascii="Arial" w:hAnsi="Arial" w:cs="Arial"/>
          <w:bCs/>
          <w:i/>
          <w:iCs/>
          <w:sz w:val="22"/>
          <w:szCs w:val="24"/>
        </w:rPr>
        <w:lastRenderedPageBreak/>
        <w:t xml:space="preserve">le mie parole al mio popolo e li distolgano dalla loro condotta perversa e dalla malvagità delle loro azioni (Ger 23, 22). Quando vi diceva: Ognuno abbandoni la sua condotta perversa e le sue opere malvage; allora potrete abitare nel paese che il Signore ha dato a voi e ai vostri padri dai tempi antichi e per sempre. (Ger 25, 5). </w:t>
      </w:r>
    </w:p>
    <w:p w14:paraId="4E47AB7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Forse ti ascolteranno e ognuno abbandonerà la propria condotta perversa; in tal caso disdirò tutto il male che pensavo di fare loro a causa della malvagità delle loro azioni (Ger 26, 3). Or dunque migliorate la vostra condotta e le vostre azioni e ascoltate la voce del Signore vostro Dio e il Signore ritratterà il male che ha annunziato contro di voi (Ger 26, 13). Tu sei grande nei pensieri e potente nelle opere, tu, i cui occhi sono aperti su tutte le vie degli uomini, per dare a ciascuno secondo la sua condotta e il merito delle sue azioni (Ger 32, 19).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"Esaminiamo la nostra condotta e scrutiamola, ritorniamo al Signore (Lam 3, 40). </w:t>
      </w:r>
    </w:p>
    <w:p w14:paraId="2E8AF78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principe ammantato di desolazione, tremeranno le mani del popolo del paese. Li tratterò secondo la loro condotta, li giudicherò secondo i loro giudizi: così sapranno che io sono il Signore" (Ez 7, 27). Ecco vi sarà in mezzo un residuo che si metterà in salvo con i figli e le figlie. Essi verranno da voi perché vediate la loro condotta e le loro opere e vi consoliate del male che ho mandato contro Gerusalemme, di quanto ho mandato contro di lei (Ez 14, 22). Essi vi consoleranno quando vedrete la loro condotta e le loro opere e saprete che non invano ho fatto quello che ho fatto in mezzo a lei". Parola del Signore Dio (Ez 14, 23). </w:t>
      </w:r>
    </w:p>
    <w:p w14:paraId="244718C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Ed ecco io ho steso la mano su di te; ho ridotto il tuo cibo e ti ho abbandonato in potere delle tue nemiche, le figlie dei Filistei, che erano disgustate della tua condotta sfrontata (Ez 16, 27). Tu non soltanto hai seguito la loro condotta e agito secondo i loro costumi abominevoli, ma come se ciò fosse stato troppo poco, ti sei comportata peggio di loro in tutta la tua condotta (Ez 16, 47). Allora ti ricorderai della tua condotta e ne sarai confusa, quando riceverai le tue sorelle maggiori insieme a quelle più piccole e io le darò a te </w:t>
      </w:r>
      <w:r w:rsidRPr="00FE2A66">
        <w:rPr>
          <w:rFonts w:ascii="Arial" w:hAnsi="Arial" w:cs="Arial"/>
          <w:bCs/>
          <w:i/>
          <w:iCs/>
          <w:sz w:val="22"/>
          <w:szCs w:val="24"/>
        </w:rPr>
        <w:lastRenderedPageBreak/>
        <w:t xml:space="preserve">per figlie, ma non in forza della tua alleanza (Ez 16, 61). Forse che io ho piacere della morte del malvagio - dice il Signore Dio - o non piuttosto che desista dalla sua condotta e viva? (Ez 18, 23). Voi dite: Non è retto il modo di agire del Signore. Ascolta dunque, popolo d'Israele: Non è retta la mia condotta o piuttosto non è retta la vostra? (Ez 18, 25). Perciò, o Israeliti, io giudicherò ognuno di voi secondo la sua condotta. Oracolo del Signore Dio. Convertitevi e desistete da tutte le vostre iniquità, e l'iniquità non sarà più causa della vostra rovina (Ez 18, 30).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w:t>
      </w:r>
    </w:p>
    <w:p w14:paraId="568EC4F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Perfetto tu eri nella tua condotta, da quando sei stato creato, finché fu trovata in te l'iniquità (Ez 28, 15). 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Dì loro: Com'è vero ch'io vivo - oracolo del Signore Dio - io non godo della morte dell'empio, ma che l'empio desista dalla sua condotta e viva. Convertitevi dalla vostra condotta perversa! Perché volete perire, o Israeliti? (Ez 33, 11). "Figlio dell'uomo, la casa d'Israele, quando abitava il suo paese, lo rese impuro con la sua condotta e le sue azioni. Come l'impurità di una donna nel suo tempo è stata la loro condotta davanti a me (Ez 36, 17). Li ho dispersi fra le genti e sono stati dispersi in altri territori: li ho giudicati secondo la loro condotta e le loro azioni (Ez 36, 19). Vi ricorderete della vostra cattiva condotta e delle vostre azioni che non erano buone e proverete disgusto di voi stessi per le vostre iniquità e le vostre nefandezze (Ez 36, 31). Non per riguardo a voi, io agisco - dice il Signore Dio - sappiatelo bene. Vergognatevi e arrossite della vostra condotta, o Israeliti" (Ez 36, 32). </w:t>
      </w:r>
    </w:p>
    <w:p w14:paraId="3E2616E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popolo e il sacerdote avranno la stessa sorte; li punirò per la loro condotta, e li retribuirò dei loro misfatti (Os 4, 9). Il Signore è in lite con Giuda e tratterà Giacobbe secondo la sua condotta, lo ripagherà secondo le sue azioni (Os 12, 3). Uomini e bestie si coprano di sacco e si invochi Dio con tutte le forze; ognuno si converta dalla sua condotta malvagia e dalla violenza che è nelle sue mani (Gn 3, 8). Dio vide le loro opere, che cioè si erano convertiti dalla loro condotta malvagia, e Dio si impietosì riguardo al male che aveva minacciato di fare loro e non lo fece (Gn 3, 10). Voi avete certamente sentito parlare della mia condotta di un tempo nel giudaismo, come io perseguitassi fieramente la Chiesa di Dio e la devastassi (Gal 1, 13). Ciascuno esamini invece la propria condotta e allora solo in se stesso e non negli altri troverà motivo di vanto (Gal 6, 4). Per la quale dovete deporre l'uomo vecchio con la condotta di prima, l'uomo che si corrompe dietro le passioni ingannatrici (Ef 4, 22). Vigilate dunque attentamente sulla vostra condotta, comportandovi non da stolti, ma da uomini saggi (Ef 5, 15). Perché, anche se sono lontano con il corpo, sono tra voi con lo spirito e gioisco al vedere la </w:t>
      </w:r>
      <w:r w:rsidRPr="00FE2A66">
        <w:rPr>
          <w:rFonts w:ascii="Arial" w:hAnsi="Arial" w:cs="Arial"/>
          <w:bCs/>
          <w:i/>
          <w:iCs/>
          <w:sz w:val="22"/>
          <w:szCs w:val="24"/>
        </w:rPr>
        <w:lastRenderedPageBreak/>
        <w:t>vostra condotta ordinata e la saldezza della vostra fede in Cristo (Col 2, 5). Tu invece mi hai seguito da vicino nell'insegnamento, nella condotta, nei propositi, nella fede, nella magnanimità, nell'amore del prossimo, nella pazienza (2Tm 3, 10). Offrendo te stesso come esempio in tutto di buona condotta, con purezza di dottrina, dignità (Tt 2, 7). La vostra condotta sia senza avarizia; accontentatevi di quello che avete, perché Dio stesso ha detto: Non ti lascerò e non ti abbandonerò (Eb 13, 5).</w:t>
      </w:r>
    </w:p>
    <w:p w14:paraId="564AB04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è saggio e accorto tra voi? Mostri con la buona condotta le sue opere ispirate a saggia mitezza (Gc 3, 13). Ma ad immagine del Santo che vi ha chiamati, diventate santi anche voi in tutta la vostra condotta (1Pt 1, 15). Voi sapete che non a prezzo di cose corruttibili, come l'argento e l'oro, foste liberati dalla vostra vuota condotta ereditata dai vostri padri (1Pt 1, 18). La vostra condotta tra i pagani sia irreprensibile, perché mentre vi calunniano come malfattori, al vedere le vostre buone opere giungano a glorificare Dio nel giorno del giudizio (1Pt 2, 12). Ugualmente voi, mogli, state sottomesse ai vostri mariti perché, anche se alcuni si rifiutano di credere alla Parola, vengano dalla condotta delle mogli, senza bisogno di parole, conquistati (1Pt 3, 1). Considerando la vostra condotta casta e rispettosa (1Pt 3, 2). Con una retta coscienza, perché nel momento stesso in cui si parla male di voi rimangano svergognati quelli che malignano sulla vostra buona condotta in Cristo (1Pt 3, 16). Poiché dunque tutte queste cose devono dissolversi così, quali non dovete essere voi, nella santità della condotta e nella pietà (2Pt 3, 11).</w:t>
      </w:r>
    </w:p>
    <w:p w14:paraId="0A5A863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condotta di un uomo può essere buona, molto buona, ottima, in tutto conforme alla volontà di Dio, avendo come esempio Cristo Gesù e quanti si sono lasciati uccidere per testimoniare la bellezza della sua vita. Ma può essere anche cattiva, malvagia, perversa, ostinata nel male, sorda ad ogni bene, piena di vizi e di peccati, incline ad ogni trasgressione dei Comandamenti. L’Apostolo Giacomo chiede ad ogni discepolo di Gesù di mostrare con la sua condotta la vita di Cristo in ogni momento della sua quotidianità. Una cosa va però detta: se la natura è di peccato, anche la condotta è di peccato. Se la natura è natura di Cristo in noi, anche la condotta è vita di Cristo in noi. Se non ci lasciamo fare nuove creature dallo Spirito Santo e da Lui giorno per giorno rinnovati e perfezionati nella natura, mai la nostra condotta sarà ispirata a sapienza e mitezza. La nostra condotta sarà come la nostra natura: con frutti di vizi e di peccato. Natura santa condotta santa. Natura di peccato, condotta di peccato. Natura perversa, condotta perversa.</w:t>
      </w:r>
    </w:p>
    <w:p w14:paraId="4DDCAD3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Ma se avete nel vostro cuore gelosia amara e spirito di contesa, non vantatevi e non dite menzogne contro la verità.</w:t>
      </w:r>
    </w:p>
    <w:p w14:paraId="25ED4B9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Ogni discepolo di Gesù è obbligato ad esaminare la sua natura, il suo cuore: Ma se avete nel vostro cuore gelosia amara e spirito di contesa, non vantatevi e non dite menzogne contro la verità. Gelosia amara e spirito di contesa sono due opere della carne. Se sono opere della carne, noi attestiamo che non siamo condotti dallo Spirito di Dio. Un cuore non può essere contemporaneamente condotto dallo Spirito Santo e schiavo della sua carne. Per ogni vizio che coltiviamo nel cuore, attestiamo di essere dalla carne, schiavi di essa. Vizio e virtù non coabitano insieme. O abita nel cuore il vizio o la virtù. Se abita il vizio si è sotto la schiavitù della carne. Se abita la virtù si è sotto la mozione dello Spirito Santo. Se siamo sotto la schiavitù della carne non possiamo vantarci. Ci vanteremmo </w:t>
      </w:r>
      <w:r w:rsidRPr="00FE2A66">
        <w:rPr>
          <w:rFonts w:ascii="Arial" w:hAnsi="Arial" w:cs="Arial"/>
          <w:bCs/>
          <w:sz w:val="24"/>
          <w:szCs w:val="24"/>
        </w:rPr>
        <w:lastRenderedPageBreak/>
        <w:t>del peccato, del vizio, della trasgressione dei Comandamenti, della nostra disobbedienza a Dio. Diremmo menzogne contro la verità. Attesteremmo con il vanto di essere sotto la mozione dello Spirito Santo, mentre nella realtà siamo sotto il governo e la schiavitù della carne. Ecco l’insegnamento del Nuovo Testamento sul vanto:</w:t>
      </w:r>
    </w:p>
    <w:p w14:paraId="1B7A37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Ora, se tu ti vanti di portare il nome di Giudeo e ti riposi sicuro sulla legge, e ti glori di Dio (Rm 2, 17). Dove sta dunque il vanto? Esso è stato escluso! Da quale legge? Da quella delle opere? No, ma dalla legge della fede (Rm 3, 27). Per suo mezzo abbiamo anche ottenuto, mediante la fede, di accedere a questa grazia nella quale ci troviamo e ci vantiamo nella speranza della gloria di Dio (Rm 5, 2). E non soltanto questo: noi ci vantiamo anche nelle tribolazioni, ben sapendo che la tribolazione produce pazienza, la pazienza una virtù provata (Rm 5, 3). Non menar tanto vanto contro i rami! Se ti vuoi proprio vantare, sappi che non sei tu che porti la radice, ma è la radice che porta te (Rm 11, 18). Questo è in realtà il mio vanto in Gesù Cristo di fronte a Dio (Rm 15, 17). Perché, come sta scritto: Chi si vanta si vanti nel Signore (1Cor 1, 31). </w:t>
      </w:r>
    </w:p>
    <w:p w14:paraId="3AA19AD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Chi dunque ti ha dato questo privilegio? Che cosa mai possiedi che tu non abbia ricevuto? E se l'hai ricevuto, perché te ne vanti come non l'avessi ricevuto? (1Cor 4, 7). Non è una bella cosa il vostro vanto. Non sapete che un po’ di lievito fa fermentare tutta la pasta? (1Cor 5, 6). Ma io non mi sono avvalso di nessuno di questi diritti, né ve ne scrivo perché ci si regoli in tal modo con me; preferirei piuttosto morire. Nessuno mi toglierà questo vanto! (1Cor 9, 15). Non è infatti per me un vanto predicare il vangelo; è per me un dovere: guai a me se non predicassi il vangelo! (1Cor 9, 16). La carità è paziente, è benigna la carità; non è invidiosa la carità, non si vanta, non si gonfia (1Cor 13, 4). Ogni giorno io affronto la morte, come è vero che voi siete il mio vanto, fratelli, in Cristo Gesù nostro Signore! (1Cor 15, 31). Questo infatti è il nostro vanto: la testimonianza della coscienza di esserci comportati nel mondo, e particolarmente verso di voi, con la santità e sincerità che vengono da Dio (2Cor 1, 12). Come ci avete già compresi in parte, che noi siamo il vostro vanto, come voi sarete il nostro, nel giorno del Signore nostro Gesù (2Cor 1, 14). </w:t>
      </w:r>
    </w:p>
    <w:p w14:paraId="64BE309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ricominciamo a raccomandarci a voi, ma è solo per darvi occasione di vanto a nostro riguardo, perché abbiate di che rispondere a coloro il cui vanto è esteriore e non nel cuore (2Cor 5, 12). Sono molto franco con voi e ho molto da vantarmi di voi. Sono pieno di consolazione, pervaso di gioia in ogni nostra tribolazione (2Cor 7, 4). Cosicché se in qualche cosa mi ero vantato di voi con lui, non ho dovuto vergognarmene, ma come abbiamo detto a voi ogni cosa secondo verità, così anche il nostro vanto con Tito si è dimostrato vero (2Cor 7, 14). Date dunque a loro la prova del vostro affetto e della legittimità del nostro vanto per voi davanti a tutte le Chiese (2Cor 8, 24). Conosco infatti bene la vostra buona volontà, e ne faccio vanto con i Macèdoni dicendo che l'Acaia è pronta fin dallo scorso anno e già molti sono stati stimolati dal vostro zelo (2Cor 9, 2). I fratelli poi li ho mandati perché il nostro vanto per voi su questo punto non abbia a dimostrarsi vano, ma siate realmente pronti, come vi dicevo, perché (2Cor 9, 3). In realtà, anche se mi vantassi di più a causa della nostra autorità, che il Signore ci ha dato per vostra edificazione e non per vostra rovina, non avrò proprio da vergognarmene (2Cor 10, 8). </w:t>
      </w:r>
    </w:p>
    <w:p w14:paraId="6F5B5F8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 xml:space="preserve">Noi invece non ci vanteremo oltre misura, ma secondo la norma della misura che Dio ci ha assegnato, sì da poter arrivare fino a voi (2Cor 10, 13). Né ci vantiamo indebitamente di fatiche altrui, ma abbiamo la speranza, col crescere della vostra fede, di crescere ancora nella vostra considerazione, secondo la nostra misura (2Cor 10, 15). Per evangelizzare le regioni più lontane della vostra, senza vantarci alla maniera degli altri delle cose già fatte da altri (2Cor 10, 16). Pertanto chi si vanta, si vanti nel Signore (2Cor 10, 17). Com'è vero che c'è la verità di Cristo in me, nessuno mi toglierà questo vanto in terra di Acaia! (2Cor 11, 10). Lo faccio invece, e lo farò ancora, per troncare ogni pretesto a quelli che cercano un pretesto per apparire come noi in quello di cui si vantano (2Cor 11, 12). Lo dico di nuovo: nessuno mi consideri come un pazzo, o se no ritenetemi pure come un pazzo, perché possa anch'io vantarmi un poco (2Cor 11, 16). Quello che dico, però, non lo dico secondo il Signore, ma come da stolto, nella fiducia che ho di potermi vantare (2Cor 11, 17). </w:t>
      </w:r>
    </w:p>
    <w:p w14:paraId="1F6BD6B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Dal momento che molti si vantano da un punto di vista umano, mi vanterò anch'io (2Cor 11, 18). Lo dico con vergogna; come siamo stati deboli! Però in quello in cui qualcuno osa vantarsi, lo dico da stolto, oso vantarmi anch'io (2Cor 11, 21). Se è necessario vantarsi, mi vanterò di quanto si riferisce alla mia debolezza (2Cor 11, 30). Bisogna vantarsi? Ma ciò non conviene! Pur tuttavia verrò alle visioni e alle rivelazioni del Signore (2Cor 12, 1). Di lui io mi vanterò! Di me stesso invece non mi vanterò fuorché delle mie debolezze (2Cor 12, 5). Certo, se volessi vantarmi, non sarei insensato, perché direi solo la verità; ma evito di farlo, perché nessuno mi giudichi di più di quello che vede o sente da me (2Cor 12, 6). Ed egli mi ha detto: "Ti basta la mia grazia; la mia potenza infatti si manifesta pienamente nella debolezza". Mi vanterò quindi ben volentieri delle mie debolezze, perché dimori in me la potenza di Cristo (2Cor 12, 9). Ciascuno esamini invece la propria condotta e allora solo in se stesso e non negli altri troverà motivo di vanto (Gal 6, 4). Infatti neanche gli stessi circoncisi osservano la legge, ma vogliono la vostra circoncisione per trarre vanto dalla vostra carne (Gal 6, 13). Quanto a me invece non ci sia altro vanto che nella croce del Signore nostro Gesù Cristo, per mezzo della quale il mondo per me è stato crocifisso, come io per il mondo (Gal 6, 14). </w:t>
      </w:r>
    </w:p>
    <w:p w14:paraId="0719184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Né viene dalle opere, perché nessuno possa vantarsene (Ef 2, 9). Perché il vostro vanto nei miei riguardi cresca sempre più in Cristo, con la mia nuova venuta tra voi (Fil 1, 26). Tenendo alta la parola di vita. Allora nel giorno di Cristo, io potrò vantarmi di non aver corso invano né invano faticato (Fil 2, 16). La perdizione però sarà la loro fine, perché essi, che hanno come dio il loro ventre, si vantano di ciò di cui dovrebbero vergognarsi, tutti intenti alle cose della terra (Fil 3, 19). Chi infatti, se non proprio voi, potrebbe essere la nostra speranza, la nostra gioia e la corona di cui ci possiamo vantare, davanti al Signore nostro Gesù, nel momento della sua venuta? (1Ts 2, 19). Cristo, invece, lo fu in qualità di figlio costituito sopra la sua propria casa. E la sua casa siamo noi, a condizione che conserviamo la libertà e la speranza di cui ci vantiamo (Eb 3, 6). Così anche la lingua: è un piccolo membro e può vantarsi di grandi cose. Vedete un piccolo fuoco quale grande foresta può incendiare! (Gc 3, 5). Ma se avete nel vostro cuore gelosia amara e spirito di contesa, non vantatevi e non mentite contro la verità (Gc 3, 14). Ora invece vi vantate nella vostra arroganza; ogni vanto di questo genere è iniquo (Gc 4, 16). </w:t>
      </w:r>
    </w:p>
    <w:p w14:paraId="68C42D0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Ogni vanto peccaminoso e falso si trasforma in peccato contro la verità. Ecco perché è cosa necessaria esaminare sempre il cuore. Da esso va estirpato tutto ciò che è vizio, peccato, trasgressione. Da esso va tolto ogni pensiero e desiderio cattivo. Esso va espurgato da ogni concupiscenza e superbia. Nel cuore del discepolo di Gesù deve abitare solo il Padre e il Figlio e lo Spirito Santo, la Madre di Dio e ogni uomo per essere amato così come Cristo Gesù lo ha amato e lo ama con tutto l’amore del Padre. Il cuore del cristiano è la casa di Dio ed essa va conservata purissima, sempre. </w:t>
      </w:r>
    </w:p>
    <w:p w14:paraId="4901822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è questa la sapienza che viene dall’alto: è terrestre, materiale, diabolica;</w:t>
      </w:r>
    </w:p>
    <w:p w14:paraId="59EBB72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Gelosia amara e spirito di contesa vengono dalla carne. Non vengono dallo Spirito Santo. L’Apostolo Giacomo lo afferma con divina fermezza. Non è questa la sapienza che viene dall’alto: è terrestre, materiale, diabolica. Questa sapienza è terrestre perché viene dalla terra. È materiale perché pensa alle cose dalla terra e a non quelle del cielo. È diabolica, questa sapienza, perché il cristiano quando è schiavo della gelosia amara e dello spirito di contesa, mai potrà essere mosso dallo Spirito Santo. Sarà sempre condotto dal diavolo e il diavolo conduce sempre alla negazione della verità di Cristo e del cristiano. Il diavolo porta alla distruzione della verità, della luce, della grazia, dell’unità e della comunione che sempre devono animare tutto il corpo di Cristo.  L’unità dei cuori è essenza del corpo di Cristo e questa unità solo lo Spirito Santo la può creare. Gelosia amara e spirito di contesa distruggono questa unità e comunione. Ora il distruttore dell’unità e della comunione è sempre il diavolo che governa con la sua sapienza diabolica il cuore dell’uomo. Mai il cristiano deve dimenticare che è sua particolare missione lavorare per dare al corpo di Cristo perfetta unità nella comunione. </w:t>
      </w:r>
    </w:p>
    <w:p w14:paraId="42DD9BC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cristiano sempre si deve ricordare che l’unità della Chiesa è visibile e invisibile e nasce dalla professione dell’unica fede e della sola verità di Cristo Gesù. Chi deve provvedere alla creazione di questa unità prima di ogni altro sono i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w:t>
      </w:r>
    </w:p>
    <w:p w14:paraId="4AAEB20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2AF0BD5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Durante la celebrazione della Santa Messa, 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Padre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 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709C83A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 Madre di Dio, da Te, per opera dello Spirito Santo, è nato il Figlio dell’Altissimo come vero e perfetto uomo. Da Te, nel tuo mistero di Madre della Chiesa, ogni giorno, sempre per opera dello Spirito Santo, prende vita e nasce il suo corpo mistico. Dal cielo intercedi, prega perché la Chiesa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fòrmino un solo corpo in Cristo, un corpo che vive dell’unica luce eterna e dell’unico frutto di questa luce: la ricomposizione in unità di tutto il genere umano. Solo divenendo corpo di Cristo e vivendo come vero corpo di Cristo si potrà costruire sulla terra l’unità del genere umano, la vera fratellanza universale. Essere fratelli per natura non basta. Urge essere fratelli per grazia. Fuori del corpo di Cristo vi sarà sempre quella gelosia amara e quello spirito di contesa che sempre distruggeranno non solo le piccole unità e le piccole comunioni, ma anche le grandi unità e le grandi comunioni.</w:t>
      </w:r>
    </w:p>
    <w:p w14:paraId="3F74723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in ordine all’unità e alla comunione un altro principio che mai va disatteso. Per ogni discepolo di Gesù è obbligo investire contemporaneamente sulla persona e sulla comunità: né la comunità senza la persona, né la persona senza </w:t>
      </w:r>
      <w:r w:rsidRPr="00FE2A66">
        <w:rPr>
          <w:rFonts w:ascii="Arial" w:hAnsi="Arial" w:cs="Arial"/>
          <w:bCs/>
          <w:sz w:val="24"/>
          <w:szCs w:val="24"/>
        </w:rPr>
        <w:lastRenderedPageBreak/>
        <w:t xml:space="preserve">la comunità; la comunità non deve sostituirsi alla persona, la persona non deve annullare la comunità. L’elemento disgregatore della comunione, perché distruttore della persona, è il peccato in tutte le sue forme, sia gravi, che lievi. Con il peccato nel cuore la persona non è fatta in sé; non si realizza, rimane o incompiuta, o imperfetta, o addirittura semplicemente abbozzata, anche umanamente, e non solo soprannaturalmente. La ricostruzione impone l’obbligo morale di iniziare la lotta al peccato fino all’estirpazione di ogni imperfezione. </w:t>
      </w:r>
    </w:p>
    <w:p w14:paraId="714E973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fede cristiana ha in sé gli elementi per il rifacimento della persona, perché in essa opera ed agisce la forza e la potenza dello Spirito Santo, che attraverso i sacramenti della Chiesa, dona nuova vita all’anima, nuovi pensieri allo spirito, nuova forma allo stesso corpo, facendo della persona una unità libera, santa, vera, ad immagine perfetta di Cristo Gesù, l’Uomo Nuovo, che costruisce la comunione, facendosi egli stesso vita ed amore per il mondo intero, inviando il suo Spirito di Santità perché di tutti gli uomini se ne faccia un solo popolo con una sola lingua, la lingua della carità, della fede, della speranza; con un solo cammino da compiere, quello verso il regno dei cieli. Rifatto e ricostruito l’uomo, capace di comunione, fondatore di comunità, quest’uomo nuovo si pone in un duplice movimento all’interno del creato e della Chiesa. Nel creato è signore e custode. È signore perché domina le cose; da esse non è dominato. Quanto schiavo, quanto vecchio sia l’uomo oggi nel creato lo possiamo desumere dalla sua poca o niente signoria sulle cose. Il cristiano che raggiunge la perfetta personalità in Cristo sì da divenire cristiforme può iniziare la liberazione dell’uomo dalla schiavitù del creato. Libero, perché signore in Cristo, egli può custodire il creato, può avere con esso un altro rapporto, quello di condurlo a Dio, al suo Signore, purificato, santificato, perfezionato, nel suo pieno e totale sviluppo, in una armonizzazione che è insieme scientifica e tecnica, morale e spirituale. E così l’uomo libero diviene il mediatore della liberazione dell’intera creazione. </w:t>
      </w:r>
    </w:p>
    <w:p w14:paraId="6F0D41F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Il giusto equilibrio nel creato è frutto di santità. L’uomo che ha ripristinato la sua personalità e l’ha ricondotta nella santità coopera nella Chiesa, in Cristo e nel suo Spirito, alla redenzione e alla santificazione dell’intera umanità. Egli è capace di comunione, perché libero dalle imperfezioni del peccato, perché in lui risplende la perfetta immagine di Cristo Gesù. Egli sa che la comunione e la comunità non hanno consistenza se non in Cristo e nello Spirito e, per Cristo e nello Spirito, in Dio. Così agendo, Egli si trasforma in missionario per il conferimento ad ogni uomo della grazia e della verità di Cristo Gesù. Egli è spinto sia dalla sua fede, ma anche dalla sua vita, dalla sua storia. Egli sa che la sua storia è cambiata attraverso l'incontro con la verità di Gesù Signore, per mezzo dello Spirito di Santificazione che è stato riversato in abbondanza nel suo seno. La sua è insieme fede, vita, esperienza, storia. </w:t>
      </w:r>
    </w:p>
    <w:p w14:paraId="6AA8D17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Mosso da questa storia egli va incontro ai fratelli per annunziare loro il grande mistero che lo ha conquistato, trasformato, santificato. La fede in Cristo l’ha fatto persona ad immagine di Dio, l’ha reso capace di vera ed autentica comunione, l’ha costituito costruttore di comunità, egli può annunziare al mondo questo grande prodigio e può mostrarlo compiuto in sé. La forza della fede è sì nel cielo, in Cristo, ma essa è anche nel cristiano che può mostrare Cristo al vivo ai suoi contemporanei, a coloro presso i quali egli è inviato per annunziare il grande mistero della morte liberatrice e dalla risurrezione santificatrice della nostra </w:t>
      </w:r>
      <w:r w:rsidRPr="00FE2A66">
        <w:rPr>
          <w:rFonts w:ascii="Arial" w:hAnsi="Arial" w:cs="Arial"/>
          <w:bCs/>
          <w:sz w:val="24"/>
          <w:szCs w:val="24"/>
        </w:rPr>
        <w:lastRenderedPageBreak/>
        <w:t xml:space="preserve">umanità. E così l’uomo, reso nuova creatura, persona vera ad immagine di Dio, si trasforma in strumento di pace, di compassione, di misericordia, di verità, di grazia. Egli attinge in Cristo e dona agli uomini, prende nel cielo e porta sulla terra, perché tutti possano dissetarsi, e dissetandosi ristorarsi e ristorandosi rifarsi nella loro umanità, perché si liberino da ogni schiavitù ed entrino a far parte della comunità santa e santificatrice dei figli di Dio. E così si inizia la rigenerazione di altre personalità, le quali anch’esse ad immagine di Gesù, diventino a loro volta costruttrici di comunione, edificatrici di comunità sante, portando lo specifico della propria personalità rifatta e rimodellata in Gesù Signore, per opera del suo Onnipotente Spirito di Santificazione. Dove la persona non si fa, non si fa neanche la comunione e dove non c’è comunione non c’è comunità cristiana santa e santificatrice. E tuttavia dove c’è una comunità santa e una comunione secondo verità bisogna sempre operare perché si facciano altre persone sante, capaci a loro volta di operare per creare nuove comunioni, per allargare lo spazio della comunità, poiché, solo allargando gli spazi, la comunione e la comunità vivono. Dove questo non succede ci si incammina inesorabilmente verso la morte. </w:t>
      </w:r>
    </w:p>
    <w:p w14:paraId="69796E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Madre di Dio, Vergine dalla purissima comunione con Dio Padre, Dio Figlio, Dio Spirito Santo, rendici persone vere, giuste, sante, piene di grazia, come tu lo sei. Tu ci aiuterai Madre, e noi ci santificheremo, diverremo così strumenti di redenzione e di santificazione. Tu ci sosterrai e noi potremo vivere il mistero di Cristo tuo Figlio che è perfettissima comunione con Dio, Dio da Dio, e perfettissima comunione con l’uomo, uomo da Donna, quella Donna sei Tu, Madre dolcissima del Redentore. </w:t>
      </w:r>
    </w:p>
    <w:p w14:paraId="729B448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Altra cosa necessaria sempre da ricordare: Unità e comunione sono un solo mistero. È giusto allora che ci chiediamo: cosa è la comunione? 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14:paraId="49A1858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w:t>
      </w:r>
      <w:r w:rsidRPr="00FE2A66">
        <w:rPr>
          <w:rFonts w:ascii="Arial" w:hAnsi="Arial" w:cs="Arial"/>
          <w:bCs/>
          <w:sz w:val="24"/>
          <w:szCs w:val="24"/>
        </w:rPr>
        <w:lastRenderedPageBreak/>
        <w:t xml:space="preserve">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14:paraId="548D523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è giusto che ci chiediamo: cosa è la comunione all’interno del corpo di Cristo? Comunione all’interno del corpo di Cristo è dono della nostra nuova natura generata dal Padre, in Cristo, per lo Spirito Santo. È anche il dono della particolare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14:paraId="4C9788E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oggi tutti frutti di non conoscenza, nello Spirito Santo, né del mistero della Beata ed Unica Trinità e neanche del mistero del corpo di Cristo e neppure del mistero creato dallo Spirito Santo in ogni singolo membro del corpo di Cristo. Il primo errore è quello di volersi ognuno fare da se stesso. Nessuno potrà mai fare se stesso. Può solo mettere a frutto la sua natura secondo la verità della creazione operata in lui dallo Spirito Santo. 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w:t>
      </w:r>
      <w:r w:rsidRPr="00FE2A66">
        <w:rPr>
          <w:rFonts w:ascii="Arial" w:hAnsi="Arial" w:cs="Arial"/>
          <w:bCs/>
          <w:sz w:val="24"/>
          <w:szCs w:val="24"/>
        </w:rPr>
        <w:lastRenderedPageBreak/>
        <w:t>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Nel corpo di Cristo per dare, prima si deve ricevere. Se non si riceve, non si cresce, perché non ci si alimenta e di conseguenza neanche si potrà donare. Chi vuole dare a tutti, da tutti deve ricevere.</w:t>
      </w:r>
    </w:p>
    <w:p w14:paraId="6C6B007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dono da dare e i doni da ricevere non siamo noi a stabilirli, a deciderli. È lo Spirito Santo che li stabilisce e li decide. Se la Parola non la ricevo neanche la posso dare. Se la verità non la ricevo come posso pensare di darla. Se la grazia non mi viene elargita, mai potrò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 Lo Spirito Santo, per bocca dell’Apostolo Paolo, ricorda ad ogni discepolo di Gesù che è Lui il solo principio soprannaturale di vita nel corpo di Cristo. Senza di Lui, la Chiesa è in tutto simile ad un corpo dal quale è uscita l’anima: è un corpo in putrefazione. Queste verità mai dovranno essere dimenticate. Ma sempre saranno dimenticate e sempre l’unità e la comunione saranno distrutte quando nel cuore regnano gelosia amara e spirito di contesa. Non si è più dallo Spirito Santo, ma dalla carne per produrre le sue opere di distruzione e di morte.</w:t>
      </w:r>
    </w:p>
    <w:p w14:paraId="5FFDE88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perché dove c’è gelosia e spirito di contesa, c’è disordine e ogni sorta di cattive azioni.</w:t>
      </w:r>
    </w:p>
    <w:p w14:paraId="2ACED42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Ancora una volta l’Apostolo Giacomo ricorda quali sono i frutti della gelosia amara e dello spirito di contesa: Perché dove c’è gelosia e spirito di contesa, c’è disordine e ogni sorta di cattive azioni. Perché c’è disordine e ogni sorta di cattive azioni? Perché il cristiano non è governato dallo Spirito Santo. È invece governato da Satana e dai suoi pensieri. È governato dalla concupiscenza degli occhi, dalla concupiscenza della carne, dalla superbia della vita. È sotto il dominio </w:t>
      </w:r>
      <w:r w:rsidRPr="00FE2A66">
        <w:rPr>
          <w:rFonts w:ascii="Arial" w:hAnsi="Arial" w:cs="Arial"/>
          <w:bCs/>
          <w:sz w:val="24"/>
          <w:szCs w:val="24"/>
        </w:rPr>
        <w:lastRenderedPageBreak/>
        <w:t>dei suoi vizi. Cose tutte che creano disordini e ogni cattiva azione. Non c’è cattiva azione che non si compie quando si è sotto il governo della carne. L’ordine, l’unità, la pace, la comunione, le opere buone sono il frutto dello Spirito Santo che governa il cuore del discepolo di Gesù. Poiché gelosia amara e spirito di contesa attestano che lo Spirito del Signore non governa il cuore, da questo cuore sotto la schiavitù della carne ci si deve attendere qualsiasi male.</w:t>
      </w:r>
    </w:p>
    <w:p w14:paraId="5BAE4DE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Invece la sapienza che viene dall’alto anzitutto è pura, poi pacifica, mite, arrendevole, piena di misericordia e di buoni frutti, imparziale e sincera.</w:t>
      </w:r>
    </w:p>
    <w:p w14:paraId="48EED64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l’Apostolo Giacomo rivela quali sono le qualità della sapienza: pura, pacifica, mite, arrendevole, piena di misericordia e di buoni frutti, imparziale, sincera. Queste qualità sono della sapienza che viene dall’alto. Essa è pura perché in essa non c’è alcuna contaminazione, alcuna falsità, alcuna menzogna, alcun errore, alcun difetto, alcuna tenebra, alcuna ombra di vizio o di male. Essa è pura della stessa purezza dello Spirito Santo. Essa è pacifica perché il suo fine è uno solo: creare la pace. Pace con Dio e pace con gli uomini. Pace con amici e pace con nemici. La pace si crea, creando Cristo in ogni cuore. Se Cristo non viene creato nei cuori mai potrà esserci pace. Essa è mite perché capace di assumere qualsiasi sofferenza e trasformarla in sacrificio gradito a Dio per la redenzione e santificazione del mondo. È arrendevole perché si lascia spogliare di tutto, anche della propria vita, per la causa del Vangelo, per il trionfo e la gloria di Cristo Gesù. È piena di misericordia perché altro non cerca se non come amare Dio e gli uomini così come li ha amati Cristo Gesù dalla croce. È ricca di buoni frutti perché non c’è frutto dello Spirito Santo che essa non produca. Essa sa trasformare ogni Parola del Vangelo in obbedienza, in vita, in opera, in frutto di salvezza e di redenzione. È imparziale perché opera il bene verso tutti, sempre, secondo la volontà di Dio, senza fare torto a nessuno. A nessuno lede un solo suo diritto, neanche il più piccolo. È sincera perché in essa non c’è né lo spirito della menzogna e neanche lo spirito della falsità e dell’inganno. Se noi non agiamo con tutte queste qualità della sapienza, attestiamo o che la nostra sapienza ancora è in germe in noi o che siamo passati dalla sapienza dall’alto alla sapienza diabolica. Questo passaggio mai il cristiano deve conoscere.</w:t>
      </w:r>
    </w:p>
    <w:p w14:paraId="0D9E5ED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Per coloro che fanno opera di pace viene seminato nella pace un frutto di giustizia.</w:t>
      </w:r>
    </w:p>
    <w:p w14:paraId="0FA864A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Chi fa opera di pace? Solo chi si lascia perennemente governare dalla sapienza che viene dall’alto. Dalla sapienza della terra, dalla sapienza diabolica mai verrà un solo frutto di pace né nella Chiesa e né nel mondo. Oggi si vuole la pace, ma rimanendo noi nella sapienza diabolica e nutrendoci ogni giorno di essa. Possiamo anche chiedere questa pace, ma la pace è uno solo: Cristo Gesù. La pace è creare Cristo nei cuori. La pace è insegnare a vivere di Cristo, con Cristo, per Cristo. Per coloro che fanno opera di pace, viene seminato nella pace un frutto di giustizia. Cosa è questo frutto di giustizia? Il frutto della giustizia è Cristo Signore. Solo Lui è la nostra giustizia. Chi lavora con la sapienza che viene dall’alto altro non fa che lavorare perché Cristo venga piantato in ogni cuore. Altro non fa che aiutare ogni cuore a far crescere Cristo in esso, perché solo Lui è la redenzione e la salvezza, la vita e la pace per il mondo intero. Questo frutto di giustizia è prodotto solo dalla sapienza che viene dall’alto.</w:t>
      </w:r>
    </w:p>
    <w:p w14:paraId="4A29FD4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I peccati di oggi contro il ritratto del cristiano a noi dato dallo Spirito Santo per bocca dell’Apostolo Giacomo sono oltremodo gravi, anzi gravissimi. Il cristiano è l’immagine vivente, presente sulla terra, di Cristo Gesù. Ma come può essere immagine, se Gesù è il senza peccato e il cristiano oggi lavora per essere il senza virtù e in più lavora per essere il senza Comandamenti? Non solo. Se addirittura sembra oggi lavorare per essere il senza Parola, il senza Cristo, il senza il Padre, il senza lo Spirito Santo, il senza la Vergine Maria, il senza la Chiesa? Noi però perseveriamo a pensare secondo la Divina Scrittura, non per convincere gli altri, ma per dare il sapore della Parola di Dio e di Cristo Gesù alla nostra vita. Noi siamo convinti nello Spirito Santo che solo l’obbedienza alla Parola ci fa essere vera immagine di Cristo Gesù. Questa convinzione ogni giorno va alimentata, altrimenti il mondo ci attira a sé e ci rende mondo. Se questo dovesse avvenire, saremmo cristiani secondo il mondo e non cristiani secondo Gesù Signore. Saremmo immagine del mondo. Mai saremmo vera immagine di Cristo Gesù.</w:t>
      </w:r>
    </w:p>
    <w:p w14:paraId="47E6B03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È cosa giusta ricordare quanto l’Apostolo Paolo dice di sé nella Seconda Lettera ai Corinzi. È una parola che vale anche per noi. </w:t>
      </w:r>
    </w:p>
    <w:p w14:paraId="7802E78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2278ECB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141D73F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48F64B2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(2Cor 5,1-17). </w:t>
      </w:r>
    </w:p>
    <w:p w14:paraId="2BAF010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 per un istante perdiamo di vita la nostra verità che è Cristo e che si vive in Cristo, con Cristo, per Cristo, all’istante si viene conquistati dal mondo. Si vive nel mondo, con il mondo per il mondo. Ecco perché è necessario impregnarsi </w:t>
      </w:r>
      <w:r w:rsidRPr="00FE2A66">
        <w:rPr>
          <w:rFonts w:ascii="Arial" w:hAnsi="Arial" w:cs="Arial"/>
          <w:bCs/>
          <w:sz w:val="24"/>
          <w:szCs w:val="24"/>
        </w:rPr>
        <w:lastRenderedPageBreak/>
        <w:t>ogni giorno di odore di Cristo e di odore della sua Parola. È la sola via per perseverare sino alla fine e così poter ricevere la corna di giustizia.</w:t>
      </w:r>
    </w:p>
    <w:p w14:paraId="73C615F1" w14:textId="77777777" w:rsidR="00FE2A66" w:rsidRPr="00FE2A66" w:rsidRDefault="00FE2A66" w:rsidP="00FE2A66">
      <w:pPr>
        <w:spacing w:after="120"/>
        <w:ind w:left="567" w:right="567"/>
        <w:jc w:val="both"/>
        <w:rPr>
          <w:rFonts w:ascii="Arial" w:hAnsi="Arial" w:cs="Arial"/>
          <w:bCs/>
          <w:i/>
          <w:iCs/>
          <w:sz w:val="22"/>
          <w:szCs w:val="24"/>
        </w:rPr>
      </w:pPr>
      <w:bookmarkStart w:id="18" w:name="_Hlk164000161"/>
      <w:r w:rsidRPr="00FE2A66">
        <w:rPr>
          <w:rFonts w:ascii="Arial" w:hAnsi="Arial" w:cs="Arial"/>
          <w:bCs/>
          <w:i/>
          <w:iCs/>
          <w:sz w:val="22"/>
          <w:szCs w:val="24"/>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1144C08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bookmarkEnd w:id="18"/>
    <w:p w14:paraId="159BC0C2" w14:textId="77777777" w:rsidR="00FE2A66" w:rsidRPr="00FE2A66" w:rsidRDefault="00FE2A66" w:rsidP="00FE2A66">
      <w:pPr>
        <w:jc w:val="both"/>
        <w:rPr>
          <w:rFonts w:ascii="Arial" w:hAnsi="Arial" w:cs="Arial"/>
          <w:bCs/>
          <w:sz w:val="24"/>
          <w:szCs w:val="24"/>
        </w:rPr>
      </w:pPr>
    </w:p>
    <w:p w14:paraId="133E9CA9" w14:textId="77777777" w:rsidR="00FE2A66" w:rsidRPr="00FE2A66" w:rsidRDefault="00FE2A66" w:rsidP="00FE2A66">
      <w:pPr>
        <w:jc w:val="both"/>
        <w:rPr>
          <w:rFonts w:ascii="Arial" w:hAnsi="Arial" w:cs="Arial"/>
          <w:bCs/>
          <w:sz w:val="24"/>
          <w:szCs w:val="24"/>
        </w:rPr>
      </w:pPr>
    </w:p>
    <w:p w14:paraId="640CAC20" w14:textId="77777777" w:rsidR="00FE2A66" w:rsidRPr="00FE2A66" w:rsidRDefault="00FE2A66" w:rsidP="00FE2A66">
      <w:pPr>
        <w:keepNext/>
        <w:spacing w:after="120"/>
        <w:jc w:val="center"/>
        <w:outlineLvl w:val="1"/>
        <w:rPr>
          <w:rFonts w:ascii="Arial" w:hAnsi="Arial"/>
          <w:b/>
          <w:sz w:val="40"/>
        </w:rPr>
      </w:pPr>
      <w:bookmarkStart w:id="19" w:name="_Toc164664731"/>
      <w:r w:rsidRPr="00FE2A66">
        <w:rPr>
          <w:rFonts w:ascii="Arial" w:hAnsi="Arial"/>
          <w:b/>
          <w:sz w:val="40"/>
        </w:rPr>
        <w:t>CHI DUNQUE SA FARE IL BENE E NON LO FA, COMMETTE PECCATO</w:t>
      </w:r>
      <w:bookmarkEnd w:id="19"/>
    </w:p>
    <w:p w14:paraId="55343252"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PRIMA VERITÀ</w:t>
      </w:r>
    </w:p>
    <w:p w14:paraId="4E7B66C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l’Apostolo Giacomo presenta alcuni casi di gravissima immoralità che il discepolo di Gesù mai dovrà conoscere. I primi due casi sono le guerre e le liti. Per un cristiano entrare in guerra o in liti anche con una sola persona è una gravissima sconfitta. È un retrocedere dalla sua verità. È disprezzo della Legge della Nuova Alleanza. È negazione della Croce di Cristo Gesù ed è rinnegamento di Cristo Crocifisso. Ecco la Legge della Nuova Alleanza:</w:t>
      </w:r>
    </w:p>
    <w:p w14:paraId="6F23BFB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497E588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F17CBF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EF801F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2B71498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41DF11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5,28-48). </w:t>
      </w:r>
    </w:p>
    <w:p w14:paraId="7BB6082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Questa è Legge costitutiva della Nuova Alleanza. Non osservarla è porsi fuori dell’Alleanza con Cristo Gesù e di conseguenza è esclusione dal regno di Dio. </w:t>
      </w:r>
    </w:p>
    <w:p w14:paraId="11634DA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ora cosa dice lo Spirito Santo per bocca dell’Apostolo Paolo nella Prima Lettera ai Corinzi:</w:t>
      </w:r>
    </w:p>
    <w:p w14:paraId="29A6F42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04F273D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64538F0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Ecco cosa dice sulla lite lo Spirito Santo pe bocca del Siracide:</w:t>
      </w:r>
    </w:p>
    <w:p w14:paraId="74A2935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Astieniti dalle risse e diminuirai i peccati, perché l’uomo passionale attizza la lite. Un uomo peccatore semina discordia tra gli amici e tra persone pacifiche diffonde la calunnia. Il fuoco divampa in proporzione dell’esca, </w:t>
      </w:r>
      <w:r w:rsidRPr="00FE2A66">
        <w:rPr>
          <w:rFonts w:ascii="Arial" w:hAnsi="Arial" w:cs="Arial"/>
          <w:bCs/>
          <w:i/>
          <w:iCs/>
          <w:sz w:val="22"/>
          <w:szCs w:val="24"/>
        </w:rPr>
        <w:t xml:space="preserve">così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 (Sir 28,8-12). </w:t>
      </w:r>
    </w:p>
    <w:p w14:paraId="1BFAAF3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Anche alla Legge antica sulla lite Gesù è venuto a dare compimento. Il cristiano mai dovrà conoscere la lite. Lui è divenuto corpo di Cristo e come vero corpo di Cristo, si è consegnato a Cristo per divenire con Lui un unico sacrificio di salvezza e di redenzione per il mondo intero. Non può litigare con il mondo chi dovrà lascarsi crocifiggere per la salvezza del mondo. </w:t>
      </w:r>
    </w:p>
    <w:p w14:paraId="7B1FD51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L’Apostolo Giacomo mette in luce chi sono le madri delle lite e delle guerre. Madri di ogni lite e di ogni guerra sono le passioni che fanno guerra nelle nostre membra. Siamo pieni di desideri ma non riusciamo a possedere e per questo uccidiamo. Siamo invidiosi, non riusciamo a ottenere combattiamo e facciamo guerra. La madre di ogni lite e di ogni guerra è la nostra concupiscenza, la nostra avarizia, la nostra invidia, la nostra superbia. Chi vuole vivere in pienezza la Legge della Nuova Alleanza deve purificare il cuore da ogni concupiscenza e da ogni altro vizio. Dove c’è il vizio, lì c’è la guerra e lì ci sono le liti.</w:t>
      </w:r>
    </w:p>
    <w:p w14:paraId="0F3FFCC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l’Apostolo Giacomo aggiunge una seconda verità necessaria perché il discepolo di Gesù viva da vero discepolo di Gesù. Leggiamo prima la Legge della Nuova Alleanza sulla relazione che sempre dovrà regnare tra il cristiano e le cose della terra. Senza l’osservanza di questa Legge non si entra nel regno di Dio.</w:t>
      </w:r>
    </w:p>
    <w:p w14:paraId="24D205B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2832DF2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w:t>
      </w:r>
      <w:r w:rsidRPr="00FE2A66">
        <w:rPr>
          <w:rFonts w:ascii="Arial" w:hAnsi="Arial" w:cs="Arial"/>
          <w:bCs/>
          <w:i/>
          <w:iCs/>
          <w:sz w:val="22"/>
          <w:szCs w:val="24"/>
        </w:rPr>
        <w:lastRenderedPageBreak/>
        <w:t xml:space="preserve">bisogno. Cercate invece, anzitutto, il regno di Dio e la sua giustizia, e tutte queste cose vi saranno date in aggiunta. Non preoccupatevi dunque del domani, perché il domani si preoccuperà di se stesso. A ciascun giorno basta la sua pena (Mt 6,19-34). </w:t>
      </w:r>
    </w:p>
    <w:p w14:paraId="42A7BD8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cosa aggiunge l’Apostolo Giacomo: quando si vive una relazione falsa, cattiva, menzognera con gli uomini, con la storia, con le cose, è segno evidente che stiamo vivendo una relazione falsa con il nostro Dio, con Cristo Gesù, con lo Spirito Santo, con il Vangelo, con tutta la Parola del Signore. Sulla preghiera ecco cosa ha già scritto sempre in questa Lettera l’Apostolo Giacomo:</w:t>
      </w:r>
    </w:p>
    <w:p w14:paraId="381F90A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(Gc 1,5-8).</w:t>
      </w:r>
    </w:p>
    <w:p w14:paraId="2DFD4CF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697F0BC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 per noi tutto è dono di Dio, se Dio, quando è invocato, tutto dona all’uomo, ecco le due relazioni false con Dio: non abbiamo perché non chiediamo. Senza preghiera si è nel carcere della propria umanità. Tutto si pensa dalla terra e non invece dal cielo, da Dio. La prima relazione falsa con Dio è la non preghiera. </w:t>
      </w:r>
    </w:p>
    <w:p w14:paraId="49F2CB6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seconda relazione falsa consiste nel chiedere senza però ottenere. Perché non si ottiene? Perché chiediamo male, chiediamo per il male. Si chiede per soddisfare le nostre passioni. Le passioni cattive, i desideri cattivi, i desideri delle cose degli altri è peccato contro il decimo Comandamento. Mai il Signore potrà esaudire una preghiera contro uno solo dei suoi Comandamenti, contro una sola delle sue Parole. </w:t>
      </w:r>
    </w:p>
    <w:p w14:paraId="0271CB3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preghiera va sempre fatta dall’osservanza dei Comandamenti per osservare i Comandamenti, Si fa dalla Legge per osservare la Legge. Si fa dal Vangelo per osservare il Vangelo, si fa dalla giustizia per osservare la giustizia, si fa dalla fede per vivere secondo la fede, si fa dalla carità per vivere la carità, si fa dalla Beatitudini per vivere Le beatitudini. </w:t>
      </w:r>
    </w:p>
    <w:p w14:paraId="628CE70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Fare una preghiera dalla trasgressione per vivere di trasgressione mai questa preghiera potrà essere esaudita dal nostro Dio. Siamo nella relazione falsa con Lui. Ecco perché l’Apostolo Giacomo ci chiama </w:t>
      </w:r>
      <w:r w:rsidRPr="00FE2A66">
        <w:rPr>
          <w:rFonts w:ascii="Arial" w:hAnsi="Arial" w:cs="Arial"/>
          <w:bCs/>
          <w:i/>
          <w:iCs/>
          <w:sz w:val="24"/>
          <w:szCs w:val="24"/>
        </w:rPr>
        <w:t>“Gente infedele”</w:t>
      </w:r>
      <w:r w:rsidRPr="00FE2A66">
        <w:rPr>
          <w:rFonts w:ascii="Arial" w:hAnsi="Arial" w:cs="Arial"/>
          <w:bCs/>
          <w:sz w:val="24"/>
          <w:szCs w:val="24"/>
        </w:rPr>
        <w:t xml:space="preserve">. Ecco il perché della sua severa ammonizione: </w:t>
      </w:r>
      <w:r w:rsidRPr="00FE2A66">
        <w:rPr>
          <w:rFonts w:ascii="Arial" w:hAnsi="Arial" w:cs="Arial"/>
          <w:bCs/>
          <w:i/>
          <w:iCs/>
          <w:sz w:val="24"/>
          <w:szCs w:val="24"/>
        </w:rPr>
        <w:t xml:space="preserve">“Non sapete che l’amore per il mondo è nemico di Dio?”. </w:t>
      </w:r>
      <w:r w:rsidRPr="00FE2A66">
        <w:rPr>
          <w:rFonts w:ascii="Arial" w:hAnsi="Arial" w:cs="Arial"/>
          <w:bCs/>
          <w:sz w:val="24"/>
          <w:szCs w:val="24"/>
        </w:rPr>
        <w:t xml:space="preserve">L’amore per il mondo è amore per le cose del mondo. È anche amore per il peccato del mondo. Il peccato del mondo è nella trasgressione di ogni Comandamento del Signore e nella non obbedienza alla sua Parola. </w:t>
      </w:r>
    </w:p>
    <w:p w14:paraId="5288A5C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 oggi l’Apostolo Giacomo dovesse scrivere una lettera ai Cristiani del nostro tempo, cosa ci scriverebbe? Penso che neanche ci scriverebbe. Tutte le Lettere dell’Apostolo Paolo sono scritte ai discepoli di Gesù. La Lettera agli Ebrei è scritta ai Giudei convertiti a Cristo Gesù. Tutte le Lettere Cattoliche sono scritte ai Cristiani. Anche l’Apocalisse è scritta per i discepoli di Gesù. Noi oggi abbiamo </w:t>
      </w:r>
      <w:r w:rsidRPr="00FE2A66">
        <w:rPr>
          <w:rFonts w:ascii="Arial" w:hAnsi="Arial" w:cs="Arial"/>
          <w:bCs/>
          <w:sz w:val="24"/>
          <w:szCs w:val="24"/>
        </w:rPr>
        <w:lastRenderedPageBreak/>
        <w:t xml:space="preserve">deciso di non essere più cristiani. Ci stiamo trasformando in adoratori del Dio unico, che è un Dio senza alcuna Parola e alcuna Verità. Neanche possiede una quale identità oggettiva. Ognuno si dipinge questo Dio secondo i pensieri del suo cuore, i suoi desideri, le sue passioni, le sue concupiscenze, i suoi vizi. Un Dio, nel nome del quale si benedice il peccato, di certo non è il Dio che è il Padre del Signore nostro Gesù Cristo e neanche è il Dio che è venuto nel mondo per togliere i peccati del mondo. Tutte le Lettere sono scritte nel nome del Dio della Parola, del Dio della Croce, del Dio che odia il peccato. </w:t>
      </w:r>
    </w:p>
    <w:p w14:paraId="5F4DB6A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w:t>
      </w:r>
      <w:bookmarkStart w:id="20" w:name="_Hlk164487993"/>
      <w:r w:rsidRPr="00FE2A66">
        <w:rPr>
          <w:rFonts w:ascii="Arial" w:hAnsi="Arial" w:cs="Arial"/>
          <w:bCs/>
          <w:i/>
          <w:iCs/>
          <w:sz w:val="22"/>
          <w:szCs w:val="24"/>
        </w:rPr>
        <w:t>Non sapete che l’amore per il mondo è nemico di Dio?</w:t>
      </w:r>
    </w:p>
    <w:bookmarkEnd w:id="20"/>
    <w:p w14:paraId="43646D25" w14:textId="77777777" w:rsidR="00FE2A66" w:rsidRPr="00FE2A66" w:rsidRDefault="00FE2A66" w:rsidP="00FE2A66">
      <w:pPr>
        <w:spacing w:after="120"/>
        <w:jc w:val="both"/>
        <w:rPr>
          <w:rFonts w:ascii="Arial" w:hAnsi="Arial" w:cs="Arial"/>
          <w:b/>
          <w:sz w:val="24"/>
          <w:szCs w:val="24"/>
        </w:rPr>
      </w:pPr>
    </w:p>
    <w:p w14:paraId="7EBC0DC9"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SECONDA VERITÀ</w:t>
      </w:r>
    </w:p>
    <w:p w14:paraId="0F69E71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Tra il mondo e Dio, tra il peccato e Dio, vi è inimicizia eterna. Lo attesta l’eternità dell’inferno. Ecco perché chi è amico del mondo, chi è amico del peccato, è nemico di Dio. Questa verità è essenza della Parola di Dio. Se è essenza della Parola di Dio, dovrà essere essenza anche della nostra fede. Ecco come un pagano attesta questa verità dinanzi al capo supremo dell’esercito assiro.</w:t>
      </w:r>
    </w:p>
    <w:p w14:paraId="6CD1FAD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4E912CD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32726EC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6B0FA77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Poi scesero in Egitto, perché la fame aveva invaso tutto il paese di Canaan, e vi soggiornarono finché trovarono da vivere. Là divennero anche una grande moltitudine, tanto che non si poteva contare la loro discendenza. Ma </w:t>
      </w:r>
      <w:r w:rsidRPr="00FE2A66">
        <w:rPr>
          <w:rFonts w:ascii="Arial" w:hAnsi="Arial" w:cs="Arial"/>
          <w:bCs/>
          <w:i/>
          <w:iCs/>
          <w:sz w:val="22"/>
          <w:szCs w:val="24"/>
        </w:rPr>
        <w:lastRenderedPageBreak/>
        <w:t xml:space="preserve">contro di loro si levò il re d’Egitto, che con astuzia li costrinse a fabbricare mattoni. Li umiliarono e li trattarono come schiavi. </w:t>
      </w:r>
    </w:p>
    <w:p w14:paraId="5299949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Ciacciarono lontano da sé il Cananeo, il Perizzita, il Gebuseo, Sichem e tutti i Gergesei, e abitarono nel loro territorio per molti anni. </w:t>
      </w:r>
    </w:p>
    <w:p w14:paraId="68E7576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p>
    <w:p w14:paraId="0E0FDFE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120CAB0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 </w:t>
      </w:r>
    </w:p>
    <w:p w14:paraId="0B0B1CA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4456904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w:t>
      </w:r>
      <w:r w:rsidRPr="00FE2A66">
        <w:rPr>
          <w:rFonts w:ascii="Arial" w:hAnsi="Arial" w:cs="Arial"/>
          <w:bCs/>
          <w:i/>
          <w:iCs/>
          <w:sz w:val="22"/>
          <w:szCs w:val="24"/>
        </w:rPr>
        <w:lastRenderedPageBreak/>
        <w:t>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47E9BF5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gettandolo a terra alle falde del monte; quindi fecero ritorno dal loro signore.</w:t>
      </w:r>
    </w:p>
    <w:p w14:paraId="6D5D8A3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388C99F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 </w:t>
      </w:r>
    </w:p>
    <w:p w14:paraId="04FAF93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invece cosa rivela lo Spirito Santo per bocca dell’Apostolo Giovanni:</w:t>
      </w:r>
    </w:p>
    <w:p w14:paraId="2B366E3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622F34A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4802FFF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622B41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6C64D9B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7401DE4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06B95A0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0FBFB1B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48114D9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5AD95AD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5F7FAA0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Noi amiamo perché egli ci ha amati per primo. Se uno dice: «Io amo Dio» e odia suo fratello, è un bugiardo. Chi infatti non ama il proprio fratello che </w:t>
      </w:r>
      <w:r w:rsidRPr="00FE2A66">
        <w:rPr>
          <w:rFonts w:ascii="Arial" w:hAnsi="Arial" w:cs="Arial"/>
          <w:bCs/>
          <w:i/>
          <w:iCs/>
          <w:sz w:val="22"/>
          <w:szCs w:val="24"/>
        </w:rPr>
        <w:lastRenderedPageBreak/>
        <w:t xml:space="preserve">vede, non può amare Dio che non vede. E questo è il comandamento che abbiamo da lui: chi ama Dio, ami anche suo fratello (1Gv 4,1-21). </w:t>
      </w:r>
    </w:p>
    <w:p w14:paraId="3FAB7F6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3144561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25A83E0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Altra verità è questa: Dio è geloso dell’uomo creato da Lui a sua immagine e somiglianza. È geloso dell’uomo che ha redento con il sangue del Figlio suo. È geloso dell’uomo che ha colmato con il suo Santo Spirito. L’uomo è suo per creazione, per redenzione, per santificazione. Se è suo, non può essere del mondo. Né Lui ama condividerlo con il mondo. </w:t>
      </w:r>
    </w:p>
    <w:p w14:paraId="42603B7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Sulla gelosia divina ecco una breve precedente riflessione:</w:t>
      </w:r>
    </w:p>
    <w:p w14:paraId="00D5B1B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Quella con la quale il Signore ci ama, è gelosia, perché è amore esclusivo. È amore che Lui non vuole condividere con nessun altro al mondo. Il Signore ha fatto l’uomo per Cristo in Cristo di Cristo. L’uomo non può appartenere né a se stesso e né ad altra creatura. Come l’amore di Dio è esclusivo per l’uomo, così l’amore per l’uomo deve essere esclusivo per il suo Signore. Invece l’uomo cosa fa? Anziché concedere il suo amore al suo Dio, lo concede al peccato, al vizio, all’immoralità. Lo concede agli idoli, che sono vanità che rendono vani coloro che li adorano. Vi è tradimento più grande di questo? Si abbandona di amare la vita e si ama la morte. Si lascia il Creatore e si ama il nemico del Creatore, che è Satana. Ci si dimentica che chi è nemico di Dio, sempre sarà nemico degli uomini. Sulla gelosia ecco solo alcuni passaggi:</w:t>
      </w:r>
    </w:p>
    <w:p w14:paraId="210FE53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ti prostrerai davanti a loro e non li servirai. Perché io, il Signore, sono il tuo Dio, un Dio geloso, che punisce la colpa dei padri nei figli fino alla terza e alla quarta generazione, per coloro che mi odiano (Es 20, 5). Tu non devi prostrarti ad altro Dio, perché il Signore si chiama Geloso: egli è un Dio geloso (Es 34, 14). Poiché il Signore tuo Dio è fuoco divoratore, un Dio geloso (Dt 4, 24). Non ti prostrerai davanti a quelle cose e non le servirai. Perché io il Signore tuo Dio sono un Dio geloso, che punisce la colpa dei padri nei figli fino alla terza e alla quarta generazione per quanti mi odiano (Dt 5, 9). Perché il Signore tuo Dio che sta in mezzo a te, è un Dio geloso; l'ira del Signore tuo Dio si accenderebbe contro di te e ti distruggerebbe dalla </w:t>
      </w:r>
      <w:r w:rsidRPr="00FE2A66">
        <w:rPr>
          <w:rFonts w:ascii="Arial" w:hAnsi="Arial" w:cs="Arial"/>
          <w:bCs/>
          <w:i/>
          <w:iCs/>
          <w:sz w:val="22"/>
          <w:szCs w:val="24"/>
        </w:rPr>
        <w:lastRenderedPageBreak/>
        <w:t xml:space="preserve">terra (Dt 6, 15). Giosuè disse al popolo: "Voi non potrete servire il Signore, perché è un Dio santo, è un Dio geloso; Egli non perdonerà le vostre trasgressioni e i vostri peccati (Gs 24, 19). Un Dio geloso e vendicatore è il Signore, vendicatore è il Signore, pieno di sdegno. Il Signore si vendica degli avversari e serba rancore verso i nemici (Na 1, 2). </w:t>
      </w:r>
    </w:p>
    <w:p w14:paraId="79D9551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w:t>
      </w:r>
    </w:p>
    <w:p w14:paraId="21A2E84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(Dt 32,15-29). </w:t>
      </w:r>
    </w:p>
    <w:p w14:paraId="01B4D60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Deviarono e tradirono come i loro padri, fallirono come un arco allentato. Lo provocarono con le loro alture sacre e con i loro idoli lo resero geloso. Dio udì e s’infiammò, e respinse duramente Israele. Abbandonò la dimora di Silo, la tenda che abitava tra gli uomini; ridusse in schiavitù la sua forza, il suo splendore in potere del nemico. 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(Cfr. Sal 78,1-72). </w:t>
      </w:r>
    </w:p>
    <w:p w14:paraId="1183071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Sulla gelosia ecco quanto viene rivelato nella Scrittura Santa: </w:t>
      </w:r>
    </w:p>
    <w:p w14:paraId="6AB484B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"Pincas, figlio di Eleazaro, figlio del sacerdote Aronne, ha allontanato la mia ira dagli Israeliti, perché egli è stato animato dal mio zelo fra di loro, e io nella mia gelosia non ho sterminato gli Israeliti (Nm 25, 11). il Signore non consentirà a perdonarlo; anzi in tal caso la collera del Signore e la sua </w:t>
      </w:r>
      <w:r w:rsidRPr="00FE2A66">
        <w:rPr>
          <w:rFonts w:ascii="Arial" w:hAnsi="Arial" w:cs="Arial"/>
          <w:bCs/>
          <w:i/>
          <w:iCs/>
          <w:sz w:val="22"/>
          <w:szCs w:val="24"/>
        </w:rPr>
        <w:lastRenderedPageBreak/>
        <w:t xml:space="preserve">gelosia si accenderanno contro quell'uomo e si poserà sopra di lui ogni imprecazione scritta in questo libro e il Signore cancellerà il suo nome sotto il cielo (Dt 29, 19). Giuda fece ciò che è male agli occhi del Signore; essi provocarono il Signore a gelosia più di quanto non l'avessero fatto tutti i loro padri, con i loro peccati (1Re 14, 22). Affidano il comando e il governo di tutti i loro domìni a uno di loro per un anno e tutti obbediscono a quel solo e non c'è in loro invidia né gelosia (1Mac 8, 16). Fino a quando, Signore, sarai adirato: per sempre? Arderà come fuoco la tua gelosia? (Sal 78, 5). Poiché la gelosia accende lo sdegno del marito, che non avrà pietà nel giorno della vendetta (Pr 6, 34). La collera è crudele, l'ira è impetuosa; ma chi può resistere alla gelosia? (Pr 27, 4). </w:t>
      </w:r>
    </w:p>
    <w:p w14:paraId="2A54D65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Gelosia e ira accorciano i giorni, la preoccupazione anticipa la vecchiaia (Sir 30, 24). Cesserà la gelosia di Efraim e gli avversari di Giuda saranno sterminati; Efraim non invidierà più Giuda e Giuda non osteggerà più Efraim (Is 11, 13). Stese come una mano e mi afferrò per i capelli: uno spirito mi sollevò fra terra e cielo e mi portò in visioni divine a Gerusalemme, all'ingresso del cortile interno, che guarda a settentrione, dove era collocato l'idolo della gelosia, che provocava la gelosia (Ez 8, 3). Mi disse: "Figlio dell'uomo, alza gli occhi verso settentrione!". Ed ecco a settentrione della porta dell'altare l'idolo della gelosia, proprio all'ingresso (Ez 8, 5). Ti infliggerò la condanna delle adultere e delle sanguinarie e riverserò su di te furore e gelosia (Ez 16, 38). Quando avrò saziato il mio sdegno su di te, la mia gelosia si allontanerà da te; mi calmerò e non mi adirerò più (Ez 16, 42). Scatenerò la mia gelosia contro di te e ti tratteranno con furore: ti taglieranno il naso e gli orecchi e i superstiti cadranno di spada; deporteranno i tuoi figli e le tue figlie e ciò che rimarrà di te sarà preda del fuoco (Ez 23, 25).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Nella mia gelosia e nel mio furore ardente io vi dichiaro: In quel giorno ci sarà un gran terremoto nel paese di Israele (Ez 38, 19). </w:t>
      </w:r>
    </w:p>
    <w:p w14:paraId="13AEE03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Neppure il loro argento, neppure il loro oro potranno salvarli". Nel giorno dell'ira del Signore e al fuoco della sua gelosia tutta la terra sarà consumata, poiché farà improvvisa distruzione di tutti gli abitanti della terra (Sof 1, 18). Perciò aspettatemi - parola del Signore - quando mi leverò per accusare, perché ho decretato di adunare le genti, di convocare i regni, per riversare su di essi la mia collera, tutta la mia ira ardente: poiché dal fuoco della mia gelosia sarà consumata tutta la terra (Sof 3, 8). Poi l'angelo che parlava con me mi disse: "Fa’ sapere questo: Così dice il Signore degli eserciti: Io sono ingelosito per Gerusalemme e per Sion di gelosia grande (Zc 1, 14). "Così dice il Signore degli eserciti: Sono acceso di grande gelosia per Sion, un grande ardore m'infiamma per lei (Zc 8, 2). Quando videro quella moltitudine, i Giudei furono pieni di gelosia e contraddicevano le affermazioni di Paolo, bestemmiando (At 13, 45). Ora io domando: Forse inciamparono per cadere per sempre? Certamente no. Ma a causa della loro caduta la salvezza è giunta ai pagani, per suscitare la loro gelosia (Rm 11, 11). Nella speranza di suscitare la gelosia di quelli del mio sangue e di salvarne alcuni (Rm 11, 14). O vogliamo provocare la gelosia del Signore? Siamo forse più forti di lui? (1Cor 10, 22). Io provo infatti per voi una specie di gelosia divina, avendovi </w:t>
      </w:r>
      <w:r w:rsidRPr="00FE2A66">
        <w:rPr>
          <w:rFonts w:ascii="Arial" w:hAnsi="Arial" w:cs="Arial"/>
          <w:bCs/>
          <w:i/>
          <w:iCs/>
          <w:sz w:val="22"/>
          <w:szCs w:val="24"/>
        </w:rPr>
        <w:lastRenderedPageBreak/>
        <w:t xml:space="preserve">promessi a un unico sposo, per presentarvi quale vergine casta a Cristo (2Cor 11, 2). Idolatria, stregonerie, inimicizie, discordia, gelosia, dissensi, divisioni, fazioni (Gal 5, 20). Ma se avete nel vostro cuore gelosia amara e spirito di contesa, non vantatevi e non mentite contro la verità (Gc 3, 14). Poiché dove c'è gelosia e spirito di contesa, c'è disordine e ogni sorta di cattive azioni (Gc 3, 16). O forse pensate che la Scrittura dichiari invano: fino alla gelosia ci ama lo Spirito che egli ha fatto abitare in noi? (Gc 4, 5). </w:t>
      </w:r>
    </w:p>
    <w:p w14:paraId="36DC119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Nella Scrittura Santa sempre l’amore di Dio per il suo popolo è annunciato come vero amore sponsale: amore unico, esclusivo, sino alla morte, fedele. Per questo l’idolatria è detta prostituzione.</w:t>
      </w:r>
    </w:p>
    <w:p w14:paraId="339CB55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Poiché già da tempo hai infranto il tuo giogo, hai spezzato i tuoi legami e hai detto: Non ti servirò! Infatti sopra ogni colle elevato e sotto ogni albero verde ti sei prostituita (Ger 2, 20). Tu però, infatuata per la tua bellezza e approfittando della tua fama, ti sei prostituita concedendo i tuoi favori ad ogni passante (Ez 16, 15). La loro madre si è prostituita, la loro genitrice si è coperta di vergogna. Essa ha detto: "Seguirò i miei amanti, che mi danno il mio pane e la mia acqua, la mia lana, il mio lino, il mio olio e le mie bevande" (Os 2, 7). </w:t>
      </w:r>
    </w:p>
    <w:p w14:paraId="1DE677E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Come mai è diventata una prostituta la città fedele? Era piena di rettitudine, la giustizia vi dimorava; ora invece è piena di assassini! (Is 1, 21).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Ora, venite qui, voi, figli della maliarda, progenie di un adultero e di una prostituta (Is 57, 3). Poiché già da tempo hai infranto il tuo giogo, hai spezzato i tuoi legami e hai detto: Non ti servirò! Infatti sopra ogni colle elevato e sotto ogni albero verde ti sei prostituita (Ger 2, 20). Per questo sono state fermate le piogge e gli scrosci di primavera non sono venuti. Sfrontatezza di prostituta è la tua, ma tu non vuoi arrossire (Ger 3, 3). Il Signore mi disse al tempo del re Giosia: "Hai visto ciò che ha fatto Israele, la ribelle? Si è recata su ogni luogo elevato e sotto ogni albero verde per prostituirsi (Ger 3, 6). Ha visto che ho ripudiato la ribelle Israele proprio per tutti i suoi adultèri, consegnandole il documento del divorzio, ma la perfida Giuda sua sorella non ha avuto alcun timore. Anzi anch'essa è andata a prostituirsi (Ger 3, 8). E con il clamore delle sue prostituzioni ha contaminato il paese; ha commesso adulterio davanti alla pietra e al legno (Ger 3, 9). </w:t>
      </w:r>
    </w:p>
    <w:p w14:paraId="2D924E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Perché ti dovrei perdonare? I tuoi figli mi hanno abbandonato, hanno giurato per chi non è Dio. Io li ho saziati ed essi hanno commesso adulterio, si affollano nelle case di prostituzione (Ger 5, 7). I tuoi adultèri e i tuoi richiami d'amore, l'ignominia della tua prostituzione! Sulle colline e per i piani ho visto i tuoi orrori. Guai a te, Gerusalemme, perché non ti purifichi! Per quanto tempo ancora? (Ger 13, 27). Talvolta anche i sacerdoti, togliendo ai loro dei oro e argento, lo spendono per sé, dandone anche alle prostitute nei postriboli (Bar 6, 9).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Tu però, infatuata per la tua bellezza e approfittando della tua fama, ti sei prostituita concedendo i tuoi favori ad ogni passante (Ez </w:t>
      </w:r>
      <w:r w:rsidRPr="00FE2A66">
        <w:rPr>
          <w:rFonts w:ascii="Arial" w:hAnsi="Arial" w:cs="Arial"/>
          <w:bCs/>
          <w:i/>
          <w:iCs/>
          <w:sz w:val="22"/>
          <w:szCs w:val="24"/>
        </w:rPr>
        <w:lastRenderedPageBreak/>
        <w:t xml:space="preserve">16, 15). Prendesti i tuoi abiti per adornare a vari colori le alture su cui ti prostituivi (Ez 16, 16). Ad ogni crocicchio ti sei fatta un altare, disonorando la tua bellezza, offrendo il tuo corpo a ogni passante, moltiplicando le tue prostituzioni (Ez 16, 25). </w:t>
      </w:r>
    </w:p>
    <w:p w14:paraId="60CC1BD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ti costruivi un postribolo ad ogni crocevia e ti facevi un'altura in ogni piazza, tu non eri come una prostituta in cerca di guadagno (Ez 16, 31). Ad ogni prostituta si dà un compenso, ma tu hai dato il compenso a tutti i tuoi amanti e hai distribuito loro doni perché da ogni parte venissero da te per le tue prostituzioni (Ez 16, 33). Tu hai fatto il contrario delle altre donne, quando ti prostituivi: nessuno è corso dietro a te, mentre tu hai distribuito doni e non ne hai ricevuti, tanto eri pervertita (Ez 16, 34). Perciò, o prostituta, ascolta la parola del Signore (Ez 16, 35). Così dice il Signore Dio: Per le tue ricchezze sperperate, per la tua nudità scoperta nelle prostituzioni con i tuoi amanti e con tutti i tuoi idoli abominevoli, per il sangue dei tuoi figli che hai offerto a loro (Ez 16, 36). Incendieranno le tue case e sarà fatta giustizia di te sotto gli occhi di numerose donne: ti farò smettere di prostituirti e non distribuirai più doni (Ez 16, 41). Ebbene, dì agli Israeliti: Così dice il Signore Dio: Vi contaminate secondo il costume dei vostri padri, vi prostituite secondo i loro abomini (Ez 20, 30). Le quali si erano prostituite in Egitto fin dalla loro giovinezza, dove venne profanato il loro petto e oppresso il loro seno verginale (Ez 23, 3). Ma essa moltiplicò le prostituzioni. Vide uomini effigiati su una parete, figure di Caldei, disegnati con il minio (Ez 23, 14). Ma essa continuò a moltiplicare prostituzioni, ricordando il tempo della sua gioventù, quando si prostituiva in Egitto (Ez 23, 19). </w:t>
      </w:r>
    </w:p>
    <w:p w14:paraId="11549E0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Metterò fine alle tue scelleratezze e alle tue prostituzioni commesse in Egitto: non alzerai più gli occhi verso di loro, non ricorderai più l'Egitto (Ez 23, 27). Io pensavo di costei, abituata agli adultèri: Ora costoro si faranno complici delle sue prostituzioni (Ez 23, 43). Infatti entrarono da lei, come si entra da una prostituta: così entrarono da Oolà e da Oolibà, donne di malaffare (Ez 23, 44).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Ma d'ora in poi essi allontaneranno da me le loro prostituzioni e i cadaveri dei loro re e io abiterò in mezzo a loro per sempre (Ez 43, 9). Quando il Signore cominciò a parlare a Osea, gli disse: "Va’, prenditi in moglie una prostituta e abbi figli di prostituzione, poiché il paese non fa che prostituirsi allontanandosi dal Signore" (Os 1, 2). Accusate vostra madre, accusatela, perché essa non è più mia moglie e io non sono più suo marito! Si tolga dalla faccia i segni delle sue prostituzioni e i segni del suo adulterio dal suo petto (Os 2, 4). </w:t>
      </w:r>
    </w:p>
    <w:p w14:paraId="763F891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 suoi figli non li amerò, perché sono figli di prostituzione (Os 2, 6). La loro madre si è prostituita, la loro genitrice si è coperta di vergogna. Essa ha detto: "Seguirò i miei amanti, che mi danno il mio pane e la mia acqua, la mia lana, il mio lino, il mio olio e le mie bevande" (Os 2, 7). E le dissi: "Per lunghi giorni starai calma con me; non ti prostituirai e non sarai di alcun uomo; così anch'io mi comporterò con te (Os 3, 3). Mangeranno, ma non si sazieranno, si prostituiranno, ma non avranno prole, perché hanno abbandonato il Signore per darsi alla prostituzione (Os 4, 10).  Il mio popolo consulta il suo pezzo di legno e il suo bastone gli dà il responso, poiché uno spirito di prostituzione li svia e si prostituiscono, allontanandosi dal loro Dio (Os 4, 12). </w:t>
      </w:r>
      <w:r w:rsidRPr="00FE2A66">
        <w:rPr>
          <w:rFonts w:ascii="Arial" w:hAnsi="Arial" w:cs="Arial"/>
          <w:bCs/>
          <w:i/>
          <w:iCs/>
          <w:sz w:val="22"/>
          <w:szCs w:val="24"/>
        </w:rPr>
        <w:lastRenderedPageBreak/>
        <w:t xml:space="preserve">Sulla cima dei monti fanno sacrifici e sui colli bruciano incensi sotto la quercia, i pioppi e i terebinti, perché buona è la loro ombra. Perciò si prostituiscono le vostre figlie e le vostre nuore commettono adulterio (Os 4, 13). Non punirò le vostre figlie se si prostituiscono, né le vostre nuore se commettono adulterio; poiché  essi stessi si appartano con le prostitute e con le prostitute sacre offrono sacrifici; un popolo, che non comprende, va a precipizio (Os 4, 14). Se ti prostituisci tu, Israele, non si renda colpevole Giuda. Non andate a Gàlgala, non salite a Bet-Aven, non giurate per il Signore vivente (Os 4, 15). Si accompagna ai beoni; si son dati alla prostituzione, han preferito il disonore alla loro gloria (Os 4, 18). </w:t>
      </w:r>
    </w:p>
    <w:p w14:paraId="7E7A748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Io conosco Efraim e non mi è ignoto Israele. Ti sei prostituito, Efraim! Si è contaminato Israele (Os 5, 3). Non dispongono le loro opere per far ritorno al loro Dio, poiché uno spirito di prostituzione è fra loro e non conoscono il Signore (Os 5, 4). Orribili cose ho visto in Betel; là si è prostituito Efraim, si è contaminato Israele (Os 6, 10). Non darti alla gioia, Israele, non far festa con gli altri popoli, perché hai praticato la prostituzione, abbandonando il tuo Dio, hai amato il prezzo della prostituzione su tutte le aie da grano (Os 9, 1). Tutte le sue statue saranno frantumate, tutti i suoi doni andranno bruciati, di tutti i suoi idoli farò scempio perché messi insieme a prezzo di prostituzione e in prezzo di prostituzione torneranno (Mi 1, 7). Per le tante seduzioni della prostituta, della bella maliarda, della maestra d'incanti, che faceva mercato dei popoli con le sue tresche e delle nazioni con le sue malìe (Na 3, 4). </w:t>
      </w:r>
    </w:p>
    <w:p w14:paraId="3AD4EB4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Per comprendere quanto è grande l’amore sponsale di Cristo per la sua Chiesa, è sufficiente leggere quanto l’Apostolo Paolo scrive agli Efesini:</w:t>
      </w:r>
    </w:p>
    <w:p w14:paraId="15520DD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07E9697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grazia più grande è quella che il Signore ci concede e che va infinitamente oltre la nostra stessa preghiera. Chi mai avrebbe potuto immaginare che il Signore nostro Dio ci avrebbe redento con il sangue del Figlio suo e ci avrebbe santificato con il dono dello Spirito Santo? Chi avrebbe potuto mai immagine che il Figlio suo dalla Croce avrebbe dato a noi la Madre sua come nostra vera Madre. Chi mai avrebbe potuto solamente immaginare uno solo dei doni con il quale il Signore ci ha arricchiti? Ecco perché noi dobbiamo tutto chiedere al Signore. Alla nostra umiltà attestata con la preghiera, il Signore risponde con il dono di tutto se stesso. Oggi è proprio la fede nella preghiera che abbiamo smarrito. Tutto viviamo dal peccato. Dal peccato prega il peccato e il peccato mai potrà essere esaudito dal Signore. Se invece prega in noi la grazia, la grazia è sempre ascoltata dal nostro Dio. Si prega nella grazia dall’umiltà del cuore. Dalla superbia si prega dal peccato e Dio mai potrà ascoltare un cuore superbo. </w:t>
      </w:r>
    </w:p>
    <w:p w14:paraId="207FBFD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Sull’umiltà ecco un insegnamento tratto dal Libro del Siracide. </w:t>
      </w:r>
    </w:p>
    <w:p w14:paraId="5FEF6B2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3,17-31)</w:t>
      </w:r>
    </w:p>
    <w:p w14:paraId="7EEDAA8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L’umiltà è la virtù più gradita al Signore. Essa ci conforma a Cristo Gesù, che è il mite e l’umile di cuore. Sempre il Signore dell’umile si compiace.</w:t>
      </w:r>
    </w:p>
    <w:p w14:paraId="7EB3D93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54A089EA" w14:textId="77777777" w:rsidR="00FE2A66" w:rsidRPr="00FE2A66" w:rsidRDefault="00FE2A66" w:rsidP="00FE2A66">
      <w:pPr>
        <w:spacing w:after="120"/>
        <w:jc w:val="both"/>
        <w:rPr>
          <w:rFonts w:ascii="Arial" w:hAnsi="Arial" w:cs="Arial"/>
          <w:bCs/>
          <w:sz w:val="24"/>
          <w:szCs w:val="24"/>
        </w:rPr>
      </w:pPr>
    </w:p>
    <w:p w14:paraId="2DD7B0BF"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TERZA VERITÀ</w:t>
      </w:r>
    </w:p>
    <w:p w14:paraId="46A467F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ora l’esortazione che l’Apostolo Giacomo rivolge ai discepoli di Gesù: chiede loro si sottomettersi a Dio. Come ci si sottomette a Dio? Sottomettendosi ad ogni sua Parola con totale, immediata, pronta obbedienza. Senza l’obbedienza alla Parola non c’è sottomissione. Gesù si sottomise a Dio, sottomettendosi con obbedienza immediata ad ogni Parola del padre suo.</w:t>
      </w:r>
    </w:p>
    <w:p w14:paraId="2C34C9F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Chiede loro di resistere al diavolo e così il diavolo fuggirà lontano da loro. Come si resiste al Diavolo? Allo stesso modo di Cristo Gesù. Respingendo e vincendo ogni tentazione, rispondendogli con la Parola Del padre suo. Poiché noi oggi ci siamo separati dalla Parola, né possiamo sottometterci a Dio e né possiamo resistere al diavolo. Non solo non possiamo resistere al diavolo, siamo giunti a consegnarci a lui. Consegnandoci ai nostri pensieri, alle nostre passioni, ai nostri vizi, ai nostri peccati, è a lui che ci siamo consegnati. Benedire il peccato non è forse consegna al diavolo? </w:t>
      </w:r>
    </w:p>
    <w:p w14:paraId="0033F547"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sz w:val="24"/>
          <w:szCs w:val="24"/>
        </w:rPr>
        <w:t>Ecco ora un altro severo ammonimento dell’Apostolo Giacomo:</w:t>
      </w:r>
      <w:r w:rsidRPr="00FE2A66">
        <w:rPr>
          <w:rFonts w:ascii="Arial" w:hAnsi="Arial" w:cs="Arial"/>
          <w:bCs/>
          <w:i/>
          <w:iCs/>
          <w:sz w:val="24"/>
          <w:szCs w:val="24"/>
        </w:rPr>
        <w:t xml:space="preserve"> </w:t>
      </w:r>
    </w:p>
    <w:p w14:paraId="64554649"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Peccatori, purificate le vostre mani. Uomini dall’animo indeciso, santificate i vostri cuori. Riconoscete la vostra miseria, fate lutto e piangete. Le vostre risa si cambino in lutto e la vostra allegria in tristezza. Umiliatevi davanti al Signore ed egli vi esalterà”. </w:t>
      </w:r>
    </w:p>
    <w:p w14:paraId="36763FC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Sembra di ascoltare gli antichi profeti. Manifestare il peccato perché l’uomo si converta è l’opera più grande della misericordia del nostro Dio. </w:t>
      </w:r>
    </w:p>
    <w:p w14:paraId="717994A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Oggi è come se il Signore ci avessi lasciati a noi stessi. Il cristiano manca di un profeta vero che gli sveli il suo peccato, perché lui si possa convertire. Se il Signore ha ritirato da noi la sua misericordia, allora ciò attesta che il nostro peccato è giunto al limite del non ritorno. Se questo è vero, sarà la nostra storia amara, triste, dolorosa che ci farà prendere coscienza di esso. Oggi solo lo Spirito Santo potrà intervenire nella nostra vita di non cristiani per trasformarla in vita di discepoli di Gesù. La nostra preghiera deve affrettare questo giorno.</w:t>
      </w:r>
    </w:p>
    <w:p w14:paraId="6049937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01AAA47B" w14:textId="77777777" w:rsidR="00FE2A66" w:rsidRPr="00FE2A66" w:rsidRDefault="00FE2A66" w:rsidP="00FE2A66">
      <w:pPr>
        <w:spacing w:after="120"/>
        <w:jc w:val="both"/>
        <w:rPr>
          <w:rFonts w:ascii="Arial" w:hAnsi="Arial" w:cs="Arial"/>
          <w:bCs/>
          <w:sz w:val="24"/>
          <w:szCs w:val="24"/>
        </w:rPr>
      </w:pPr>
    </w:p>
    <w:p w14:paraId="0A74C646"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QUARTA VERITÀ</w:t>
      </w:r>
    </w:p>
    <w:p w14:paraId="3CE718C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l’Apostolo Giacomo ci rivela come si vive di giusta e vera relazione con i fratelli. Ogni uomo è di Dio. Solo Dio è il suo giudice. Nessun uomo è giudice di un altro uomo. Parlare male di un fratello è giudicare il fratello. Chi parla male del fratello, parla contro la Legge e giudica la Legge. Se uno giudica la Legge, non è uno che osserva la Legge, ma uno che giudica la Legge. Solo Dio è Legislatore e Giudice. Solo Lui può salvare e mandare in rovina. Se l’uomo non è né Legislatore e né Giudice, chi è lui per giudicare il suo prossimo?</w:t>
      </w:r>
    </w:p>
    <w:p w14:paraId="08ADDD8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tre esempi che ci ha lasciato Davide e che possono aiutarci a comprendere questo insegnamento dell’Apostolo Giacomo:</w:t>
      </w:r>
    </w:p>
    <w:p w14:paraId="11194A4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Davide da quel luogo salì ad abitare nei luoghi impervi di Engàddi. Quando Saul tornò dall’azione contro i Filistei, gli riferirono: «Ecco, Davide è nel deserto di Engàddi». Saul scelse tremila uomini valorosi in tutto Israele e partì alla ricerca di Davide e dei suoi uomini di fronte alle Rocce dei Caprioli. Arrivò ai recinti delle greggi lungo la strada, ove c’era una caverna. Saul vi entrò per coprire i suoi piedi, mentre Davide e i suoi uomini se ne stavano in fondo alla caverna. Gli uomini di Davide gli dissero: «Ecco il giorno in cui il Signore ti dice: “Vedi, pongo nelle tue mani il tuo nemico: trattalo come vuoi”». Davide si alzò e tagliò un lembo del mantello di Saul, senza farsene accorgere. Ma ecco, dopo aver fatto questo, Davide si sentì battere il cuore per aver tagliato un lembo del mantello di Saul. Poi disse ai suoi uomini: «Mi guardi il Signore dal fare simile cosa al mio signore, al consacrato del Signore, dallo stendere la mano su di lui, perché è il consacrato del Signore». Davide a stento dissuase con le parole i suoi uomini e non permise loro che si avventassero contro Saul. Saul uscì dalla caverna e tornò sulla via.</w:t>
      </w:r>
    </w:p>
    <w:p w14:paraId="124380C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Dopo questo fatto, Davide si alzò, uscì dalla grotta e gridò a Saul: «O re, mio signore!». Saul si voltò indietro e Davide si inginocchiò con la faccia a terra e si prostrò. Davide disse a Saul: «Perché ascolti la voce di chi dice: “Ecco, Davide cerca il tuo male”? Ecco, in questo giorno i tuoi occhi hanno visto che il Signore ti aveva messo oggi nelle mie mani nella caverna; mi si diceva di ucciderti, ma ho avuto pietà di te e ho detto: “Non stenderò le mani sul mio signore, perché egli è il consacrato del Signore”. Guarda, padre mio, guarda il lembo del tuo mantello nella mia mano: quando ho staccato questo lembo dal tuo mantello nella caverna, non ti ho ucciso. Riconosci dunque e vedi che </w:t>
      </w:r>
      <w:r w:rsidRPr="00FE2A66">
        <w:rPr>
          <w:rFonts w:ascii="Arial" w:hAnsi="Arial" w:cs="Arial"/>
          <w:bCs/>
          <w:i/>
          <w:iCs/>
          <w:sz w:val="22"/>
          <w:szCs w:val="24"/>
        </w:rPr>
        <w:lastRenderedPageBreak/>
        <w:t>non c’è in me alcun male né ribellione, né ho peccato contro di te; invece tu vai insidiando la mia vita per sopprimerla. Sia giudice il Signore tra me e te e mi faccia giustizia il Signore nei tuoi confronti; ma la mia mano non sarà mai contro di te. Come dice il proverbio antico:</w:t>
      </w:r>
    </w:p>
    <w:p w14:paraId="42AF225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“Dai malvagi esce il male, ma la mia mano non sarà contro di te”.</w:t>
      </w:r>
    </w:p>
    <w:p w14:paraId="53C610B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Contro chi è uscito il re d’Israele? Chi insegui? Un cane morto, una pulce. Il Signore sia arbitro e giudice tra me e te, veda e difenda la mia causa e mi liberi dalla tua mano». </w:t>
      </w:r>
    </w:p>
    <w:p w14:paraId="707D236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Davide ebbe finito di rivolgere a Saul queste parole, Saul disse: «È questa la tua voce, Davide, figlio mio?». Saul alzò la voce e pianse. Poi continuò rivolto a Davide: «Tu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 Ora, ecco, sono persuaso che certamente regnerai e che sarà saldo nelle tue mani il regno d’Israele. Ma tu giurami ora per il Signore che non eliminerai dopo di me la mia discendenza e non cancellerai il mio nome dalla casa di mio padre». Davide giurò a Saul. Saul tornò a casa, mentre Davide con i suoi uomini salì al rifugio (1Sam 24,1-23).</w:t>
      </w:r>
    </w:p>
    <w:p w14:paraId="0BC3690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Gli abitanti di Zif si recarono da Saul a Gàbaa e gli dissero: «Non sai che Davide è nascosto sulla collina di Achilà, di fronte alla steppa?». Saul si mosse e scese nel deserto di Zif, conducendo con sé tremila uomini scelti d’Israele, per ricercare Davide nel deserto di Zif. Saul si accampò sulla collina di Achilà di fronte alla steppa, presso la strada, mentre Davide si trovava nel deserto. Quando si accorse che Saul lo inseguiva nel deserto, Davide mandò alcune spie ed ebbe conferma che Saul era arrivato davvero. Allora Davide si alzò e venne al luogo dove si era accampato Saul. Davide notò il posto dove dormivano Saul e Abner, figlio di Ner, capo dell’esercito di lui: Saul dormiva tra i carriaggi e la truppa era accampata all’intorno. Davide si rivolse ad Achimèlec, l’Ittita, e ad Abisài, figlio di Seruià, fratello di Ioab, dicendo: «Chi vuol scendere con me da Saul nell’accampamento?». Rispose Abisài: «Scenderò io con te».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colpirà o perché arriverà il suo giorno e morirà o perché scenderà in battaglia e sarà tolto di mezzo. Il Signore mi guardi dallo stendere la mano sul consacrato del Signore! Ora prendi la lancia che sta presso il suo capo e la brocca dell’acqua e andiamocene». Così Davide portò via la lancia e la brocca dell’acqua che era presso il capo di Saul e tutti e due se ne andarono; nessuno vide, nessuno se ne accorse, nessuno si svegliò: tutti dormivano, perché era venuto su di loro un torpore mandato dal Signore.</w:t>
      </w:r>
    </w:p>
    <w:p w14:paraId="62A1FAB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Davide passò dall’altro lato e si fermò lontano sulla cima del monte; vi era una grande distanza tra loro. Allora Davide gridò alla truppa e ad Abner, figlio di Ner: «Abner, vuoi rispondere?». Abner rispose: «Chi sei tu che gridi al </w:t>
      </w:r>
      <w:r w:rsidRPr="00FE2A66">
        <w:rPr>
          <w:rFonts w:ascii="Arial" w:hAnsi="Arial" w:cs="Arial"/>
          <w:bCs/>
          <w:i/>
          <w:iCs/>
          <w:sz w:val="22"/>
          <w:szCs w:val="24"/>
        </w:rPr>
        <w:lastRenderedPageBreak/>
        <w:t>re?». Davide rispose ad Abner: «Non sei un uomo tu? E chi è come te in Israele? E perché non hai fatto la guardia al re, tuo signore? È venuto infatti uno del popolo per uccidere il re, tuo signore. Non hai fatto certo una bella cosa. Per la vita del Signore, siete degni di morte voi che non avete fatto la guardia al vostro signore, al consacrato del Signore. E ora guarda dov’è la lancia del re e la brocca che era presso il suo capo». Saul riconobbe la voce di Davide e disse: «È questa la tua voce, Davide, figlio mio?». Rispose Davide: «È la mia voce, o re, mio signore». Aggiunse: «Perché il mio signore perseguita il suo servo? Che cosa ho fatto? Che male si trova in me? Ascolti dunque il re, mio signore, la parola del suo servo: se il Signore ti incita contro di me, voglia accettare il profumo di un’offerta; ma se sono gli uomini, siano maledetti davanti al Signore, perché oggi mi scacciano lontano, impedendomi di partecipare all’eredità del Signore, dicendo: “Va’ a servire altri dèi”. Almeno non sia versato sulla terra il mio sangue lontano dal Signore, ora che il re d’Israele è uscito in campo per ricercare una pulce, come si insegue una pernice sui monti». Saul rispose: «Ho peccato! Ritorna, Davide, figlio mio! Non ti farò più del male, perché la mia vita oggi è stata tanto preziosa ai tuoi occhi. Ho agito da sciocco e mi sono completamente ingannato». Rispose Davide: «Ecco la lancia del re: passi qui uno dei servitori e la prenda! Il Signore renderà a ciascuno secondo la sua giustizia e la sua fedeltà, dal momento che oggi il Signore ti aveva messo nelle mie mani e non ho voluto stendere la mano sul consacrato del Signore. Ed ecco, come è stata preziosa oggi la tua vita ai miei occhi, così sia preziosa la mia vita agli occhi del Signore ed egli mi liberi da ogni angustia». Saul rispose a Davide: «Benedetto tu sia, Davide, figlio mio. Certo, in ciò che farai avrai piena riuscita». Davide andò per la sua strada e Saul tornò alla sua dimora (1Sam 26,1-25).</w:t>
      </w:r>
    </w:p>
    <w:p w14:paraId="7B1BA33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Davide aveva appena superato la cima del monte, quand’ecco Siba, servo di Merib-Baal, gli si fece incontro con un paio di asini sellati e carichi di duecento pani, cento grappoli di uva passa, cento frutti d’estate e un otre di vino. Il re disse a Siba: «Che vuoi fare di queste cose?». Siba rispose: «Gli asini serviranno da cavalcatura alla famiglia del re, i pani e i frutti d’estate sono per sfamare i giovani, il vino per dissetare quelli che saranno stanchi nel deserto». Il re disse: «Dov’è il figlio del tuo signore?». Siba rispose al re: «Ecco, è rimasto a Gerusalemme perché ha detto: “Oggi la casa di Israele mi restituirà il regno di mio padre”». Il re disse a Siba: «Quanto appartiene a Merib-Baal è tuo». Siba rispose: «Mi prostro! Possa io trovar grazia ai tuoi occhi, o re, mio signore!».</w:t>
      </w:r>
    </w:p>
    <w:p w14:paraId="6E50FD9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w:t>
      </w:r>
      <w:r w:rsidRPr="00FE2A66">
        <w:rPr>
          <w:rFonts w:ascii="Arial" w:hAnsi="Arial" w:cs="Arial"/>
          <w:bCs/>
          <w:i/>
          <w:iCs/>
          <w:sz w:val="22"/>
          <w:szCs w:val="24"/>
        </w:rPr>
        <w:lastRenderedPageBreak/>
        <w:t xml:space="preserve">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 (2Sam 16,1-14). </w:t>
      </w:r>
    </w:p>
    <w:p w14:paraId="341DAC3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Questa è visione altissima della morale del discepolo di Gesù. Non giudicare però non significa non discernere. Sempre il discepolo di Gesù è obbligato a separare il bene dal male, la verità dalla falsità, la giustizia dall’ingiustizia, la luce dalle tenebre, la Parola di Dio dalla parola degli uomini, il Vangelo dal non vangelo, il pensiero di Dio dai pensieri del mondo, le vie di Dio dalle vie degli uomini. Non solo deve distinguere e discernere. Lui deve insegnare ad ogni altro uomo con la Parola e con la vita tutti i Comandi e tutti i precetti del Signore. Precetto del Signore è anche non parlare male di nessun uomo. Sempre però dobbiamo distinguere e discernere in ogni uomo ciò che è verità da ciò che è falsità, ciò che è conforme al Vangelo da ciò che gli è difforme. Gesù dalla croce non giudicò i suoi crocifissori. Li scusò presso il Padre suo: </w:t>
      </w:r>
      <w:r w:rsidRPr="00FE2A66">
        <w:rPr>
          <w:rFonts w:ascii="Arial" w:hAnsi="Arial" w:cs="Arial"/>
          <w:bCs/>
          <w:i/>
          <w:iCs/>
          <w:sz w:val="24"/>
          <w:szCs w:val="24"/>
        </w:rPr>
        <w:t>“Non sanno quello che fanno”.</w:t>
      </w:r>
      <w:r w:rsidRPr="00FE2A66">
        <w:rPr>
          <w:rFonts w:ascii="Arial" w:hAnsi="Arial" w:cs="Arial"/>
          <w:bCs/>
          <w:sz w:val="24"/>
          <w:szCs w:val="24"/>
        </w:rPr>
        <w:t xml:space="preserve"> Questa morale purissima mai la potrà vivere chi è governato dalla carne. La potrà vivere chi è governato dallo Spirito Santo. Dinanzi al male che si avventa con ogni violenza contro di noi, a noi non rimane che la preghiera e la fede, la fede e il rimanere noi nella nostra giustizia. Questa è la via rivelata dal Signore ad Abacuc:</w:t>
      </w:r>
    </w:p>
    <w:p w14:paraId="7164F83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Oracolo ricevuto in visione dal profeta Abacuc.</w:t>
      </w:r>
    </w:p>
    <w:p w14:paraId="499383A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3B2EEC6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122FBE2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w:t>
      </w:r>
      <w:r w:rsidRPr="00FE2A66">
        <w:rPr>
          <w:rFonts w:ascii="Arial" w:hAnsi="Arial" w:cs="Arial"/>
          <w:bCs/>
          <w:i/>
          <w:iCs/>
          <w:sz w:val="22"/>
          <w:szCs w:val="24"/>
        </w:rPr>
        <w:lastRenderedPageBreak/>
        <w:t xml:space="preserve">loro, la sua parte è abbondante e il suo cibo succulento. Continuerà dunque a sguainare la spada e a massacrare le nazioni senza pietà? (Ab 1,1-17). </w:t>
      </w:r>
    </w:p>
    <w:p w14:paraId="4C9EA16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7CA1DD7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68B9957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32A7C6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697624C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Preghiera del profeta Abacuc, in tono di lamentazione. Signore, ho ascoltato il tuo annuncio, Signore, ho avuto timore e rispetto della tua opera. Nel corso degli anni falla rivivere, falla conoscere nel corso degli anni. Nello sdegno ricòrdati di avere clemenza. Dio viene da Teman, il Santo dal monte Paran. La sua maestà ricopre i cieli, delle sue lodi è piena la terra. Il suo splendore è come la luce, bagliori di folgore escono dalle sue mani: là si cela la sua potenza.</w:t>
      </w:r>
    </w:p>
    <w:p w14:paraId="746D430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Davanti a lui avanza la peste, la febbre ardente segue i suoi passi. Si arresta e scuote la terra, guarda e fa tremare le nazioni; le montagne eterne vanno in frantumi, e i colli antichi si abbassano, i suoi sentieri nei secoli. Ho visto le tende di Cusan in preda a spavento, sono agitati i padiglioni di Madian. Forse </w:t>
      </w:r>
      <w:r w:rsidRPr="00FE2A66">
        <w:rPr>
          <w:rFonts w:ascii="Arial" w:hAnsi="Arial" w:cs="Arial"/>
          <w:bCs/>
          <w:i/>
          <w:iCs/>
          <w:sz w:val="22"/>
          <w:szCs w:val="24"/>
        </w:rPr>
        <w:lastRenderedPageBreak/>
        <w:t>contro i fiumi, Signore, contro i fiumi si accende la tua ira o contro il mare è il tuo furore, quando tu monti sopra i tuoi cavalli, sopra i carri della tua vittoria? Del tutto snudato è il tuo arco, saette sono le parole dei tuoi giuramenti. Spacchi la terra: ecco torrenti; i monti ti vedono e tremano, un uragano di acque si riversa, l’abisso fa sentire la sua voce e in alto alza le sue mani.</w:t>
      </w:r>
    </w:p>
    <w:p w14:paraId="1EB0420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sole, la luna rimasta nella sua dimora, al bagliore delle tue frecce fuggono, allo splendore folgorante della tua lancia. Sdegnato attraversi la terra, adirato calpesti le nazioni. Sei uscito per salvare il tuo popolo, per salvare il tuo consacrato. Hai demolito la cima della casa del malvagio, l’hai scalzata fino alle fondamenta. Con le sue stesse frecce hai trafitto il capo dei suoi guerrieri che irrompevano per disperdermi con la gioia di chi divora il povero di nascosto. Calpesti il mare con i tuoi cavalli, mentre le grandi acque spumeggiano.</w:t>
      </w:r>
    </w:p>
    <w:p w14:paraId="6AE0BC2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Ho udito. Il mio intimo freme, a questa voce trema il mio labbro, la carie entra nelle mie ossa e tremo a ogni passo, perché attendo il giorno d’angoscia che verrà contro il popolo che ci opprime. Il fico infatti non germoglierà, nessun prodotto daranno le viti, cesserà il raccolto dell’olivo, i campi non daranno più cibo, le greggi spariranno dagli ovili e le stalle rimarranno senza buoi. Ma io gioirò nel Signore, esulterò in Dio, mio salvatore. Il Signore Dio è la mia forza, egli rende i miei piedi come quelli delle cerve e sulle mie alture mi fa camminare (Ab 3,1-19). </w:t>
      </w:r>
    </w:p>
    <w:p w14:paraId="4A9F59A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Sapendo che il giusto vivrà per la sua giustizia e l’empio soccomberà per la sua empietà, il cristiano non giudica nessuno. Dinanzi ad ogni ingiustizia lui prega per gli empi, ma soprattutto prega perché il Signore mai permetta che lui possa divenire empio. Il giudizio dei fratelli ci fa empi e di conseguenza anche noi moriremo per la nostra empietà, per la nostra ingiustizia e riceveremo la sorte degli empi. </w:t>
      </w:r>
    </w:p>
    <w:p w14:paraId="5E3EE66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2E191678" w14:textId="77777777" w:rsidR="00FE2A66" w:rsidRPr="00FE2A66" w:rsidRDefault="00FE2A66" w:rsidP="00FE2A66">
      <w:pPr>
        <w:spacing w:after="120"/>
        <w:jc w:val="both"/>
        <w:rPr>
          <w:rFonts w:ascii="Arial" w:hAnsi="Arial" w:cs="Arial"/>
          <w:bCs/>
          <w:sz w:val="24"/>
          <w:szCs w:val="24"/>
        </w:rPr>
      </w:pPr>
    </w:p>
    <w:p w14:paraId="137FBD68"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QUINTA VERITÀ</w:t>
      </w:r>
    </w:p>
    <w:p w14:paraId="2692010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Ora l’Apostolo Giacomo condanna un altro peccato dei discepoli di Gesù. Il tempo è dono di Dio. È un dono sempre attuale. Questo significa che ogni attimo della nostra vita  un dono del nostro Dio. Se è dono ogni attimo, noi non siamo padroni della nostra vita. Neanche sappiamo se fra un attimo saremo sulla terra o saremo passati nell’eternità. Sapendo questo, il cristiano deve sempre porsi con il pensiero, con la volontà, con i desideri nel pensiero, nella volontà, nel desiderio del suo Dio. Se il Signore vuole, fra un attimo farò questa cosa. Se il Signore vuole… Invece cosa fa sovente il cristiano? Si fa signore del tempo e signore della sua vita. Chi si fa signore del tempo e della sua vita è persona iniqua. È persona iniqua perché ha preso il posto di Dio.</w:t>
      </w:r>
    </w:p>
    <w:p w14:paraId="4A3DE62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la verità dell’uomo: lui è come vapore che appare per un istante e poi scompare. Invece ci si vanta di essere signori del tempo e della storia. Questo </w:t>
      </w:r>
      <w:r w:rsidRPr="00FE2A66">
        <w:rPr>
          <w:rFonts w:ascii="Arial" w:hAnsi="Arial" w:cs="Arial"/>
          <w:bCs/>
          <w:sz w:val="24"/>
          <w:szCs w:val="24"/>
        </w:rPr>
        <w:lastRenderedPageBreak/>
        <w:t>vanto è iniquo. Si sottrae a Dio ciò che di Dio. Questo vanto è anche falsità e menzogna. È questa la grandezza dell’uomo: vapore che appare e scompare. Sapendo questo, il cristiano vive ogni attimo nel timore del Signore, sempre pronto per lasciare il tempo e entrare nell’eternità senza tempo. L’eternità è però di luce ma anche di tenebre eterne. Né l’oggi e né il domani sono in nostri potere. È verità. Anzi è la verità dell’uomo.</w:t>
      </w:r>
    </w:p>
    <w:p w14:paraId="43B3F928"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Altra verità che mai va dimenticata: Chi sa fare il bene e non lo fa, commette peccato. Quale peccato commette? Il peccato di omissione. Commette il peccato del servo fannullone che ha nascosto il suo talento sottoterra.</w:t>
      </w:r>
    </w:p>
    <w:p w14:paraId="6A6A3ED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25,14-20). </w:t>
      </w:r>
    </w:p>
    <w:p w14:paraId="08F9604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Ogni talento che il Signore ci ha dato, ogni grazia a noi elargita, va messa a frutto. Se non viene messa a frutto abbiamo ricevuto invano la grazia del Signore e questo è peccato. Nessun dono di Dio è dato vanamente. È dato invece per portare ogni frutto di salvezza e di redenzione del mondo. </w:t>
      </w:r>
    </w:p>
    <w:p w14:paraId="61EF30A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w:t>
      </w:r>
      <w:bookmarkStart w:id="21" w:name="_Hlk164173188"/>
      <w:r w:rsidRPr="00FE2A66">
        <w:rPr>
          <w:rFonts w:ascii="Arial" w:hAnsi="Arial" w:cs="Arial"/>
          <w:bCs/>
          <w:i/>
          <w:iCs/>
          <w:sz w:val="22"/>
          <w:szCs w:val="24"/>
        </w:rPr>
        <w:t xml:space="preserve"> Chi dunque sa fare il bene e non lo fa, commette peccato</w:t>
      </w:r>
      <w:bookmarkEnd w:id="21"/>
      <w:r w:rsidRPr="00FE2A66">
        <w:rPr>
          <w:rFonts w:ascii="Arial" w:hAnsi="Arial" w:cs="Arial"/>
          <w:bCs/>
          <w:i/>
          <w:iCs/>
          <w:sz w:val="22"/>
          <w:szCs w:val="24"/>
        </w:rPr>
        <w:t>.</w:t>
      </w:r>
    </w:p>
    <w:p w14:paraId="302B2F1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Come si può constatare, l’Apostolo Giacomo legge ogni momento della vita dei discepoli di Gesù con la purissima luce dello Spirito Santo e con questa luce illumina ciò che è conforme alla volontà di Dio perché il cristiano lo compia. Illumina anche ci che non è conforme, perché il cristiano lo allontani dalla sua </w:t>
      </w:r>
      <w:r w:rsidRPr="00FE2A66">
        <w:rPr>
          <w:rFonts w:ascii="Arial" w:hAnsi="Arial" w:cs="Arial"/>
          <w:bCs/>
          <w:sz w:val="24"/>
          <w:szCs w:val="24"/>
        </w:rPr>
        <w:lastRenderedPageBreak/>
        <w:t>vita. Poiché a noi oggi manca la purissima luce dello Spirito Santo, tutto per noi è un bene. Anche benedire il peccato è un bene. Si benedice il bene, mai il male. Mai il male si potrà benedire perché contrario alla natura stessa di Dio. Si può benedire il peccatore che chiede aiuto al Signore perché si separi dal male e inizi a fare il bene. Si può pregare per i peccatori perché si convertano.</w:t>
      </w:r>
    </w:p>
    <w:p w14:paraId="03BB7CAD" w14:textId="77777777" w:rsidR="00FE2A66" w:rsidRPr="00FE2A66" w:rsidRDefault="00FE2A66" w:rsidP="00FE2A66">
      <w:pPr>
        <w:spacing w:after="120"/>
        <w:ind w:left="567" w:right="567"/>
        <w:jc w:val="both"/>
        <w:rPr>
          <w:rFonts w:ascii="Arial" w:hAnsi="Arial" w:cs="Arial"/>
          <w:bCs/>
          <w:i/>
          <w:iCs/>
          <w:sz w:val="22"/>
          <w:szCs w:val="24"/>
        </w:rPr>
      </w:pPr>
      <w:bookmarkStart w:id="22" w:name="_Hlk164000378"/>
      <w:r w:rsidRPr="00FE2A66">
        <w:rPr>
          <w:rFonts w:ascii="Arial" w:hAnsi="Arial" w:cs="Arial"/>
          <w:bCs/>
          <w:i/>
          <w:iCs/>
          <w:sz w:val="22"/>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4AAAA61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w:t>
      </w:r>
    </w:p>
    <w:p w14:paraId="0FB3289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Dio resiste ai superbi, agli umili invece dà la sua grazia.</w:t>
      </w:r>
    </w:p>
    <w:p w14:paraId="6727CC1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7CCE706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16BA8FD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w:t>
      </w:r>
    </w:p>
    <w:bookmarkEnd w:id="22"/>
    <w:p w14:paraId="0E2CC09D" w14:textId="77777777" w:rsidR="00FE2A66" w:rsidRPr="00FE2A66" w:rsidRDefault="00FE2A66" w:rsidP="00FE2A66">
      <w:pPr>
        <w:jc w:val="both"/>
        <w:rPr>
          <w:rFonts w:ascii="Arial" w:hAnsi="Arial" w:cs="Arial"/>
          <w:bCs/>
          <w:sz w:val="24"/>
          <w:szCs w:val="24"/>
        </w:rPr>
      </w:pPr>
    </w:p>
    <w:p w14:paraId="65E5FF87" w14:textId="77777777" w:rsidR="00FE2A66" w:rsidRPr="00FE2A66" w:rsidRDefault="00FE2A66" w:rsidP="00FE2A66">
      <w:pPr>
        <w:jc w:val="both"/>
        <w:rPr>
          <w:rFonts w:ascii="Arial" w:hAnsi="Arial" w:cs="Arial"/>
          <w:bCs/>
          <w:sz w:val="24"/>
          <w:szCs w:val="24"/>
        </w:rPr>
      </w:pPr>
    </w:p>
    <w:p w14:paraId="4388DC99" w14:textId="77777777" w:rsidR="00FE2A66" w:rsidRPr="00FE2A66" w:rsidRDefault="00FE2A66" w:rsidP="00FE2A66">
      <w:pPr>
        <w:keepNext/>
        <w:spacing w:after="120"/>
        <w:jc w:val="center"/>
        <w:outlineLvl w:val="1"/>
        <w:rPr>
          <w:rFonts w:ascii="Arial" w:hAnsi="Arial"/>
          <w:b/>
          <w:sz w:val="40"/>
        </w:rPr>
      </w:pPr>
      <w:bookmarkStart w:id="23" w:name="_Toc164664732"/>
      <w:r w:rsidRPr="00FE2A66">
        <w:rPr>
          <w:rFonts w:ascii="Arial" w:hAnsi="Arial"/>
          <w:b/>
          <w:sz w:val="40"/>
        </w:rPr>
        <w:t>MOLTO POTENTE È LA PREGHIERA FERVOROSA DEL GIUSTO</w:t>
      </w:r>
      <w:bookmarkEnd w:id="23"/>
      <w:r w:rsidRPr="00FE2A66">
        <w:rPr>
          <w:rFonts w:ascii="Arial" w:hAnsi="Arial"/>
          <w:b/>
          <w:sz w:val="40"/>
        </w:rPr>
        <w:tab/>
      </w:r>
    </w:p>
    <w:p w14:paraId="7483AB67" w14:textId="77777777" w:rsidR="00FE2A66" w:rsidRPr="00FE2A66" w:rsidRDefault="00FE2A66" w:rsidP="00FE2A66">
      <w:pPr>
        <w:spacing w:after="120"/>
        <w:jc w:val="both"/>
        <w:rPr>
          <w:rFonts w:ascii="Arial" w:hAnsi="Arial" w:cs="Arial"/>
          <w:b/>
          <w:sz w:val="24"/>
          <w:szCs w:val="24"/>
        </w:rPr>
      </w:pPr>
    </w:p>
    <w:p w14:paraId="7A5375BE"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PRIMA VERITÀ</w:t>
      </w:r>
    </w:p>
    <w:p w14:paraId="6ED8E67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Chi è il ricco secondo il Vangelo? È l’adoratore della ricchezza. Vive pensando che la sua vita dipende dalla ricchezza. Vive credendo che più ricchezza si possiede e più si gode la vita sulla terra.</w:t>
      </w:r>
    </w:p>
    <w:p w14:paraId="120D76F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lastRenderedPageBreak/>
        <w:t xml:space="preserve"> Ecco cosa rivela Gesù sulla ricchezza sia nel Vangelo secondo Matteo e sia nel Vangelo secondo Luca. Anche l’Apostolo Paolo dona due verità nello Spirito Santo che sono essenza della verità rivelata. Queste quattro rivelazioni sono essenza della Legge dell’Alleanza.</w:t>
      </w:r>
    </w:p>
    <w:p w14:paraId="2999833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Dal Vangelo secondo Matteo</w:t>
      </w:r>
    </w:p>
    <w:p w14:paraId="014C02F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w:t>
      </w:r>
    </w:p>
    <w:p w14:paraId="5C1A8EB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01E25CF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641594D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Dal Vangelo secondo Luca.</w:t>
      </w:r>
    </w:p>
    <w:p w14:paraId="2AFD15B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w:t>
      </w:r>
      <w:r w:rsidRPr="00FE2A66">
        <w:rPr>
          <w:rFonts w:ascii="Arial" w:hAnsi="Arial" w:cs="Arial"/>
          <w:bCs/>
          <w:i/>
          <w:iCs/>
          <w:sz w:val="22"/>
          <w:szCs w:val="24"/>
        </w:rPr>
        <w:lastRenderedPageBreak/>
        <w:t>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4A37E5A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5D710F8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Nessun servitore può servire due padroni, perché o odierà l’uno e amerà l’altro, oppure si affezionerà all’uno e disprezzerà l’altro. Non potete servire Dio e la ricchezza».</w:t>
      </w:r>
    </w:p>
    <w:p w14:paraId="556D972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684D206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Legge e i Profeti fino a Giovanni: da allora in poi viene annunciato il regno di Dio e ognuno si sforza di entrarvi.</w:t>
      </w:r>
    </w:p>
    <w:p w14:paraId="71E0790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È più facile che passino il cielo e la terra, anziché cada un solo trattino della Legge.</w:t>
      </w:r>
    </w:p>
    <w:p w14:paraId="4B8F5C6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Chiunque ripudia la propria moglie e ne sposa un’altra, commette adulterio; chi sposa una donna ripudiata dal marito, commette adulterio.</w:t>
      </w:r>
    </w:p>
    <w:p w14:paraId="55D7CB7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52A60A2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Dalla Seconda Lettera dell’Apostolo Paolo ai Corinzi</w:t>
      </w:r>
    </w:p>
    <w:p w14:paraId="46E00CD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Vogliamo rendervi nota, fratelli, la grazia di Dio concessa alle Chiese della Macedonia, perché, nella grande prova della tribolazione, la loro gioia sovrabbondante e la loro estrema povertà hanno sovrabbondato nella </w:t>
      </w:r>
      <w:r w:rsidRPr="00FE2A66">
        <w:rPr>
          <w:rFonts w:ascii="Arial" w:hAnsi="Arial" w:cs="Arial"/>
          <w:bCs/>
          <w:i/>
          <w:iCs/>
          <w:sz w:val="22"/>
          <w:szCs w:val="24"/>
        </w:rPr>
        <w:lastRenderedPageBreak/>
        <w:t>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C58DD4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182D085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12A4CF0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Dalla Prima Lettera dell’Apostolo Paolo a Timoteo</w:t>
      </w:r>
    </w:p>
    <w:p w14:paraId="57A679C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289AE9BD" w14:textId="77777777" w:rsidR="00FE2A66" w:rsidRPr="00FE2A66" w:rsidRDefault="00FE2A66" w:rsidP="00FE2A66">
      <w:pPr>
        <w:spacing w:after="120"/>
        <w:jc w:val="both"/>
        <w:rPr>
          <w:rFonts w:ascii="Arial" w:hAnsi="Arial" w:cs="Arial"/>
          <w:bCs/>
          <w:sz w:val="24"/>
          <w:szCs w:val="24"/>
        </w:rPr>
      </w:pPr>
      <w:bookmarkStart w:id="24" w:name="_Hlk164503689"/>
      <w:r w:rsidRPr="00FE2A66">
        <w:rPr>
          <w:rFonts w:ascii="Arial" w:hAnsi="Arial" w:cs="Arial"/>
          <w:bCs/>
          <w:sz w:val="24"/>
          <w:szCs w:val="24"/>
        </w:rPr>
        <w:t xml:space="preserve">Un discepolo di Gesù che si fa schiavo della ricchezza di certo ha rinnegato la fede. Non è discepolo di Cristo, ma discepolo della ricchezza. Mai entrerà nella vita eterna, chi non ha fatto della sua vita un dono per la vita degli altri. Chi non </w:t>
      </w:r>
      <w:r w:rsidRPr="00FE2A66">
        <w:rPr>
          <w:rFonts w:ascii="Arial" w:hAnsi="Arial" w:cs="Arial"/>
          <w:bCs/>
          <w:sz w:val="24"/>
          <w:szCs w:val="24"/>
        </w:rPr>
        <w:lastRenderedPageBreak/>
        <w:t xml:space="preserve">si è fatto sul modello di Cristo Gesù, eucaristia per ogni suo fratello. Cristo Gesù tutto ha dato di sé per la nostra vita. Il discepolo di Gesù tutto dona di sé per la vita dei suoi fratelli in Cristo e poi anche per i suoi fratelli in Adamo. Chi adora le ricchezza, le adora per la sua morte eterna. Il Signore ha parlato e la sua Parola è verità. Queste parole dello Spirito Santo vanno ascoltate. </w:t>
      </w:r>
    </w:p>
    <w:bookmarkEnd w:id="24"/>
    <w:p w14:paraId="5A05C9B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w:t>
      </w:r>
    </w:p>
    <w:p w14:paraId="2B17FAA0" w14:textId="77777777" w:rsidR="00FE2A66" w:rsidRPr="00FE2A66" w:rsidRDefault="00FE2A66" w:rsidP="00FE2A66">
      <w:pPr>
        <w:spacing w:after="120"/>
        <w:jc w:val="both"/>
        <w:rPr>
          <w:rFonts w:ascii="Arial" w:hAnsi="Arial" w:cs="Arial"/>
          <w:bCs/>
          <w:sz w:val="24"/>
          <w:szCs w:val="24"/>
        </w:rPr>
      </w:pPr>
      <w:bookmarkStart w:id="25" w:name="_Hlk164505554"/>
      <w:r w:rsidRPr="00FE2A66">
        <w:rPr>
          <w:rFonts w:ascii="Arial" w:hAnsi="Arial" w:cs="Arial"/>
          <w:bCs/>
          <w:sz w:val="24"/>
          <w:szCs w:val="24"/>
        </w:rPr>
        <w:t>Il salario defraudato agli operai è un peccato che grida vendetta al cospetto di Dio. Questo peccato, per essere perdonato, va prima riparato. Prima di dona tutto ciò che appartiene all’operaio e poi si può chiedere perdono a Dio. Si può anche chiedere perdono a Dio, ma con promessa solenne di dare all’operaio ciò che gli è stato tolto. La riparazione è obbligatoria. Il salario defraudato appartiene al suo legittimo proprietario e sempre esso griderà finché il Signore non l’avrà ascoltato. Ecco cosa comanda il Signore nel Libro del Levitico:</w:t>
      </w:r>
    </w:p>
    <w:p w14:paraId="51F685B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opprimerai il tuo prossimo, né lo spoglierai di ciò che è suo; non tratterrai il salario del bracciante al tuo servizio fino al mattino dopo (Lev 19,13). </w:t>
      </w:r>
    </w:p>
    <w:p w14:paraId="7975BE0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quanto è grande l’amore del Signore verso coloro che versano il loro sudore nel lavoro quotidiano a beneficio di terze persone. </w:t>
      </w:r>
    </w:p>
    <w:p w14:paraId="350759D3"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 giusto salario, ecco ora un grande insegnamento che viene dal Libro di Tobia:</w:t>
      </w:r>
    </w:p>
    <w:p w14:paraId="760DBA4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2,11-14). </w:t>
      </w:r>
    </w:p>
    <w:p w14:paraId="07B14D8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Sapendo le condizioni di povertà nella quale viveva la famiglia di Tobi, i datori di lavoro hanno pensato bene di dare qualcosa in più. È una finezza nella misericordia e nell’amore che va ben oltre la Legge. Così come andava ben oltre la Legge ciò che faceva Booz verso Rut, conoscendo le condizione di povertà di Noemi, vedova senza figli e solo con un nuora che andava a spigolare:</w:t>
      </w:r>
    </w:p>
    <w:p w14:paraId="37F906F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w:t>
      </w:r>
    </w:p>
    <w:p w14:paraId="678C3AE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Proprio in quel mentre Booz arrivava da Betlemme. Egli disse ai mietitori: «Il Signore sia con voi!». Ed essi gli risposero: «Ti benedica il Signore!». Booz </w:t>
      </w:r>
      <w:r w:rsidRPr="00FE2A66">
        <w:rPr>
          <w:rFonts w:ascii="Arial" w:hAnsi="Arial" w:cs="Arial"/>
          <w:bCs/>
          <w:i/>
          <w:iCs/>
          <w:sz w:val="22"/>
          <w:szCs w:val="24"/>
        </w:rPr>
        <w:lastRenderedPageBreak/>
        <w:t>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09BC39E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Ella soggiunse: «Possa rimanere nelle tue grazie, mio signore! Poiché tu mi hai consolato e hai parlato al cuore della tua serva, benché io non sia neppure come una delle tue schiave».</w:t>
      </w:r>
    </w:p>
    <w:p w14:paraId="1505730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p>
    <w:p w14:paraId="0D1A00C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La suocera le chiese: «Dove hai spigolato oggi? Dove hai lavorato? Benedetto colui che si è interessato di te!». Rut raccontò alla suocera con chi aveva lavorato e disse: «L’uomo con cui 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w:t>
      </w:r>
    </w:p>
    <w:p w14:paraId="399B843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Ella rimase dunque con le serve di Booz a spigolare, sino alla fine della mietitura dell’orzo e del frumento, e abitava con la suocera (Rut 2,1-23). </w:t>
      </w:r>
    </w:p>
    <w:p w14:paraId="1E2D04B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w:t>
      </w:r>
    </w:p>
    <w:p w14:paraId="401B5B5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Scese all’aia e fece quanto la suocera le aveva ordinato. Booz mangiò, bevve e con il cuore allegro andò a dormire accanto al mucchio d’orzo. Allora essa venne pian piano, gli scoprì i piedi e si sdraiò.</w:t>
      </w:r>
    </w:p>
    <w:p w14:paraId="748BF78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w:t>
      </w:r>
    </w:p>
    <w:p w14:paraId="38A4484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Arrivata dalla suocera, questa le chiese: «Com’è andata, figlia mia?». Ella le raccontò quanto quell’uomo aveva fatto per lei e aggiunse: «Mi ha anche dato sei misure di orzo, dicendomi: “Non devi tornare da tua suocera a mani vuote”». Noemi disse: «Sta’ tranquilla, figlia mia, finché non sai come andrà a finire la cosa. Di certo quest’uomo non si darà pace, finché non avrà concluso oggi stesso questa faccenda» (Rut 3,1-18),</w:t>
      </w:r>
    </w:p>
    <w:p w14:paraId="1176331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Anche Tobi andava oltre la Legge della misericordia, tanto grande era il suo amore per i figli del suo popolo. </w:t>
      </w:r>
    </w:p>
    <w:p w14:paraId="7E93155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Libro della storia di Tobi, figlio di Tobièl, figlio di Ananièl, figlio di Aduèl, figlio di Gabaèl, figlio di Raffaele, figlio di Raguele, della discendenza di Asièl, della tribù di Nèftali. Al tempo di Salmanàssar, re degli Assiri, egli fu deportato dalla città di Tisbe, che sta a sud di Kedes di Nèftali, nell’alta Galilea, sopra Asor, verso occidente, a nord di Sefet.</w:t>
      </w:r>
    </w:p>
    <w:p w14:paraId="6BA724A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w:t>
      </w:r>
      <w:r w:rsidRPr="00FE2A66">
        <w:rPr>
          <w:rFonts w:ascii="Arial" w:hAnsi="Arial" w:cs="Arial"/>
          <w:bCs/>
          <w:i/>
          <w:iCs/>
          <w:sz w:val="22"/>
          <w:szCs w:val="24"/>
        </w:rPr>
        <w:lastRenderedPageBreak/>
        <w:t>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così nella Media, dove, finché egli visse, conclusi affari per conto suo. Fu allora che a Rage di Media, presso Gabaèl, fratello di Gabri, depositai in sacchetti la somma di dieci talenti d’argento.</w:t>
      </w:r>
    </w:p>
    <w:p w14:paraId="063586A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Salmanàssar morì, gli successe il figlio Sennàcherib. Allora le strade della Media divennero impraticabili e non potei più tornarvi. Al tempo di Salmanàssar facevo spesso l’elemosina a quelli della mia gente; davo il pane agli affamati, gli abiti agli ignudi e, se vedevo qualcuno dei miei connazionali morto e gettato dietro le mura di Ninive, io lo seppellivo. Seppellii anche quelli che aveva ucciso Sennàcherib, quando tornò fuggendo dalla Giudea, al tempo del castigo mandato dal re del cielo sui bestemmiatori. Nella sua collera egli uccise molti Israeliti; io sottraevo i loro corpi per la sepoltura e Sennàcherib invano li cercava. Ma un cittadino di Ninive andò a informare il re che io li seppellivo di nascosto. Quando seppi che il re conosceva il fatto e che mi si cercava per essere messo a morte, colto da paura mi diedi alla fuga. I miei beni furono confiscati e passarono tutti al tesoro del re. Mi restò solo la moglie, Anna, con il figlio Tobia. Neanche quaranta giorni dopo, il re fu ucciso da due suoi figli, i quali poi fuggirono sui monti dell’Araràt. Gli successe allora il figlio Assarhàddon. Egli diede ad Achikàr, figlio di mio fratello Anaèl, l’incarico della contabilità del regno: egli ebbe così la direzione generale degli affari. Allora Achikàr prese a cuore la mia causa e potei così ritornare a Ninive. Al tempo di Sennàcherib, re degli Assiri, Achikàr era stato gran coppiere, ministro della giustizia, amministratore e sovrintendente della contabilità e Assarhàddon l’aveva mantenuto in carica. Egli era mio nipote e uno della mia parentela (Tb 1,1-22). </w:t>
      </w:r>
    </w:p>
    <w:p w14:paraId="4E7BEE9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Sotto il regno di Assarhàddon ritornai dunque a casa mia e mi fu restituita la compagnia di mia moglie Anna e del figlio Tobia.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 Io allora mi alzai, lasciando intatto il pranzo; tolsi l’uomo dalla piazza e lo posi in una camera in attesa del tramonto del sole, per poterlo seppellire. Ritornai, mi lavai e mangiai con tristezza, ricordando le parole del profeta Amos su Betel:</w:t>
      </w:r>
    </w:p>
    <w:p w14:paraId="037BFD1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«Si cambieranno le vostre feste in lutto, tutti i vostri canti in lamento».</w:t>
      </w:r>
    </w:p>
    <w:p w14:paraId="46A9B2C6"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 piansi. Quando poi calò il sole, andai a scavare una fossa e ve lo seppellii. I miei vicini mi deridevano dicendo: «Non ha più paura! Proprio per questo motivo lo hanno già ricercato per ucciderlo. È dovuto fuggire e ora eccolo di </w:t>
      </w:r>
      <w:r w:rsidRPr="00FE2A66">
        <w:rPr>
          <w:rFonts w:ascii="Arial" w:hAnsi="Arial" w:cs="Arial"/>
          <w:bCs/>
          <w:i/>
          <w:iCs/>
          <w:sz w:val="22"/>
          <w:szCs w:val="24"/>
        </w:rPr>
        <w:lastRenderedPageBreak/>
        <w:t xml:space="preserve">nuovo a seppellire i morti». 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 (Tb 2,1-10). </w:t>
      </w:r>
    </w:p>
    <w:p w14:paraId="773C381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Andare oltre la Legge dell’amore, della giustizia, della misericordia è vera imitazione del nostro Dio, il Quale nell’amore va ben oltre ogni Legge. Ha dato e dona il suo Figlio Unigenito per la nostra salvezza. Ci dona i suoi Cieli eterni perché possiamo godere con Lui per l’eternità. </w:t>
      </w:r>
    </w:p>
    <w:p w14:paraId="5C407BE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bookmarkEnd w:id="25"/>
    <w:p w14:paraId="30DD697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Negare la mercede agli operai è peccato che grida vendetta al cospetto di Dio. Ecco un grande insegnamento che viene a noi dal Libro del Siracide. </w:t>
      </w:r>
    </w:p>
    <w:p w14:paraId="3924B8D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 21.31).</w:t>
      </w:r>
    </w:p>
    <w:p w14:paraId="50D35D6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57B22D3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w:t>
      </w:r>
      <w:r w:rsidRPr="00FE2A66">
        <w:rPr>
          <w:rFonts w:ascii="Arial" w:hAnsi="Arial" w:cs="Arial"/>
          <w:bCs/>
          <w:i/>
          <w:iCs/>
          <w:sz w:val="22"/>
          <w:szCs w:val="24"/>
        </w:rPr>
        <w:lastRenderedPageBreak/>
        <w:t xml:space="preserve">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697CEAF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Sulla giusta mercede o giusto salario ecco cosa rivela lo Spirito Santo nel Libro di Tobia. È una rivelazione che sempre va vissuta nella luce dello Spirito Santo.</w:t>
      </w:r>
    </w:p>
    <w:p w14:paraId="785020E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350C6B0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14:paraId="3872F5A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w:t>
      </w:r>
      <w:r w:rsidRPr="00FE2A66">
        <w:rPr>
          <w:rFonts w:ascii="Arial" w:hAnsi="Arial" w:cs="Arial"/>
          <w:bCs/>
          <w:i/>
          <w:iCs/>
          <w:sz w:val="22"/>
          <w:szCs w:val="24"/>
        </w:rPr>
        <w:lastRenderedPageBreak/>
        <w:t>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w:t>
      </w:r>
    </w:p>
    <w:p w14:paraId="2D463EF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L’insegnamento di Gesù sul salario ci rivela che anche il suo amore, la sua carità, la sua misericordia vanno ben oltre la Legge della giustizia. Sempre il vero amore va infinitamente oltre la giustizia. </w:t>
      </w:r>
    </w:p>
    <w:p w14:paraId="7AEB426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2E5F691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20,1-16).</w:t>
      </w:r>
    </w:p>
    <w:p w14:paraId="1D4FAB5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È questa la vocazione del discepolo di Gesù: vivere imitando il Padre nostro Celeste. Vivere vivendo un amore che sa andare oltre la Legge della giustizia. Vivere un amore simile a quello del nostro Dio.</w:t>
      </w:r>
    </w:p>
    <w:p w14:paraId="146CF87B" w14:textId="77777777" w:rsidR="00FE2A66" w:rsidRPr="00FE2A66" w:rsidRDefault="00FE2A66" w:rsidP="00FE2A66">
      <w:pPr>
        <w:spacing w:after="120"/>
        <w:jc w:val="both"/>
        <w:rPr>
          <w:rFonts w:ascii="Arial" w:hAnsi="Arial" w:cs="Arial"/>
          <w:bCs/>
          <w:sz w:val="24"/>
          <w:szCs w:val="24"/>
        </w:rPr>
      </w:pPr>
    </w:p>
    <w:p w14:paraId="3385524A"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SECONDA VERITÀ</w:t>
      </w:r>
    </w:p>
    <w:p w14:paraId="1CB29EE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L’agricoltore è modello di costanza. Giobbe invece è modello di pazienza. L’agricoltore è modello di costanza perché lui non solo deve sapere attendere che ogni albero porti a maturazione i suoi preziosi frutti. Lui può mettere tutto il suo amore, tutta la sua sapienza, tutta la sua intelligenza, ma ogni sua opera non è sufficiente perché i frutti maturino secondo la sua volontà. Deve anche attendere che il Signore gli mandi la pioggia a sua tempo L’agricoltura non è opera di una mano sola. È opera della mano dell’uomo e della mano di Dio. Ecco la costanza dell’agricoltore: attendere che il Signore mandi la sua pioggia e il suo sole. La maturazione è frutto di una Legge di natura che lui è chiamato a rispettare. Oggi la nostra società artificiale è in grado di produrre frutti artificiali, ma questi non danno vita. La vita è dai frutti maturati nel rispetto della natura. </w:t>
      </w:r>
    </w:p>
    <w:p w14:paraId="0B87ACD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Giobbe è l’uomo paziente perché nonostante in un solo giorno perdesse i figli e ogni suo possedimento, tutto visse consegnandosi alla volontà del suo Dio e </w:t>
      </w:r>
      <w:r w:rsidRPr="00FE2A66">
        <w:rPr>
          <w:rFonts w:ascii="Arial" w:hAnsi="Arial" w:cs="Arial"/>
          <w:bCs/>
          <w:sz w:val="24"/>
          <w:szCs w:val="24"/>
        </w:rPr>
        <w:lastRenderedPageBreak/>
        <w:t xml:space="preserve">Signore. Dalla sua bocca non è uscita nessuna parola, se non quella che fu di piena consegna ai divini voleri. Anche quando fu trasformato da Satana in una piaga che andava dalla testa fino ai piedi, non uscì dalla sua bocca se non una parola di consegna alla divina volontà. Ecco la fede e la pazienza di Giobbe: se il Signore permette che avvengano cose spiacevoli, lo permette per un bene più grande. Se cadiamo da questa fede, la vita diviene invivibile. Il dolore la soffoca. La sofferenza la uccide. Invece nella fede tutto si vive con pazienza. </w:t>
      </w:r>
    </w:p>
    <w:p w14:paraId="6EFF47B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Sulla pazienza di Giobbe ecco cosa rivela lo Spirito Santo:</w:t>
      </w:r>
    </w:p>
    <w:p w14:paraId="526E2DF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7E710E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268097DB"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2E4E84E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54D4B5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Mentre egli ancora parlava, entrò un altro e disse: «Un fuoco divino è caduto dal cielo: si è appiccato alle pecore e ai guardiani e li ha divorati. Sono scampato soltanto io per raccontartelo».</w:t>
      </w:r>
    </w:p>
    <w:p w14:paraId="514F1B2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Mentre egli ancora parlava, entrò un altro e disse: «I Caldei hanno formato tre bande: sono piombati sopra i cammelli e li hanno portati via e hanno passato a fil di spada i guardiani. Sono scampato soltanto io per raccontartelo».</w:t>
      </w:r>
    </w:p>
    <w:p w14:paraId="62D1478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Mentre egli ancora parlava, entrò un altro e disse: «I tuoi figli e le tue figlie stavano mangiando e bevendo vino in casa del loro fratello maggiore, quand’ecco un vento impetuoso si è scatenato da oltre il deserto: ha investito </w:t>
      </w:r>
      <w:r w:rsidRPr="00FE2A66">
        <w:rPr>
          <w:rFonts w:ascii="Arial" w:hAnsi="Arial" w:cs="Arial"/>
          <w:bCs/>
          <w:i/>
          <w:iCs/>
          <w:sz w:val="22"/>
          <w:szCs w:val="24"/>
        </w:rPr>
        <w:lastRenderedPageBreak/>
        <w:t>i quattro lati della casa, che è rovinata sui giovani e sono morti. Sono scampato soltanto io per raccontartelo».</w:t>
      </w:r>
    </w:p>
    <w:p w14:paraId="11B23E9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Allora Giobbe si alzò e si stracciò il mantello; si rase il capo, cadde a terra, si prostrò e disse: </w:t>
      </w:r>
    </w:p>
    <w:p w14:paraId="7E180F4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 «Nudo uscii dal grembo di mia madre, e nudo vi ritornerò. Il Signore ha dato, il Signore ha tolto, sia benedetto il nome del Signore!».</w:t>
      </w:r>
    </w:p>
    <w:p w14:paraId="7C10051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In tutto questo Giobbe non peccò e non attribuì a Dio nulla di ingiusto (Gb 1,1-22). </w:t>
      </w:r>
    </w:p>
    <w:p w14:paraId="0DA12B6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B0A468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5441D4B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Perché non dobbiamo lamentarci gli uni degli altri? Perché chi si lamenta non imita Gesù Signore. Chi è l’altro per Gesù Signore? È la via che il Padre ha stabilito che lui percorra perché possa divenire perfetto in ogni cosa. Chi si lamenta non vede Dio dietro i fratelli e non vedendo Dio, mai potrà percorrere la via per il raggiungimento della sua perfezione. Ecco cosa rivela la Lettera agli Ebrei:</w:t>
      </w:r>
    </w:p>
    <w:p w14:paraId="7C8B02A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7BF13F5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7116FC6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Tu sei sacerdote per sempre, secondo l’ordine di Melchìsedek.</w:t>
      </w:r>
    </w:p>
    <w:p w14:paraId="19DF31D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w:t>
      </w:r>
      <w:r w:rsidRPr="00FE2A66">
        <w:rPr>
          <w:rFonts w:ascii="Arial" w:hAnsi="Arial" w:cs="Arial"/>
          <w:bCs/>
          <w:i/>
          <w:iCs/>
          <w:sz w:val="22"/>
          <w:szCs w:val="24"/>
        </w:rPr>
        <w:lastRenderedPageBreak/>
        <w:t>obbediscono, essendo stato proclamato da Dio sommo sacerdote secondo l’ordine di Melchìsedek.</w:t>
      </w:r>
    </w:p>
    <w:p w14:paraId="22873D1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393FD2E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Ogni evento che si compie nella nostra vita ha un solo fine: aiutarci perché noi possiamo raggiungere la perfezione nella fede, nella speranza, nella carità. Se noi ci lamentiamo, abbiamo occhi di immanenza e non di trascendenza, occhi di carne e non occhi di Spirito Santo, occhi di peccato e non occhi di virtù, occhi di falsità e non occhi di verità. Con questi occhi mai raggiungeremo la perfezione. È il fallimento della nostra vita. Attestiamo che il nostro cuore non è puro. Se fosse puro, sempre vedremmo Dio che conduce la nostra vita. </w:t>
      </w:r>
    </w:p>
    <w:p w14:paraId="608BCF0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p>
    <w:p w14:paraId="6E92F059" w14:textId="77777777" w:rsidR="00FE2A66" w:rsidRPr="00FE2A66" w:rsidRDefault="00FE2A66" w:rsidP="00FE2A66">
      <w:pPr>
        <w:spacing w:after="120"/>
        <w:jc w:val="both"/>
        <w:rPr>
          <w:rFonts w:ascii="Arial" w:hAnsi="Arial" w:cs="Arial"/>
          <w:bCs/>
          <w:sz w:val="24"/>
          <w:szCs w:val="24"/>
        </w:rPr>
      </w:pPr>
    </w:p>
    <w:p w14:paraId="161B833E" w14:textId="77777777" w:rsidR="00FE2A66" w:rsidRPr="00FE2A66" w:rsidRDefault="00FE2A66" w:rsidP="00FE2A66">
      <w:pPr>
        <w:spacing w:after="120"/>
        <w:jc w:val="both"/>
        <w:rPr>
          <w:rFonts w:ascii="Arial" w:hAnsi="Arial" w:cs="Arial"/>
          <w:b/>
          <w:sz w:val="24"/>
          <w:szCs w:val="24"/>
        </w:rPr>
      </w:pPr>
    </w:p>
    <w:p w14:paraId="38868D35"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TERZA VERITÀ</w:t>
      </w:r>
    </w:p>
    <w:p w14:paraId="1CE4002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Il nome di Dio è santo e va rispettato nella sua altissima santità. Esso non potrà essere pronunciato invano. Chi giura nel suo nome è obbligato a fare quanto ha promesso al suo Dio e Signore. Non adempiere quanto promesso è colpa gravissima al cospetto di Dio. è vera profanazione del suo santissimo Nome.</w:t>
      </w:r>
    </w:p>
    <w:p w14:paraId="71E5853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pronuncerai invano il nome del Signore, tuo Dio, perché il Signore non lascia impunito chi pronuncia il suo nome invano (Es 20,7). </w:t>
      </w:r>
    </w:p>
    <w:p w14:paraId="0D358F8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 (Es 22,9-12). </w:t>
      </w:r>
    </w:p>
    <w:p w14:paraId="5ACF755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Quando una persona ha udito una formula di scongiuro e ne è testimone, perché l’ha visto o l’ha saputo, e pecca perché non dichiara nulla, porterà il </w:t>
      </w:r>
      <w:r w:rsidRPr="00FE2A66">
        <w:rPr>
          <w:rFonts w:ascii="Arial" w:hAnsi="Arial" w:cs="Arial"/>
          <w:bCs/>
          <w:i/>
          <w:iCs/>
          <w:sz w:val="22"/>
          <w:szCs w:val="24"/>
        </w:rPr>
        <w:lastRenderedPageBreak/>
        <w:t xml:space="preserve">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 (Lev 5,1-4). </w:t>
      </w:r>
    </w:p>
    <w:p w14:paraId="63D4B7B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Non giurerete il falso servendovi del mio nome; perché profaneresti il nome del tuo Dio. Io sono il Signore (Lv 19, 12). </w:t>
      </w:r>
    </w:p>
    <w:p w14:paraId="7299852E"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riferì agli Israeliti quanto il Signore gli aveva ordinato.</w:t>
      </w:r>
    </w:p>
    <w:p w14:paraId="0697266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w:t>
      </w:r>
    </w:p>
    <w:p w14:paraId="6FA91E7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Queste sono le leggi che il Signore prescrisse a Mosè riguardo al marito e alla moglie, al padre e alla figlia, quando questa è ancora fanciulla, in casa del padre (Num 30,1-17). </w:t>
      </w:r>
    </w:p>
    <w:p w14:paraId="4602043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Temerai il Signore Dio tuo, lo servirai e giurerai per il suo nome (Dt 6, 13). </w:t>
      </w:r>
    </w:p>
    <w:p w14:paraId="56693F5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Temi il Signore, tuo Dio, servilo, restagli fedele e giura nel suo nome. Egli è la tua lode, egli è il tuo Dio, che ha fatto per te quelle cose grandi e tremende che i tuoi occhi hanno visto. I tuoi padri scesero in Egitto in numero di settanta </w:t>
      </w:r>
      <w:r w:rsidRPr="00FE2A66">
        <w:rPr>
          <w:rFonts w:ascii="Arial" w:hAnsi="Arial" w:cs="Arial"/>
          <w:bCs/>
          <w:i/>
          <w:iCs/>
          <w:sz w:val="22"/>
          <w:szCs w:val="24"/>
        </w:rPr>
        <w:lastRenderedPageBreak/>
        <w:t xml:space="preserve">persone; ora il Signore, tuo Dio, ti ha reso numeroso come le stelle del cielo (Dt 10,20-22). </w:t>
      </w:r>
    </w:p>
    <w:p w14:paraId="1EB0131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63D970C9"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d’Israele, mise Sicon e tutta la sua gente nelle mani d’Israele, che li sconfisse; così Israele conquistò tutta la terra degli Amorrei che abitavano quel territorio: conquistò tutti i territori degli Amorrei, dall’Arnon allo 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w:t>
      </w:r>
      <w:r w:rsidRPr="00FE2A66">
        <w:rPr>
          <w:rFonts w:ascii="Arial" w:hAnsi="Arial" w:cs="Arial"/>
          <w:bCs/>
          <w:i/>
          <w:iCs/>
          <w:sz w:val="22"/>
          <w:szCs w:val="24"/>
        </w:rPr>
        <w:lastRenderedPageBreak/>
        <w:t>che è giudice, giudichi oggi tra gli Israeliti e gli Ammoniti!». Ma il re degli Ammoniti non ascoltò le parole che Iefte gli aveva mandato a dire.</w:t>
      </w:r>
    </w:p>
    <w:p w14:paraId="27C8AC8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11,1-40). </w:t>
      </w:r>
    </w:p>
    <w:p w14:paraId="588FAB4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Legge della Nuova Alleanza chiede invece che non si giuri affatto. Questa Legge è essenza della relazione con Dio in Cristo per opera dello Spirito Santo.</w:t>
      </w:r>
    </w:p>
    <w:p w14:paraId="1AA9D24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7FF3C1D4"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Perché il cristiano non deve giurare? Perché lui in Cristo è divenuto per opera dello Spirito Santo, verità della divina verità, luce della divina luce. La sua parola deve essere verità e luce, come luce e verità e la Parola del suo Signore. Un albero buono non deve giurare per attestare che i suoi frutti sono buoni. Così un cristiano luce e verità non ha bisogno di alcun giuramento per attestare che la sua parola è verità. Verità è la Parola di Dio. Verità è la Parola di Cristo Gesù. Verità è la parola del cristiano che in Cristo è divenuto verità e luce del suo Dio e Signore. Il cristiano non ha bisogno di giurare per ragioni di vera e pura essenza divina. Questa dovrà essere in lui così evidente, da escludere qualsiasi altra cosa ritenuta necessaria perché l’evidenza si manifesti. Giurare significherebbe attestare che né luce e né verità sono evidenti. </w:t>
      </w:r>
    </w:p>
    <w:p w14:paraId="455FE76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0B3CA718" w14:textId="77777777" w:rsidR="00FE2A66" w:rsidRPr="00FE2A66" w:rsidRDefault="00FE2A66" w:rsidP="00FE2A66">
      <w:pPr>
        <w:spacing w:after="120"/>
        <w:jc w:val="both"/>
        <w:rPr>
          <w:rFonts w:ascii="Arial" w:hAnsi="Arial" w:cs="Arial"/>
          <w:bCs/>
          <w:sz w:val="24"/>
          <w:szCs w:val="24"/>
        </w:rPr>
      </w:pPr>
    </w:p>
    <w:p w14:paraId="30E30D4D"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QUARTA VERITÀ</w:t>
      </w:r>
    </w:p>
    <w:p w14:paraId="118204B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L’Apostolo Giacomo offre ai discepoli di Gesù il profeta Elia come modello di vera preghiera. Elia pregò e si chiuse il cielo. Pregò e il cielo si apri. Pregò è discese fuoco dal cielo. Pregò e la vita ritornò in un bambino che era morto.  Ecco cosa troviamo scritto su questo profeta nel Primo Libro dei Re:</w:t>
      </w:r>
    </w:p>
    <w:p w14:paraId="43FA92E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Elia, il Tisbita, uno di quelli che si erano stabiliti in Gàlaad, disse ad Acab: «Per la vita del Signore, Dio d’Israele, alla cui presenza io sto, in questi anni non ci sarà né rugiada né pioggia, se non quando lo comanderò io».</w:t>
      </w:r>
    </w:p>
    <w:p w14:paraId="7EE18B64"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2DAD6A60"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70D69FD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w:t>
      </w:r>
      <w:bookmarkStart w:id="26" w:name="_Hlk164578492"/>
      <w:r w:rsidRPr="00FE2A66">
        <w:rPr>
          <w:rFonts w:ascii="Arial" w:hAnsi="Arial" w:cs="Arial"/>
          <w:bCs/>
          <w:i/>
          <w:iCs/>
          <w:sz w:val="22"/>
          <w:szCs w:val="24"/>
        </w:rPr>
        <w:t xml:space="preserve">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w:t>
      </w:r>
      <w:bookmarkEnd w:id="26"/>
      <w:r w:rsidRPr="00FE2A66">
        <w:rPr>
          <w:rFonts w:ascii="Arial" w:hAnsi="Arial" w:cs="Arial"/>
          <w:bCs/>
          <w:i/>
          <w:iCs/>
          <w:sz w:val="22"/>
          <w:szCs w:val="24"/>
        </w:rPr>
        <w:t>(1Re 17,1-24).</w:t>
      </w:r>
    </w:p>
    <w:p w14:paraId="74BEF96F"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Dopo molti giorni la parola del Signore fu rivolta a Elia, nell’anno terzo: «Va’ a presentarti ad Acab e io manderò la pioggia sulla faccia della terra». Elia andò a presentarsi ad Acab.</w:t>
      </w:r>
    </w:p>
    <w:p w14:paraId="5D73FAC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45679973"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3276BABA"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0FE64545"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FFC176D"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w:t>
      </w:r>
      <w:r w:rsidRPr="00FE2A66">
        <w:rPr>
          <w:rFonts w:ascii="Arial" w:hAnsi="Arial" w:cs="Arial"/>
          <w:bCs/>
          <w:i/>
          <w:iCs/>
          <w:sz w:val="22"/>
          <w:szCs w:val="24"/>
        </w:rPr>
        <w:lastRenderedPageBreak/>
        <w:t>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551B5C4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15B00C0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 </w:t>
      </w:r>
    </w:p>
    <w:p w14:paraId="1DCA222A"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Dove risiede la forza della preghiera di questo profeta? Nella sua obbedienza ad ogni comando del Signore. Nella fedeltà alla sua missione interamente rivolta a far ritornare nei cuori la purissima fede nel loro Dio e Signore. In Elia vi è una perfettissima relazione di preghiera tra il Signore Dio e lui. Il Signore Dio chiede ad Elia di lavorare per riportare la purissima fede nei cuori e lui subito obbedisce. Elia chiede al suo Dio che lo accrediti con immediato accreditamento e subito, all’istante la sua preghiera viene esaudita. Sempre dobbiamo ricordarci la professione di fede che fa la vedova di Sarepta su Elia:</w:t>
      </w:r>
    </w:p>
    <w:p w14:paraId="6E8D72E2"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Il Signore ascoltò la voce di Elia; la vita del bambino tornò nel suo corpo e quegli riprese a vivere. Elia prese il bambino, lo portò giù nella casa dalla stanza superiore e lo consegnò alla madre. Elia disse: «Guarda! Tuo figlio </w:t>
      </w:r>
      <w:r w:rsidRPr="00FE2A66">
        <w:rPr>
          <w:rFonts w:ascii="Arial" w:hAnsi="Arial" w:cs="Arial"/>
          <w:bCs/>
          <w:i/>
          <w:iCs/>
          <w:sz w:val="22"/>
          <w:szCs w:val="24"/>
        </w:rPr>
        <w:lastRenderedPageBreak/>
        <w:t>vive». La donna disse a Elia: «Ora so veramente che tu sei uomo di Dio e che la parola del Signore nella tua bocca è verità»</w:t>
      </w:r>
    </w:p>
    <w:p w14:paraId="437D28D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Questa professione di fede dovrà fare ogni uomo dinanzi ad ogni discepolo di Gesù: </w:t>
      </w:r>
      <w:r w:rsidRPr="00FE2A66">
        <w:rPr>
          <w:rFonts w:ascii="Arial" w:hAnsi="Arial" w:cs="Arial"/>
          <w:bCs/>
          <w:i/>
          <w:iCs/>
          <w:sz w:val="24"/>
          <w:szCs w:val="24"/>
        </w:rPr>
        <w:t>sulla tua bocca la Parola di Dio è verità</w:t>
      </w:r>
      <w:r w:rsidRPr="00FE2A66">
        <w:rPr>
          <w:rFonts w:ascii="Arial" w:hAnsi="Arial" w:cs="Arial"/>
          <w:bCs/>
          <w:sz w:val="24"/>
          <w:szCs w:val="24"/>
        </w:rPr>
        <w:t>. Questo avverrà se l’obbedienza alla Parola del Signore nel cristiano è altissima, così come altissima è l’obbedienza di Elia. Mai dobbiamo dimenticarci che è la preghiera fa parte anch’essa della Legge della Nuova Alleanza. Ora non possiamo noi prendere una Parola della Legge della Nuova Alleanza e tralasciare le altre. Una Parola è vera nella Legge dell’alleanza. Fuori della Legge dell’Alleanza nessuna Parola della Legge è vera. O si è in tutta la Legge o non si è affatto nella Legge.</w:t>
      </w:r>
    </w:p>
    <w:p w14:paraId="33946067"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Anche la preghiera per gli ammalati sempre si deve fare, abitando nella Legge dell’Alleanza. Questo sacramento agisce sull’anima e sullo spirito. Questo avviene, perché è sacramento e il sacramento opera sempre ex opere operato. Perché possa agire visibilmente sul corpo è necessaria la preghiera fatta con fede. Quando la preghiera è fatta con fede. Quando l’orante abita nella Parola del Signore con pronta, immediata, universale obbedienza. </w:t>
      </w:r>
    </w:p>
    <w:p w14:paraId="5E430DE8"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w:t>
      </w:r>
      <w:bookmarkStart w:id="27" w:name="_Hlk164173277"/>
      <w:r w:rsidRPr="00FE2A66">
        <w:rPr>
          <w:rFonts w:ascii="Arial" w:hAnsi="Arial" w:cs="Arial"/>
          <w:bCs/>
          <w:i/>
          <w:iCs/>
          <w:sz w:val="22"/>
          <w:szCs w:val="24"/>
        </w:rPr>
        <w:t>Molto potente è la preghiera fervorosa del giusto</w:t>
      </w:r>
      <w:bookmarkEnd w:id="27"/>
      <w:r w:rsidRPr="00FE2A66">
        <w:rPr>
          <w:rFonts w:ascii="Arial" w:hAnsi="Arial" w:cs="Arial"/>
          <w:bCs/>
          <w:i/>
          <w:iCs/>
          <w:sz w:val="22"/>
          <w:szCs w:val="24"/>
        </w:rPr>
        <w:t xml:space="preserve">. Elia era un uomo come noi: pregò intensamente che non piovesse, e non piovve sulla terra per tre anni e sei mesi. Poi pregò di nuovo e il cielo diede la pioggia e la terra produsse il suo frutto. </w:t>
      </w:r>
    </w:p>
    <w:p w14:paraId="4D7969DA" w14:textId="77777777" w:rsidR="00FE2A66" w:rsidRPr="00FE2A66" w:rsidRDefault="00FE2A66" w:rsidP="00FE2A66">
      <w:pPr>
        <w:spacing w:after="120"/>
        <w:jc w:val="both"/>
        <w:rPr>
          <w:rFonts w:ascii="Arial" w:hAnsi="Arial" w:cs="Arial"/>
          <w:bCs/>
          <w:sz w:val="24"/>
          <w:szCs w:val="24"/>
        </w:rPr>
      </w:pPr>
    </w:p>
    <w:p w14:paraId="45DEB19A" w14:textId="77777777" w:rsidR="00FE2A66" w:rsidRPr="00FE2A66" w:rsidRDefault="00FE2A66" w:rsidP="00FE2A66">
      <w:pPr>
        <w:spacing w:after="120"/>
        <w:jc w:val="both"/>
        <w:rPr>
          <w:rFonts w:ascii="Arial" w:hAnsi="Arial" w:cs="Arial"/>
          <w:b/>
          <w:sz w:val="24"/>
          <w:szCs w:val="24"/>
        </w:rPr>
      </w:pPr>
      <w:r w:rsidRPr="00FE2A66">
        <w:rPr>
          <w:rFonts w:ascii="Arial" w:hAnsi="Arial" w:cs="Arial"/>
          <w:b/>
          <w:sz w:val="24"/>
          <w:szCs w:val="24"/>
        </w:rPr>
        <w:t>QUINTA VERITÀ</w:t>
      </w:r>
    </w:p>
    <w:p w14:paraId="0B503FE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qual è la carità più grande per un discepolo di Gesù: ricondurre un peccatore nella verità da lui abbandonata. Questo significa che c’è una missione che ogni discepolo di Gesù deve compiere verso ogni altro discepolo di Gesù.  La missione del discepolo di Gesù verso ogni altro discepolo di Gesù è duplice. </w:t>
      </w:r>
    </w:p>
    <w:p w14:paraId="20AF79E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prima missione è di incoraggiamento, di sprone, di esortazione, di illuminazione, di conforto perché si cammini spediti nella verità e si proceda di verità in verità. Solo così sarà possibile non abbandonare la via della verità. </w:t>
      </w:r>
    </w:p>
    <w:p w14:paraId="06E43A4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seconda missione è invece quella del pastore che va in cerca della pecora smarrita al fine di trovarla e di ricondurla nell’ovile da essa abbandonato. </w:t>
      </w:r>
    </w:p>
    <w:p w14:paraId="7C9BB750"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C’è poi una terza missione ed è rivolta verso coloro che non conoscono Cristo. Questa missione si vive annunciando il Vangelo, invitando alla conversione ad esso, testimoniando con la propria vita di obbedienza al Vangelo i frutti di verità e di giustizia che il Vangelo produce. </w:t>
      </w:r>
    </w:p>
    <w:p w14:paraId="7CD460E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Chiesa vive di queste tre missione. Se anche una sola di queste tre missioni  viene trascurata, la Chiesa entra in un processo di morte. La missione della Chiesa verso se stessa è fonte di vita perenne. </w:t>
      </w:r>
    </w:p>
    <w:p w14:paraId="7A95C2CC"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lastRenderedPageBreak/>
        <w:t>Fratelli miei, se uno di voi si allontana dalla verità e un altro ve lo riconduce, costui sappia che chi riconduce un peccatore dalla sua via di errore lo salverà dalla morte e coprirà una moltitudine di peccati.</w:t>
      </w:r>
    </w:p>
    <w:p w14:paraId="5E5F005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Ecco oggi qual è il nostro triste, orrendo, pesante peccato: non solo non viviamo la missione verso le Genti che non conoscono Cristo, avendo dichiarato che tutte le religioni sono vie di salvezza e avendo anche ridotto Cristo Gesù ad un fondatore di religione privandolo della sua verità di essere Lui il solo nome nel quale è stabilito che possiamo essere salvati. Inoltre non esistono più né la missione di sprone, esortazione, illuminazione, conforto di un cristiano verso un altro cristiano e né la missione di ricerca di quanto hanno abbandonato l’ovile del Signore al fine di ricondurli a Cristo Gesù. Questo significa che abbiamo condannato la Chiesa a sicura morte.</w:t>
      </w:r>
    </w:p>
    <w:p w14:paraId="7D9C3F7F" w14:textId="77777777" w:rsidR="00FE2A66" w:rsidRPr="00FE2A66" w:rsidRDefault="00FE2A66" w:rsidP="00FE2A66">
      <w:pPr>
        <w:spacing w:after="120"/>
        <w:jc w:val="both"/>
        <w:rPr>
          <w:rFonts w:ascii="Arial" w:hAnsi="Arial" w:cs="Arial"/>
          <w:bCs/>
          <w:sz w:val="24"/>
          <w:szCs w:val="24"/>
        </w:rPr>
      </w:pPr>
    </w:p>
    <w:p w14:paraId="6E3CF90C" w14:textId="77777777" w:rsidR="00FE2A66" w:rsidRPr="00FE2A66" w:rsidRDefault="00FE2A66" w:rsidP="00FE2A66">
      <w:pPr>
        <w:keepNext/>
        <w:spacing w:after="240"/>
        <w:jc w:val="center"/>
        <w:outlineLvl w:val="0"/>
        <w:rPr>
          <w:rFonts w:ascii="Arial" w:eastAsia="Calibri" w:hAnsi="Arial"/>
          <w:b/>
          <w:sz w:val="40"/>
        </w:rPr>
      </w:pPr>
      <w:bookmarkStart w:id="28" w:name="_Toc110015302"/>
      <w:bookmarkStart w:id="29" w:name="_Toc164664733"/>
      <w:r w:rsidRPr="00FE2A66">
        <w:rPr>
          <w:rFonts w:ascii="Arial" w:eastAsia="Calibri" w:hAnsi="Arial"/>
          <w:b/>
          <w:sz w:val="40"/>
        </w:rPr>
        <w:t>LADRI E BRIGANTI DELLA VERITÀ DELLA CHIESA</w:t>
      </w:r>
      <w:bookmarkEnd w:id="28"/>
      <w:bookmarkEnd w:id="29"/>
    </w:p>
    <w:p w14:paraId="342B42C3"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FE2A66">
        <w:rPr>
          <w:rFonts w:ascii="Arial" w:hAnsi="Arial"/>
          <w:bCs/>
          <w:i/>
          <w:iCs/>
          <w:sz w:val="24"/>
        </w:rPr>
        <w:t>Atti degli Apostoli</w:t>
      </w:r>
      <w:r w:rsidRPr="00FE2A66">
        <w:rPr>
          <w:rFonts w:ascii="Arial" w:hAnsi="Arial"/>
          <w:bCs/>
          <w:sz w:val="24"/>
        </w:rPr>
        <w:t xml:space="preserve"> e gli altri dalla </w:t>
      </w:r>
      <w:r w:rsidRPr="00FE2A66">
        <w:rPr>
          <w:rFonts w:ascii="Arial" w:hAnsi="Arial"/>
          <w:bCs/>
          <w:i/>
          <w:iCs/>
          <w:sz w:val="24"/>
        </w:rPr>
        <w:t>Prima Lettera ai Corinzi</w:t>
      </w:r>
      <w:r w:rsidRPr="00FE2A66">
        <w:rPr>
          <w:rFonts w:ascii="Arial" w:hAnsi="Arial"/>
          <w:bCs/>
          <w:sz w:val="24"/>
        </w:rPr>
        <w:t xml:space="preserve"> dell’Apostolo Paolo e dalla </w:t>
      </w:r>
      <w:r w:rsidRPr="00FE2A66">
        <w:rPr>
          <w:rFonts w:ascii="Arial" w:hAnsi="Arial"/>
          <w:bCs/>
          <w:i/>
          <w:iCs/>
          <w:sz w:val="24"/>
        </w:rPr>
        <w:t>Lettera agli Efesini</w:t>
      </w:r>
      <w:r w:rsidRPr="00FE2A66">
        <w:rPr>
          <w:rFonts w:ascii="Arial" w:hAnsi="Arial"/>
          <w:bCs/>
          <w:sz w:val="24"/>
        </w:rPr>
        <w:t xml:space="preserve">. </w:t>
      </w:r>
    </w:p>
    <w:p w14:paraId="7AAD00FD" w14:textId="77777777" w:rsidR="00FE2A66" w:rsidRPr="00FE2A66" w:rsidRDefault="00FE2A66" w:rsidP="00FE2A66">
      <w:pPr>
        <w:spacing w:after="120"/>
        <w:ind w:left="567" w:right="567"/>
        <w:jc w:val="both"/>
        <w:rPr>
          <w:rFonts w:ascii="Arial" w:hAnsi="Arial"/>
          <w:i/>
          <w:iCs/>
          <w:spacing w:val="-4"/>
          <w:sz w:val="22"/>
          <w:szCs w:val="23"/>
        </w:rPr>
      </w:pPr>
      <w:r w:rsidRPr="00FE2A66">
        <w:rPr>
          <w:rFonts w:ascii="Arial" w:hAnsi="Arial"/>
          <w:i/>
          <w:iCs/>
          <w:spacing w:val="-4"/>
          <w:sz w:val="22"/>
          <w:szCs w:val="23"/>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w:t>
      </w:r>
      <w:r w:rsidRPr="00FE2A66">
        <w:rPr>
          <w:rFonts w:ascii="Arial" w:hAnsi="Arial"/>
          <w:i/>
          <w:iCs/>
          <w:spacing w:val="-4"/>
          <w:sz w:val="22"/>
          <w:szCs w:val="23"/>
        </w:rPr>
        <w:lastRenderedPageBreak/>
        <w:t>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5A0BD50E" w14:textId="77777777" w:rsidR="00FE2A66" w:rsidRPr="00FE2A66" w:rsidRDefault="00FE2A66" w:rsidP="00FE2A66">
      <w:pPr>
        <w:spacing w:after="120"/>
        <w:ind w:left="567" w:right="567"/>
        <w:jc w:val="both"/>
        <w:rPr>
          <w:rFonts w:ascii="Arial" w:hAnsi="Arial"/>
          <w:i/>
          <w:iCs/>
          <w:spacing w:val="-6"/>
          <w:sz w:val="22"/>
          <w:szCs w:val="23"/>
        </w:rPr>
      </w:pPr>
      <w:r w:rsidRPr="00FE2A66">
        <w:rPr>
          <w:rFonts w:ascii="Arial" w:hAnsi="Arial"/>
          <w:i/>
          <w:iCs/>
          <w:spacing w:val="-6"/>
          <w:sz w:val="22"/>
          <w:szCs w:val="23"/>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Pr="00FE2A66">
        <w:rPr>
          <w:rFonts w:ascii="Arial" w:hAnsi="Arial"/>
          <w:i/>
          <w:iCs/>
          <w:spacing w:val="-2"/>
          <w:sz w:val="22"/>
          <w:szCs w:val="23"/>
        </w:rPr>
        <w:t>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2F970B3" w14:textId="77777777" w:rsidR="00FE2A66" w:rsidRPr="00FE2A66" w:rsidRDefault="00FE2A66" w:rsidP="00FE2A66">
      <w:pPr>
        <w:spacing w:after="120"/>
        <w:ind w:left="567" w:right="567"/>
        <w:jc w:val="both"/>
        <w:rPr>
          <w:rFonts w:ascii="Arial" w:hAnsi="Arial"/>
          <w:i/>
          <w:iCs/>
          <w:spacing w:val="-4"/>
          <w:sz w:val="22"/>
          <w:szCs w:val="23"/>
        </w:rPr>
      </w:pPr>
      <w:r w:rsidRPr="00FE2A66">
        <w:rPr>
          <w:rFonts w:ascii="Arial" w:hAnsi="Arial"/>
          <w:i/>
          <w:iCs/>
          <w:spacing w:val="-4"/>
          <w:sz w:val="22"/>
          <w:szCs w:val="23"/>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w:t>
      </w:r>
      <w:r w:rsidRPr="00FE2A66">
        <w:rPr>
          <w:rFonts w:ascii="Arial" w:hAnsi="Arial"/>
          <w:i/>
          <w:iCs/>
          <w:spacing w:val="-4"/>
          <w:sz w:val="22"/>
          <w:szCs w:val="23"/>
        </w:rPr>
        <w:lastRenderedPageBreak/>
        <w:t>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06654B1D" w14:textId="77777777" w:rsidR="00FE2A66" w:rsidRPr="00FE2A66" w:rsidRDefault="00FE2A66" w:rsidP="00FE2A66">
      <w:pPr>
        <w:spacing w:after="120"/>
        <w:ind w:left="567" w:right="567"/>
        <w:jc w:val="both"/>
        <w:rPr>
          <w:rFonts w:ascii="Arial" w:hAnsi="Arial"/>
          <w:i/>
          <w:iCs/>
          <w:spacing w:val="-4"/>
          <w:sz w:val="22"/>
          <w:szCs w:val="23"/>
        </w:rPr>
      </w:pPr>
      <w:r w:rsidRPr="00FE2A66">
        <w:rPr>
          <w:rFonts w:ascii="Arial" w:hAnsi="Arial"/>
          <w:i/>
          <w:iCs/>
          <w:spacing w:val="-4"/>
          <w:sz w:val="22"/>
          <w:szCs w:val="23"/>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w:t>
      </w:r>
      <w:r w:rsidRPr="00FE2A66">
        <w:rPr>
          <w:rFonts w:ascii="Arial" w:hAnsi="Arial"/>
          <w:i/>
          <w:iCs/>
          <w:spacing w:val="-4"/>
          <w:sz w:val="22"/>
          <w:szCs w:val="23"/>
        </w:rPr>
        <w:lastRenderedPageBreak/>
        <w:t>rimangono queste tre cose: la fede, la speranza e la carità. Ma la più grande di tutte è la carità! (1Cor 13,1-13).</w:t>
      </w:r>
    </w:p>
    <w:p w14:paraId="76FF40F8" w14:textId="77777777" w:rsidR="00FE2A66" w:rsidRPr="00FE2A66" w:rsidRDefault="00FE2A66" w:rsidP="00FE2A66">
      <w:pPr>
        <w:spacing w:after="120"/>
        <w:ind w:left="567" w:right="567"/>
        <w:jc w:val="both"/>
        <w:rPr>
          <w:rFonts w:ascii="Arial" w:hAnsi="Arial"/>
          <w:i/>
          <w:iCs/>
          <w:spacing w:val="-4"/>
          <w:sz w:val="22"/>
          <w:szCs w:val="23"/>
        </w:rPr>
      </w:pPr>
      <w:r w:rsidRPr="00FE2A66">
        <w:rPr>
          <w:rFonts w:ascii="Arial" w:hAnsi="Arial"/>
          <w:i/>
          <w:iCs/>
          <w:spacing w:val="-4"/>
          <w:sz w:val="22"/>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396C5518" w14:textId="77777777" w:rsidR="00FE2A66" w:rsidRPr="00FE2A66" w:rsidRDefault="00FE2A66" w:rsidP="00FE2A66">
      <w:pPr>
        <w:spacing w:after="120"/>
        <w:jc w:val="both"/>
        <w:rPr>
          <w:rFonts w:ascii="Arial" w:hAnsi="Arial"/>
          <w:sz w:val="24"/>
        </w:rPr>
      </w:pPr>
      <w:r w:rsidRPr="00FE2A66">
        <w:rPr>
          <w:rFonts w:ascii="Arial" w:hAnsi="Arial"/>
          <w:sz w:val="24"/>
        </w:rPr>
        <w:t xml:space="preserve">Tenendo bene in mente quanto lo Spirito Santo ha a noi rivelato mediante queste Scritture Profetiche, è cosa giusta offrire qualche parola per una retta comprensione del mistero che è la Chiesa del Dio vivente. </w:t>
      </w:r>
    </w:p>
    <w:p w14:paraId="0C093BE2" w14:textId="77777777" w:rsidR="00FE2A66" w:rsidRPr="00FE2A66" w:rsidRDefault="00FE2A66" w:rsidP="00FE2A66">
      <w:pPr>
        <w:spacing w:after="120"/>
        <w:jc w:val="both"/>
        <w:rPr>
          <w:rFonts w:ascii="Arial" w:hAnsi="Arial"/>
          <w:sz w:val="24"/>
        </w:rPr>
      </w:pPr>
      <w:r w:rsidRPr="00FE2A66">
        <w:rPr>
          <w:rFonts w:ascii="Arial" w:hAnsi="Arial"/>
          <w:sz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594B0F7D" w14:textId="77777777" w:rsidR="00FE2A66" w:rsidRPr="00FE2A66" w:rsidRDefault="00FE2A66" w:rsidP="00FE2A66">
      <w:pPr>
        <w:spacing w:after="120"/>
        <w:jc w:val="both"/>
        <w:rPr>
          <w:rFonts w:ascii="Arial" w:hAnsi="Arial"/>
          <w:sz w:val="24"/>
        </w:rPr>
      </w:pPr>
      <w:r w:rsidRPr="00FE2A66">
        <w:rPr>
          <w:rFonts w:ascii="Arial" w:hAnsi="Arial"/>
          <w:sz w:val="24"/>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2F9E05B4" w14:textId="77777777" w:rsidR="00FE2A66" w:rsidRPr="00FE2A66" w:rsidRDefault="00FE2A66" w:rsidP="00FE2A66">
      <w:pPr>
        <w:spacing w:after="120"/>
        <w:jc w:val="both"/>
        <w:rPr>
          <w:rFonts w:ascii="Arial" w:hAnsi="Arial"/>
          <w:spacing w:val="-2"/>
          <w:sz w:val="24"/>
        </w:rPr>
      </w:pPr>
      <w:r w:rsidRPr="00FE2A66">
        <w:rPr>
          <w:rFonts w:ascii="Arial" w:hAnsi="Arial"/>
          <w:spacing w:val="-2"/>
          <w:sz w:val="24"/>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5C4D9551"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276636D8" w14:textId="77777777" w:rsidR="00FE2A66" w:rsidRPr="00FE2A66" w:rsidRDefault="00FE2A66" w:rsidP="00FE2A66">
      <w:pPr>
        <w:spacing w:after="120"/>
        <w:jc w:val="both"/>
        <w:rPr>
          <w:rFonts w:ascii="Arial" w:hAnsi="Arial"/>
          <w:sz w:val="24"/>
        </w:rPr>
      </w:pPr>
      <w:r w:rsidRPr="00FE2A66">
        <w:rPr>
          <w:rFonts w:ascii="Arial" w:hAnsi="Arial"/>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1752BDF5" w14:textId="77777777" w:rsidR="00FE2A66" w:rsidRPr="00FE2A66" w:rsidRDefault="00FE2A66" w:rsidP="00FE2A66">
      <w:pPr>
        <w:spacing w:after="120"/>
        <w:jc w:val="both"/>
        <w:rPr>
          <w:rFonts w:ascii="Arial" w:hAnsi="Arial"/>
          <w:sz w:val="24"/>
        </w:rPr>
      </w:pPr>
      <w:r w:rsidRPr="00FE2A66">
        <w:rPr>
          <w:rFonts w:ascii="Arial" w:hAnsi="Arial"/>
          <w:sz w:val="24"/>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5C4E3067" w14:textId="77777777" w:rsidR="00FE2A66" w:rsidRPr="00FE2A66" w:rsidRDefault="00FE2A66" w:rsidP="00FE2A66">
      <w:pPr>
        <w:spacing w:after="120"/>
        <w:jc w:val="both"/>
        <w:rPr>
          <w:rFonts w:ascii="Arial" w:hAnsi="Arial"/>
          <w:sz w:val="24"/>
        </w:rPr>
      </w:pPr>
      <w:r w:rsidRPr="00FE2A66">
        <w:rPr>
          <w:rFonts w:ascii="Arial" w:hAnsi="Arial"/>
          <w:sz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3EA3B570" w14:textId="77777777" w:rsidR="00FE2A66" w:rsidRPr="00FE2A66" w:rsidRDefault="00FE2A66" w:rsidP="00FE2A66">
      <w:pPr>
        <w:spacing w:after="120"/>
        <w:jc w:val="both"/>
        <w:rPr>
          <w:rFonts w:ascii="Arial" w:hAnsi="Arial"/>
          <w:bCs/>
          <w:spacing w:val="-4"/>
          <w:sz w:val="24"/>
        </w:rPr>
      </w:pPr>
      <w:r w:rsidRPr="00FE2A66">
        <w:rPr>
          <w:rFonts w:ascii="Arial" w:hAnsi="Arial"/>
          <w:bCs/>
          <w:spacing w:val="-4"/>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2974513F" w14:textId="77777777" w:rsidR="00FE2A66" w:rsidRPr="00FE2A66" w:rsidRDefault="00FE2A66" w:rsidP="00FE2A66">
      <w:pPr>
        <w:spacing w:after="120"/>
        <w:jc w:val="both"/>
        <w:rPr>
          <w:rFonts w:ascii="Arial" w:hAnsi="Arial"/>
          <w:sz w:val="24"/>
        </w:rPr>
      </w:pPr>
      <w:r w:rsidRPr="00FE2A66">
        <w:rPr>
          <w:rFonts w:ascii="Arial" w:hAnsi="Arial"/>
          <w:sz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6E5DA345"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194D6F8D" w14:textId="77777777" w:rsidR="00FE2A66" w:rsidRPr="00FE2A66" w:rsidRDefault="00FE2A66" w:rsidP="00FE2A66">
      <w:pPr>
        <w:spacing w:after="120"/>
        <w:jc w:val="both"/>
        <w:rPr>
          <w:rFonts w:ascii="Arial" w:hAnsi="Arial"/>
          <w:sz w:val="24"/>
        </w:rPr>
      </w:pPr>
      <w:r w:rsidRPr="00FE2A66">
        <w:rPr>
          <w:rFonts w:ascii="Arial" w:hAnsi="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4ABD33D6" w14:textId="77777777" w:rsidR="00FE2A66" w:rsidRPr="00FE2A66" w:rsidRDefault="00FE2A66" w:rsidP="00FE2A66">
      <w:pPr>
        <w:spacing w:after="120"/>
        <w:jc w:val="both"/>
        <w:rPr>
          <w:rFonts w:ascii="Arial" w:hAnsi="Arial"/>
          <w:sz w:val="24"/>
        </w:rPr>
      </w:pPr>
      <w:r w:rsidRPr="00FE2A66">
        <w:rPr>
          <w:rFonts w:ascii="Arial" w:hAnsi="Arial"/>
          <w:sz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577A7ABF" w14:textId="77777777" w:rsidR="00FE2A66" w:rsidRPr="00FE2A66" w:rsidRDefault="00FE2A66" w:rsidP="00FE2A66">
      <w:pPr>
        <w:spacing w:after="120"/>
        <w:jc w:val="both"/>
        <w:rPr>
          <w:rFonts w:ascii="Arial" w:hAnsi="Arial"/>
          <w:sz w:val="24"/>
        </w:rPr>
      </w:pPr>
      <w:r w:rsidRPr="00FE2A66">
        <w:rPr>
          <w:rFonts w:ascii="Arial" w:hAnsi="Arial"/>
          <w:sz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10C3E1B5" w14:textId="77777777" w:rsidR="00FE2A66" w:rsidRPr="00FE2A66" w:rsidRDefault="00FE2A66" w:rsidP="00FE2A66">
      <w:pPr>
        <w:spacing w:after="120"/>
        <w:jc w:val="both"/>
        <w:rPr>
          <w:rFonts w:ascii="Arial" w:hAnsi="Arial"/>
          <w:sz w:val="24"/>
        </w:rPr>
      </w:pPr>
      <w:r w:rsidRPr="00FE2A66">
        <w:rPr>
          <w:rFonts w:ascii="Arial" w:hAnsi="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45B69AF2" w14:textId="77777777" w:rsidR="00FE2A66" w:rsidRPr="00FE2A66" w:rsidRDefault="00FE2A66" w:rsidP="00FE2A66">
      <w:pPr>
        <w:spacing w:after="120"/>
        <w:jc w:val="both"/>
        <w:rPr>
          <w:rFonts w:ascii="Arial" w:hAnsi="Arial"/>
          <w:sz w:val="24"/>
        </w:rPr>
      </w:pPr>
      <w:r w:rsidRPr="00FE2A66">
        <w:rPr>
          <w:rFonts w:ascii="Arial" w:hAnsi="Arial"/>
          <w:sz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w:t>
      </w:r>
      <w:r w:rsidRPr="00FE2A66">
        <w:rPr>
          <w:rFonts w:ascii="Arial" w:hAnsi="Arial"/>
          <w:sz w:val="24"/>
        </w:rPr>
        <w:lastRenderedPageBreak/>
        <w:t xml:space="preserve">che toglie il peccato del mondo, il corpo di Cristo è l’Agnello di Dio che toglie il peccato del mondo. Senza il suo corpo, Gesù non potrà mai togliere il peccato del mondo. </w:t>
      </w:r>
    </w:p>
    <w:p w14:paraId="0963069E" w14:textId="77777777" w:rsidR="00FE2A66" w:rsidRPr="00FE2A66" w:rsidRDefault="00FE2A66" w:rsidP="00FE2A66">
      <w:pPr>
        <w:spacing w:after="120"/>
        <w:jc w:val="both"/>
        <w:rPr>
          <w:rFonts w:ascii="Arial" w:hAnsi="Arial"/>
          <w:sz w:val="24"/>
        </w:rPr>
      </w:pPr>
      <w:r w:rsidRPr="00FE2A66">
        <w:rPr>
          <w:rFonts w:ascii="Arial" w:hAnsi="Arial"/>
          <w:sz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37018090" w14:textId="77777777" w:rsidR="00FE2A66" w:rsidRPr="00FE2A66" w:rsidRDefault="00FE2A66" w:rsidP="00FE2A66">
      <w:pPr>
        <w:spacing w:after="120"/>
        <w:jc w:val="both"/>
        <w:rPr>
          <w:rFonts w:ascii="Arial" w:eastAsia="Calibri" w:hAnsi="Arial" w:cs="Arial"/>
          <w:sz w:val="24"/>
          <w:szCs w:val="22"/>
          <w:lang w:eastAsia="en-US"/>
        </w:rPr>
      </w:pPr>
      <w:r w:rsidRPr="00FE2A66">
        <w:rPr>
          <w:rFonts w:ascii="Arial" w:hAnsi="Arial"/>
          <w:sz w:val="24"/>
        </w:rPr>
        <w:t>Volendo ancora allargare il discorso – essendo il mistero della Chiesa la via per la salvezza del mondo - una verità posta in luce dall’Apostolo Paolo merita tutta la nostra attenzione: “</w:t>
      </w:r>
      <w:r w:rsidRPr="00FE2A66">
        <w:rPr>
          <w:rFonts w:ascii="Arial" w:eastAsia="Calibri" w:hAnsi="Arial" w:cs="Arial"/>
          <w:sz w:val="24"/>
          <w:szCs w:val="22"/>
          <w:lang w:eastAsia="en-US"/>
        </w:rPr>
        <w:t xml:space="preserve">Il Padre ha dato Cristo alla Chiesa </w:t>
      </w:r>
      <w:r w:rsidRPr="00FE2A66">
        <w:rPr>
          <w:rFonts w:ascii="Arial" w:eastAsia="Calibri" w:hAnsi="Arial" w:cs="Arial"/>
          <w:i/>
          <w:sz w:val="24"/>
          <w:szCs w:val="22"/>
          <w:lang w:eastAsia="en-US"/>
        </w:rPr>
        <w:t>“come capo su tutte le cose</w:t>
      </w:r>
      <w:r w:rsidRPr="00FE2A66">
        <w:rPr>
          <w:rFonts w:ascii="Arial" w:eastAsia="Calibri" w:hAnsi="Arial" w:cs="Arial"/>
          <w:sz w:val="24"/>
          <w:szCs w:val="22"/>
          <w:lang w:eastAsia="en-US"/>
        </w:rPr>
        <w:t xml:space="preserve">: </w:t>
      </w:r>
      <w:r w:rsidRPr="00FE2A66">
        <w:rPr>
          <w:rFonts w:ascii="Arial" w:eastAsia="Calibri" w:hAnsi="Arial" w:cs="Arial"/>
          <w:i/>
          <w:sz w:val="24"/>
          <w:szCs w:val="22"/>
          <w:lang w:eastAsia="en-US"/>
        </w:rPr>
        <w:t>essa è il corpo di lui, la pienezza di colui che è il perfetto compimento di tutte le cose”</w:t>
      </w:r>
      <w:r w:rsidRPr="00FE2A66">
        <w:rPr>
          <w:rFonts w:ascii="Arial" w:eastAsia="Calibri" w:hAnsi="Arial" w:cs="Arial"/>
          <w:sz w:val="24"/>
          <w:szCs w:val="22"/>
          <w:lang w:eastAsia="en-US"/>
        </w:rPr>
        <w:t xml:space="preserve">. </w:t>
      </w:r>
    </w:p>
    <w:p w14:paraId="4FADF1BF" w14:textId="77777777" w:rsidR="00FE2A66" w:rsidRPr="00FE2A66" w:rsidRDefault="00FE2A66" w:rsidP="00FE2A66">
      <w:pPr>
        <w:spacing w:after="120"/>
        <w:jc w:val="both"/>
        <w:rPr>
          <w:rFonts w:ascii="Arial" w:eastAsia="Calibri" w:hAnsi="Arial" w:cs="Arial"/>
          <w:sz w:val="24"/>
          <w:szCs w:val="22"/>
          <w:lang w:eastAsia="en-US"/>
        </w:rPr>
      </w:pPr>
      <w:r w:rsidRPr="00FE2A66">
        <w:rPr>
          <w:rFonts w:ascii="Arial" w:eastAsia="Calibri" w:hAnsi="Arial" w:cs="Arial"/>
          <w:sz w:val="24"/>
          <w:szCs w:val="22"/>
          <w:lang w:eastAsia="en-US"/>
        </w:rPr>
        <w:t>Ecco come questa verità è annunciata nella Vulgata e nel testo Greco:</w:t>
      </w:r>
    </w:p>
    <w:p w14:paraId="5F2019A1" w14:textId="77777777" w:rsidR="00FE2A66" w:rsidRPr="00FE2A66" w:rsidRDefault="00FE2A66" w:rsidP="00FE2A66">
      <w:pPr>
        <w:spacing w:after="120"/>
        <w:ind w:left="567" w:right="567"/>
        <w:jc w:val="both"/>
        <w:rPr>
          <w:rFonts w:ascii="Arial" w:eastAsia="Calibri" w:hAnsi="Arial" w:cs="Arial"/>
          <w:i/>
          <w:sz w:val="24"/>
          <w:szCs w:val="22"/>
          <w:lang w:eastAsia="en-US"/>
        </w:rPr>
      </w:pPr>
      <w:r w:rsidRPr="00FE2A66">
        <w:rPr>
          <w:rFonts w:ascii="Arial" w:eastAsia="Calibri" w:hAnsi="Arial" w:cs="Arial"/>
          <w:sz w:val="24"/>
          <w:szCs w:val="22"/>
          <w:lang w:eastAsia="en-US"/>
        </w:rPr>
        <w:t xml:space="preserve"> “</w:t>
      </w:r>
      <w:r w:rsidRPr="00FE2A66">
        <w:rPr>
          <w:rFonts w:ascii="Arial" w:eastAsia="Calibri" w:hAnsi="Arial" w:cs="Arial"/>
          <w:i/>
          <w:sz w:val="24"/>
          <w:szCs w:val="22"/>
          <w:lang w:val="la-Latn" w:eastAsia="en-US"/>
        </w:rPr>
        <w:t>Quae est corpus ipsius, plenitudo eius qui omnia in omnibus adimpletur</w:t>
      </w:r>
      <w:r w:rsidRPr="00FE2A66">
        <w:rPr>
          <w:rFonts w:ascii="Arial" w:eastAsia="Calibri" w:hAnsi="Arial" w:cs="Arial"/>
          <w:i/>
          <w:sz w:val="24"/>
          <w:szCs w:val="22"/>
          <w:lang w:eastAsia="en-US"/>
        </w:rPr>
        <w:t xml:space="preserve"> - </w:t>
      </w:r>
      <w:r w:rsidRPr="00FE2A66">
        <w:rPr>
          <w:rFonts w:ascii="Greek" w:eastAsia="Calibri" w:hAnsi="Greek" w:cs="Greek"/>
          <w:sz w:val="28"/>
          <w:szCs w:val="26"/>
          <w:lang w:eastAsia="en-US"/>
        </w:rPr>
        <w:t>¼tij ™stˆn tÕ sîma aÙtoà, tÕ pl»rwma toà t¦ p£nta ™n p©sin plhroumšnou.</w:t>
      </w:r>
      <w:r w:rsidRPr="00FE2A66">
        <w:rPr>
          <w:rFonts w:ascii="Arial" w:eastAsia="Calibri" w:hAnsi="Arial" w:cs="Arial"/>
          <w:i/>
          <w:sz w:val="24"/>
          <w:szCs w:val="22"/>
          <w:lang w:eastAsia="en-US"/>
        </w:rPr>
        <w:t xml:space="preserve"> (Ef 1,23).</w:t>
      </w:r>
    </w:p>
    <w:p w14:paraId="6D842F3F" w14:textId="77777777" w:rsidR="00FE2A66" w:rsidRPr="00FE2A66" w:rsidRDefault="00FE2A66" w:rsidP="00FE2A66">
      <w:pPr>
        <w:spacing w:after="120"/>
        <w:jc w:val="both"/>
        <w:rPr>
          <w:rFonts w:ascii="Arial" w:eastAsia="Calibri" w:hAnsi="Arial" w:cs="Arial"/>
          <w:sz w:val="24"/>
          <w:szCs w:val="22"/>
          <w:lang w:eastAsia="en-US"/>
        </w:rPr>
      </w:pPr>
      <w:r w:rsidRPr="00FE2A66">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03156419" w14:textId="77777777" w:rsidR="00FE2A66" w:rsidRPr="00FE2A66" w:rsidRDefault="00FE2A66" w:rsidP="00FE2A66">
      <w:pPr>
        <w:spacing w:after="120"/>
        <w:jc w:val="both"/>
        <w:rPr>
          <w:rFonts w:ascii="Arial" w:eastAsia="Calibri" w:hAnsi="Arial" w:cs="Arial"/>
          <w:bCs/>
          <w:sz w:val="24"/>
          <w:szCs w:val="22"/>
          <w:lang w:eastAsia="en-US"/>
        </w:rPr>
      </w:pPr>
      <w:r w:rsidRPr="00FE2A66">
        <w:rPr>
          <w:rFonts w:ascii="Arial" w:eastAsia="Calibri" w:hAnsi="Arial" w:cs="Arial"/>
          <w:bCs/>
          <w:sz w:val="24"/>
          <w:szCs w:val="22"/>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66ADCF3F" w14:textId="77777777" w:rsidR="00FE2A66" w:rsidRPr="00FE2A66" w:rsidRDefault="00FE2A66" w:rsidP="00FE2A66">
      <w:pPr>
        <w:spacing w:after="120"/>
        <w:jc w:val="both"/>
        <w:rPr>
          <w:rFonts w:ascii="Arial" w:eastAsia="Calibri" w:hAnsi="Arial" w:cs="Arial"/>
          <w:bCs/>
          <w:sz w:val="24"/>
          <w:szCs w:val="22"/>
          <w:lang w:eastAsia="en-US"/>
        </w:rPr>
      </w:pPr>
      <w:r w:rsidRPr="00FE2A66">
        <w:rPr>
          <w:rFonts w:ascii="Arial" w:eastAsia="Calibri" w:hAnsi="Arial" w:cs="Arial"/>
          <w:bCs/>
          <w:sz w:val="24"/>
          <w:szCs w:val="22"/>
          <w:lang w:eastAsia="en-US"/>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4F49E9F" w14:textId="77777777" w:rsidR="00FE2A66" w:rsidRPr="00FE2A66" w:rsidRDefault="00FE2A66" w:rsidP="00FE2A66">
      <w:pPr>
        <w:spacing w:after="120"/>
        <w:jc w:val="both"/>
        <w:rPr>
          <w:rFonts w:ascii="Arial" w:eastAsia="Calibri" w:hAnsi="Arial" w:cs="Arial"/>
          <w:bCs/>
          <w:sz w:val="24"/>
          <w:szCs w:val="22"/>
          <w:lang w:eastAsia="en-US"/>
        </w:rPr>
      </w:pPr>
      <w:r w:rsidRPr="00FE2A66">
        <w:rPr>
          <w:rFonts w:ascii="Arial" w:eastAsia="Calibri" w:hAnsi="Arial" w:cs="Arial"/>
          <w:bCs/>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w:t>
      </w:r>
      <w:r w:rsidRPr="00FE2A66">
        <w:rPr>
          <w:rFonts w:ascii="Arial" w:eastAsia="Calibri" w:hAnsi="Arial" w:cs="Arial"/>
          <w:bCs/>
          <w:sz w:val="24"/>
          <w:szCs w:val="22"/>
          <w:lang w:eastAsia="en-US"/>
        </w:rPr>
        <w:lastRenderedPageBreak/>
        <w:t xml:space="preserve">l’uomo. Non vi è peccato più grande di questo. Peccato di cui siamo responsabili in eterno. </w:t>
      </w:r>
    </w:p>
    <w:p w14:paraId="27761879" w14:textId="77777777" w:rsidR="00FE2A66" w:rsidRPr="00FE2A66" w:rsidRDefault="00FE2A66" w:rsidP="00FE2A66">
      <w:pPr>
        <w:spacing w:after="120"/>
        <w:jc w:val="both"/>
        <w:rPr>
          <w:rFonts w:ascii="Arial" w:eastAsia="Calibri" w:hAnsi="Arial" w:cs="Arial"/>
          <w:bCs/>
          <w:sz w:val="24"/>
          <w:szCs w:val="22"/>
          <w:lang w:eastAsia="en-US"/>
        </w:rPr>
      </w:pPr>
      <w:r w:rsidRPr="00FE2A66">
        <w:rPr>
          <w:rFonts w:ascii="Arial" w:eastAsia="Calibri" w:hAnsi="Arial" w:cs="Arial"/>
          <w:bCs/>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7895A435" w14:textId="77777777" w:rsidR="00FE2A66" w:rsidRPr="00FE2A66" w:rsidRDefault="00FE2A66" w:rsidP="00FE2A66">
      <w:pPr>
        <w:spacing w:after="120"/>
        <w:jc w:val="both"/>
        <w:rPr>
          <w:rFonts w:ascii="Arial" w:eastAsia="Calibri" w:hAnsi="Arial" w:cs="Arial"/>
          <w:bCs/>
          <w:sz w:val="24"/>
          <w:szCs w:val="22"/>
          <w:lang w:eastAsia="en-US"/>
        </w:rPr>
      </w:pPr>
      <w:r w:rsidRPr="00FE2A66">
        <w:rPr>
          <w:rFonts w:ascii="Arial" w:eastAsia="Calibri" w:hAnsi="Arial" w:cs="Arial"/>
          <w:bCs/>
          <w:sz w:val="24"/>
          <w:szCs w:val="22"/>
          <w:lang w:eastAsia="en-US"/>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1FC985AF" w14:textId="77777777" w:rsidR="00FE2A66" w:rsidRPr="00FE2A66" w:rsidRDefault="00FE2A66" w:rsidP="00FE2A66">
      <w:pPr>
        <w:spacing w:after="120"/>
        <w:jc w:val="both"/>
        <w:rPr>
          <w:rFonts w:ascii="Arial" w:hAnsi="Arial"/>
          <w:bCs/>
          <w:spacing w:val="-2"/>
          <w:sz w:val="24"/>
        </w:rPr>
      </w:pPr>
      <w:r w:rsidRPr="00FE2A66">
        <w:rPr>
          <w:rFonts w:ascii="Arial" w:hAnsi="Arial"/>
          <w:bCs/>
          <w:spacing w:val="-2"/>
          <w:sz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111A4AF1" w14:textId="77777777" w:rsidR="00FE2A66" w:rsidRPr="00FE2A66" w:rsidRDefault="00FE2A66" w:rsidP="00FE2A66">
      <w:pPr>
        <w:spacing w:after="120"/>
        <w:jc w:val="both"/>
        <w:rPr>
          <w:rFonts w:ascii="Arial" w:hAnsi="Arial"/>
          <w:bCs/>
          <w:spacing w:val="-2"/>
          <w:sz w:val="24"/>
        </w:rPr>
      </w:pPr>
      <w:r w:rsidRPr="00FE2A66">
        <w:rPr>
          <w:rFonts w:ascii="Arial" w:hAnsi="Arial"/>
          <w:bCs/>
          <w:spacing w:val="-2"/>
          <w:sz w:val="24"/>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38B9B427" w14:textId="77777777" w:rsidR="00FE2A66" w:rsidRPr="00FE2A66" w:rsidRDefault="00FE2A66" w:rsidP="00FE2A66">
      <w:pPr>
        <w:spacing w:after="120"/>
        <w:jc w:val="both"/>
        <w:rPr>
          <w:rFonts w:ascii="Arial" w:hAnsi="Arial"/>
          <w:bCs/>
          <w:spacing w:val="-2"/>
          <w:sz w:val="24"/>
        </w:rPr>
      </w:pPr>
      <w:r w:rsidRPr="00FE2A66">
        <w:rPr>
          <w:rFonts w:ascii="Arial" w:hAnsi="Arial"/>
          <w:bCs/>
          <w:spacing w:val="-2"/>
          <w:sz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47410346" w14:textId="77777777" w:rsidR="00FE2A66" w:rsidRPr="00FE2A66" w:rsidRDefault="00FE2A66" w:rsidP="00FE2A66">
      <w:pPr>
        <w:spacing w:after="120"/>
        <w:jc w:val="both"/>
        <w:rPr>
          <w:rFonts w:ascii="Arial" w:eastAsia="Calibri" w:hAnsi="Arial"/>
          <w:i/>
          <w:iCs/>
          <w:sz w:val="24"/>
        </w:rPr>
      </w:pPr>
      <w:bookmarkStart w:id="30" w:name="_Toc110015303"/>
      <w:r w:rsidRPr="00FE2A66">
        <w:rPr>
          <w:rFonts w:ascii="Arial" w:eastAsia="Calibri" w:hAnsi="Arial"/>
          <w:i/>
          <w:iCs/>
          <w:sz w:val="24"/>
        </w:rPr>
        <w:t>L’opera dei ladri e dei briganti</w:t>
      </w:r>
      <w:bookmarkEnd w:id="30"/>
      <w:r w:rsidRPr="00FE2A66">
        <w:rPr>
          <w:rFonts w:ascii="Arial" w:eastAsia="Calibri" w:hAnsi="Arial"/>
          <w:i/>
          <w:iCs/>
          <w:sz w:val="24"/>
        </w:rPr>
        <w:t xml:space="preserve"> </w:t>
      </w:r>
    </w:p>
    <w:p w14:paraId="24277CBB"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Oggi Satana ha deciso di distruggere la Chiesa. Qual è la sua strategia? È la stessa che noi troviamo nel Primo Libro dei Re: </w:t>
      </w:r>
    </w:p>
    <w:p w14:paraId="19E8E5C8" w14:textId="77777777" w:rsidR="00FE2A66" w:rsidRPr="00FE2A66" w:rsidRDefault="00FE2A66" w:rsidP="00FE2A66">
      <w:pPr>
        <w:spacing w:after="120"/>
        <w:ind w:left="567" w:right="567"/>
        <w:jc w:val="both"/>
        <w:rPr>
          <w:rFonts w:ascii="Arial" w:hAnsi="Arial"/>
          <w:i/>
          <w:iCs/>
          <w:spacing w:val="-4"/>
          <w:sz w:val="22"/>
          <w:szCs w:val="23"/>
        </w:rPr>
      </w:pPr>
      <w:r w:rsidRPr="00FE2A66">
        <w:rPr>
          <w:rFonts w:ascii="Arial" w:hAnsi="Arial"/>
          <w:i/>
          <w:iCs/>
          <w:spacing w:val="-4"/>
          <w:sz w:val="22"/>
          <w:szCs w:val="23"/>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w:t>
      </w:r>
      <w:r w:rsidRPr="00FE2A66">
        <w:rPr>
          <w:rFonts w:ascii="Arial" w:hAnsi="Arial"/>
          <w:i/>
          <w:iCs/>
          <w:spacing w:val="-4"/>
          <w:sz w:val="22"/>
          <w:szCs w:val="23"/>
        </w:rPr>
        <w:lastRenderedPageBreak/>
        <w:t xml:space="preserve">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16C3E6F3" w14:textId="77777777" w:rsidR="00FE2A66" w:rsidRPr="00FE2A66" w:rsidRDefault="00FE2A66" w:rsidP="00FE2A66">
      <w:pPr>
        <w:spacing w:after="120"/>
        <w:jc w:val="both"/>
        <w:rPr>
          <w:rFonts w:ascii="Arial" w:hAnsi="Arial"/>
          <w:sz w:val="24"/>
        </w:rPr>
      </w:pPr>
      <w:r w:rsidRPr="00FE2A66">
        <w:rPr>
          <w:rFonts w:ascii="Arial" w:hAnsi="Arial"/>
          <w:spacing w:val="-4"/>
          <w:sz w:val="24"/>
        </w:rPr>
        <w:t xml:space="preserve">Parafrasiamo: Il Signore dice: </w:t>
      </w:r>
      <w:r w:rsidRPr="00FE2A66">
        <w:rPr>
          <w:rFonts w:ascii="Arial" w:hAnsi="Arial"/>
          <w:i/>
          <w:iCs/>
          <w:spacing w:val="-4"/>
          <w:sz w:val="24"/>
        </w:rPr>
        <w:t>“Mai nessuno riuscirà ad ingannare i ministri e i maestri della mia Parola e mai nessuno potrà distruggere la mia Chiesa, predicando e insegnando false e menzognere teorie, deleterie e letali vie di salvezza. Questo non sarà mai possibile”</w:t>
      </w:r>
      <w:r w:rsidRPr="00FE2A66">
        <w:rPr>
          <w:rFonts w:ascii="Arial" w:hAnsi="Arial"/>
          <w:spacing w:val="-4"/>
          <w:sz w:val="24"/>
        </w:rPr>
        <w:t xml:space="preserve">. Satana risponde: </w:t>
      </w:r>
      <w:r w:rsidRPr="00FE2A66">
        <w:rPr>
          <w:rFonts w:ascii="Arial" w:hAnsi="Arial"/>
          <w:i/>
          <w:iCs/>
          <w:spacing w:val="-4"/>
          <w:sz w:val="24"/>
        </w:rPr>
        <w:t>“Io riuscirò ad ingannarli e riuscirò anche a ridurre la tua Chiesa in un covo di briganti”</w:t>
      </w:r>
      <w:r w:rsidRPr="00FE2A66">
        <w:rPr>
          <w:rFonts w:ascii="Arial" w:hAnsi="Arial"/>
          <w:spacing w:val="-4"/>
          <w:sz w:val="24"/>
        </w:rPr>
        <w:t xml:space="preserve">. Il Signore chiede: </w:t>
      </w:r>
      <w:r w:rsidRPr="00FE2A66">
        <w:rPr>
          <w:rFonts w:ascii="Arial" w:hAnsi="Arial"/>
          <w:i/>
          <w:iCs/>
          <w:spacing w:val="-4"/>
          <w:sz w:val="24"/>
        </w:rPr>
        <w:t>“Come li ingannerai?”</w:t>
      </w:r>
      <w:r w:rsidRPr="00FE2A66">
        <w:rPr>
          <w:rFonts w:ascii="Arial" w:hAnsi="Arial"/>
          <w:spacing w:val="-4"/>
          <w:sz w:val="24"/>
        </w:rPr>
        <w:t xml:space="preserve">. Satana risponde: </w:t>
      </w:r>
      <w:r w:rsidRPr="00FE2A66">
        <w:rPr>
          <w:rFonts w:ascii="Arial" w:hAnsi="Arial"/>
          <w:i/>
          <w:iCs/>
          <w:spacing w:val="-4"/>
          <w:sz w:val="24"/>
        </w:rPr>
        <w:t>“Andrò e diventerò spirito di menzogna e di falsità sulla loro bocca. Andrò e sostituirò la tua Parola con la mia, la tua luce con le mie tenebre, i tuoi pensieri con i miei pensieri, le tue vie con le mie vie”</w:t>
      </w:r>
      <w:r w:rsidRPr="00FE2A66">
        <w:rPr>
          <w:rFonts w:ascii="Arial" w:hAnsi="Arial"/>
          <w:spacing w:val="-4"/>
          <w:sz w:val="24"/>
        </w:rPr>
        <w:t xml:space="preserve">.  </w:t>
      </w:r>
      <w:r w:rsidRPr="00FE2A66">
        <w:rPr>
          <w:rFonts w:ascii="Arial" w:hAnsi="Arial"/>
          <w:sz w:val="24"/>
        </w:rPr>
        <w:t xml:space="preserve">Il Signore accetta la sfida, così come ha fatto nel racconto riportato dal Primo Libro dei Re, così anche come ha fatto con Giobbe. </w:t>
      </w:r>
    </w:p>
    <w:p w14:paraId="747FC214" w14:textId="77777777" w:rsidR="00FE2A66" w:rsidRPr="00FE2A66" w:rsidRDefault="00FE2A66" w:rsidP="00FE2A66">
      <w:pPr>
        <w:spacing w:after="120"/>
        <w:jc w:val="both"/>
        <w:rPr>
          <w:rFonts w:ascii="Arial" w:hAnsi="Arial"/>
          <w:sz w:val="24"/>
        </w:rPr>
      </w:pPr>
      <w:r w:rsidRPr="00FE2A66">
        <w:rPr>
          <w:rFonts w:ascii="Arial" w:hAnsi="Arial"/>
          <w:spacing w:val="-2"/>
          <w:sz w:val="24"/>
        </w:rPr>
        <w:t>Satana non lavora da sciocco e da insensato. Lui lavora con scaltrezza e sapienza altamente sofisticata. In cosa consiste questa sua scaltrezza e sapienza alta e profonda, ma sempre diabolica. Prendiamo un castello protetto prima da una</w:t>
      </w:r>
      <w:r w:rsidRPr="00FE2A66">
        <w:rPr>
          <w:rFonts w:ascii="Arial" w:hAnsi="Arial"/>
          <w:spacing w:val="-4"/>
          <w:sz w:val="24"/>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FE2A66">
        <w:rPr>
          <w:rFonts w:ascii="Arial" w:hAnsi="Arial"/>
          <w:sz w:val="24"/>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6445763E" w14:textId="77777777" w:rsidR="00FE2A66" w:rsidRPr="00FE2A66" w:rsidRDefault="00FE2A66" w:rsidP="00FE2A66">
      <w:pPr>
        <w:spacing w:after="120"/>
        <w:jc w:val="both"/>
        <w:rPr>
          <w:rFonts w:ascii="Arial" w:hAnsi="Arial"/>
          <w:sz w:val="24"/>
        </w:rPr>
      </w:pPr>
      <w:r w:rsidRPr="00FE2A66">
        <w:rPr>
          <w:rFonts w:ascii="Arial" w:hAnsi="Arial"/>
          <w:sz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w:t>
      </w:r>
    </w:p>
    <w:p w14:paraId="57D627D3" w14:textId="77777777" w:rsidR="00FE2A66" w:rsidRPr="00FE2A66" w:rsidRDefault="00FE2A66" w:rsidP="00FE2A66">
      <w:pPr>
        <w:spacing w:after="120"/>
        <w:jc w:val="both"/>
        <w:rPr>
          <w:rFonts w:ascii="Arial" w:hAnsi="Arial"/>
          <w:spacing w:val="-2"/>
          <w:sz w:val="24"/>
        </w:rPr>
      </w:pPr>
      <w:r w:rsidRPr="00FE2A66">
        <w:rPr>
          <w:rFonts w:ascii="Arial" w:hAnsi="Arial"/>
          <w:spacing w:val="-2"/>
          <w:sz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w:t>
      </w:r>
      <w:r w:rsidRPr="00FE2A66">
        <w:rPr>
          <w:rFonts w:ascii="Arial" w:hAnsi="Arial"/>
          <w:spacing w:val="-2"/>
          <w:sz w:val="24"/>
        </w:rPr>
        <w:lastRenderedPageBreak/>
        <w:t xml:space="preserve">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4DC2BACB"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Ecco ancora quanto abbiamo scritto sulla missione evangelizzatrice del cristiano:</w:t>
      </w:r>
    </w:p>
    <w:p w14:paraId="4284E23A" w14:textId="77777777" w:rsidR="00FE2A66" w:rsidRPr="00FE2A66" w:rsidRDefault="00FE2A66" w:rsidP="00FE2A66">
      <w:pPr>
        <w:spacing w:after="120"/>
        <w:jc w:val="both"/>
        <w:rPr>
          <w:rFonts w:ascii="Arial" w:hAnsi="Arial" w:cs="Arial"/>
          <w:sz w:val="24"/>
          <w:szCs w:val="24"/>
        </w:rPr>
      </w:pPr>
    </w:p>
    <w:p w14:paraId="7EE794CC" w14:textId="77777777" w:rsidR="00FE2A66" w:rsidRPr="00FE2A66" w:rsidRDefault="00FE2A66" w:rsidP="00FE2A66">
      <w:pPr>
        <w:keepNext/>
        <w:spacing w:after="240"/>
        <w:jc w:val="center"/>
        <w:outlineLvl w:val="0"/>
        <w:rPr>
          <w:rFonts w:ascii="Arial" w:hAnsi="Arial"/>
          <w:b/>
          <w:sz w:val="40"/>
        </w:rPr>
      </w:pPr>
      <w:bookmarkStart w:id="31" w:name="_Toc148946730"/>
      <w:bookmarkStart w:id="32" w:name="_Toc148949252"/>
      <w:bookmarkStart w:id="33" w:name="_Toc149197599"/>
      <w:bookmarkStart w:id="34" w:name="_Toc164664734"/>
      <w:r w:rsidRPr="00FE2A66">
        <w:rPr>
          <w:rFonts w:ascii="Arial" w:hAnsi="Arial"/>
          <w:b/>
          <w:sz w:val="40"/>
        </w:rPr>
        <w:t>EVANGELIZZARE PER FEDELTÀ</w:t>
      </w:r>
      <w:bookmarkEnd w:id="31"/>
      <w:bookmarkEnd w:id="32"/>
      <w:bookmarkEnd w:id="33"/>
      <w:bookmarkEnd w:id="34"/>
      <w:r w:rsidRPr="00FE2A66">
        <w:rPr>
          <w:rFonts w:ascii="Arial" w:hAnsi="Arial"/>
          <w:b/>
          <w:sz w:val="40"/>
        </w:rPr>
        <w:t xml:space="preserve"> </w:t>
      </w:r>
    </w:p>
    <w:p w14:paraId="15444C20" w14:textId="77777777" w:rsidR="00FE2A66" w:rsidRPr="00FE2A66" w:rsidRDefault="00FE2A66" w:rsidP="00FE2A66">
      <w:pPr>
        <w:spacing w:after="240"/>
        <w:jc w:val="both"/>
        <w:rPr>
          <w:rFonts w:ascii="Arial" w:hAnsi="Arial" w:cs="Arial"/>
          <w:color w:val="000000"/>
          <w:sz w:val="24"/>
          <w:szCs w:val="24"/>
        </w:rPr>
      </w:pPr>
      <w:r w:rsidRPr="00FE2A66">
        <w:rPr>
          <w:rFonts w:ascii="Arial" w:hAnsi="Arial" w:cs="Arial"/>
          <w:color w:val="000000"/>
          <w:sz w:val="24"/>
          <w:szCs w:val="24"/>
        </w:rPr>
        <w:t xml:space="preserve">Immaginiamo per un istante un Dio, il nostro Dio, senza alcuna fedeltà alla sua Parola, saremmo nel cristianesimo dei nostri giorni. Qual è oggi l’essenza, la struttura, la forma del nostro cristianesimo, se non la </w:t>
      </w:r>
      <w:r w:rsidRPr="00FE2A66">
        <w:rPr>
          <w:rFonts w:ascii="Arial" w:hAnsi="Arial" w:cs="Arial"/>
          <w:i/>
          <w:iCs/>
          <w:color w:val="000000"/>
          <w:sz w:val="24"/>
          <w:szCs w:val="24"/>
        </w:rPr>
        <w:t xml:space="preserve">“fede” </w:t>
      </w:r>
      <w:r w:rsidRPr="00FE2A66">
        <w:rPr>
          <w:rFonts w:ascii="Arial" w:hAnsi="Arial" w:cs="Arial"/>
          <w:color w:val="000000"/>
          <w:sz w:val="24"/>
          <w:szCs w:val="24"/>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che avvolgerebbe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78291E6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w:t>
      </w:r>
      <w:r w:rsidRPr="00FE2A66">
        <w:rPr>
          <w:rFonts w:ascii="Arial" w:hAnsi="Arial" w:cs="Arial"/>
          <w:i/>
          <w:iCs/>
          <w:color w:val="000000"/>
          <w:spacing w:val="-4"/>
          <w:sz w:val="22"/>
          <w:szCs w:val="24"/>
        </w:rPr>
        <w:lastRenderedPageBreak/>
        <w:t xml:space="preserve">essere annunciato più tardi. Cristo, invece, lo fu come figlio, posto sopra la sua casa. E la sua casa siamo noi, se conserviamo la libertà e la speranza di cui ci vantiamo (Eb 3,1-6). </w:t>
      </w:r>
    </w:p>
    <w:p w14:paraId="5C80006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359D39A1" w14:textId="77777777" w:rsidR="00FE2A66" w:rsidRPr="00FE2A66" w:rsidRDefault="00FE2A66" w:rsidP="00FE2A66">
      <w:pPr>
        <w:spacing w:after="120"/>
        <w:ind w:left="567" w:right="567"/>
        <w:jc w:val="both"/>
        <w:rPr>
          <w:rFonts w:ascii="Arial" w:hAnsi="Arial" w:cs="Arial"/>
          <w:i/>
          <w:iCs/>
          <w:color w:val="000000"/>
          <w:spacing w:val="-4"/>
          <w:sz w:val="22"/>
        </w:rPr>
      </w:pPr>
      <w:r w:rsidRPr="00FE2A66">
        <w:rPr>
          <w:rFonts w:ascii="Arial" w:hAnsi="Arial" w:cs="Arial"/>
          <w:i/>
          <w:iCs/>
          <w:color w:val="000000"/>
          <w:spacing w:val="-4"/>
          <w:sz w:val="22"/>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6BB89BC5" w14:textId="77777777" w:rsidR="00FE2A66" w:rsidRPr="00FE2A66" w:rsidRDefault="00FE2A66" w:rsidP="00FE2A66">
      <w:pPr>
        <w:spacing w:after="120"/>
        <w:ind w:left="567" w:right="567"/>
        <w:jc w:val="both"/>
        <w:rPr>
          <w:rFonts w:ascii="Arial" w:hAnsi="Arial" w:cs="Arial"/>
          <w:i/>
          <w:iCs/>
          <w:color w:val="000000"/>
          <w:spacing w:val="-4"/>
          <w:sz w:val="22"/>
        </w:rPr>
      </w:pPr>
      <w:r w:rsidRPr="00FE2A66">
        <w:rPr>
          <w:rFonts w:ascii="Arial" w:hAnsi="Arial" w:cs="Arial"/>
          <w:i/>
          <w:iCs/>
          <w:color w:val="000000"/>
          <w:spacing w:val="-4"/>
          <w:sz w:val="22"/>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243CBCF2" w14:textId="77777777" w:rsidR="00FE2A66" w:rsidRPr="00FE2A66" w:rsidRDefault="00FE2A66" w:rsidP="00FE2A66">
      <w:pPr>
        <w:spacing w:after="120"/>
        <w:ind w:left="567" w:right="567"/>
        <w:jc w:val="both"/>
        <w:rPr>
          <w:rFonts w:ascii="Arial" w:hAnsi="Arial" w:cs="Arial"/>
          <w:i/>
          <w:iCs/>
          <w:color w:val="000000"/>
          <w:spacing w:val="-4"/>
          <w:sz w:val="22"/>
        </w:rPr>
      </w:pPr>
      <w:r w:rsidRPr="00FE2A66">
        <w:rPr>
          <w:rFonts w:ascii="Arial" w:hAnsi="Arial" w:cs="Arial"/>
          <w:i/>
          <w:iCs/>
          <w:color w:val="000000"/>
          <w:spacing w:val="-4"/>
          <w:sz w:val="22"/>
        </w:rPr>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49294470" w14:textId="77777777" w:rsidR="00FE2A66" w:rsidRPr="00FE2A66" w:rsidRDefault="00FE2A66" w:rsidP="00FE2A66">
      <w:pPr>
        <w:spacing w:after="120"/>
        <w:ind w:left="567" w:right="567"/>
        <w:jc w:val="both"/>
        <w:rPr>
          <w:rFonts w:ascii="Arial" w:hAnsi="Arial" w:cs="Arial"/>
          <w:i/>
          <w:iCs/>
          <w:color w:val="000000"/>
          <w:spacing w:val="-4"/>
          <w:sz w:val="22"/>
        </w:rPr>
      </w:pPr>
      <w:r w:rsidRPr="00FE2A66">
        <w:rPr>
          <w:rFonts w:ascii="Arial" w:hAnsi="Arial" w:cs="Arial"/>
          <w:i/>
          <w:iCs/>
          <w:color w:val="000000"/>
          <w:spacing w:val="-4"/>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w:t>
      </w:r>
      <w:r w:rsidRPr="00FE2A66">
        <w:rPr>
          <w:rFonts w:ascii="Arial" w:hAnsi="Arial" w:cs="Arial"/>
          <w:i/>
          <w:iCs/>
          <w:color w:val="000000"/>
          <w:spacing w:val="-4"/>
          <w:sz w:val="22"/>
        </w:rPr>
        <w:lastRenderedPageBreak/>
        <w:t>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4F336330" w14:textId="77777777" w:rsidR="00FE2A66" w:rsidRPr="00FE2A66" w:rsidRDefault="00FE2A66" w:rsidP="00FE2A66">
      <w:pPr>
        <w:spacing w:after="120"/>
        <w:ind w:left="567" w:right="567"/>
        <w:jc w:val="both"/>
        <w:rPr>
          <w:rFonts w:ascii="Arial" w:hAnsi="Arial" w:cs="Arial"/>
          <w:i/>
          <w:iCs/>
          <w:color w:val="000000"/>
          <w:spacing w:val="-4"/>
          <w:sz w:val="22"/>
        </w:rPr>
      </w:pPr>
      <w:r w:rsidRPr="00FE2A66">
        <w:rPr>
          <w:rFonts w:ascii="Arial" w:hAnsi="Arial" w:cs="Arial"/>
          <w:i/>
          <w:iCs/>
          <w:color w:val="000000"/>
          <w:spacing w:val="-4"/>
          <w:sz w:val="22"/>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017114DD" w14:textId="77777777" w:rsidR="00FE2A66" w:rsidRPr="00FE2A66" w:rsidRDefault="00FE2A66" w:rsidP="00FE2A66">
      <w:pPr>
        <w:spacing w:after="120"/>
        <w:ind w:left="567" w:right="567"/>
        <w:jc w:val="both"/>
        <w:rPr>
          <w:rFonts w:ascii="Arial" w:hAnsi="Arial" w:cs="Arial"/>
          <w:i/>
          <w:iCs/>
          <w:color w:val="000000"/>
          <w:spacing w:val="-4"/>
          <w:sz w:val="22"/>
        </w:rPr>
      </w:pPr>
      <w:r w:rsidRPr="00FE2A66">
        <w:rPr>
          <w:rFonts w:ascii="Arial" w:hAnsi="Arial" w:cs="Arial"/>
          <w:i/>
          <w:iCs/>
          <w:color w:val="000000"/>
          <w:spacing w:val="-4"/>
          <w:sz w:val="22"/>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6A3A0F6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506D568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Detti di Agur, figlio di Iakè, da Massa. Dice quest’uomo: Sono stanco, o Dio, sono stanco, o Dio, e vengo meno, perché io sono il più stupido degli uomini e </w:t>
      </w:r>
      <w:r w:rsidRPr="00FE2A66">
        <w:rPr>
          <w:rFonts w:ascii="Arial" w:hAnsi="Arial" w:cs="Arial"/>
          <w:i/>
          <w:iCs/>
          <w:color w:val="000000"/>
          <w:spacing w:val="-4"/>
          <w:sz w:val="22"/>
          <w:szCs w:val="24"/>
        </w:rPr>
        <w:lastRenderedPageBreak/>
        <w:t xml:space="preserve">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0D9C7CB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476A2B6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4F0F4EC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194F068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07B9829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72D4B59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654886E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2A6B31CB" w14:textId="77777777" w:rsidR="00FE2A66" w:rsidRPr="00FE2A66" w:rsidRDefault="00FE2A66" w:rsidP="00FE2A66">
      <w:pPr>
        <w:spacing w:after="120"/>
        <w:jc w:val="both"/>
        <w:rPr>
          <w:rFonts w:ascii="Arial" w:hAnsi="Arial" w:cs="Arial"/>
          <w:color w:val="000000"/>
          <w:sz w:val="24"/>
          <w:szCs w:val="24"/>
        </w:rPr>
      </w:pPr>
      <w:bookmarkStart w:id="35" w:name="_Hlk148706123"/>
      <w:r w:rsidRPr="00FE2A66">
        <w:rPr>
          <w:rFonts w:ascii="Arial" w:hAnsi="Arial" w:cs="Arial"/>
          <w:color w:val="000000"/>
          <w:sz w:val="24"/>
          <w:szCs w:val="24"/>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6D61FA3B" w14:textId="77777777" w:rsidR="00FE2A66" w:rsidRPr="00FE2A66" w:rsidRDefault="00FE2A66" w:rsidP="00FE2A66">
      <w:pPr>
        <w:spacing w:after="120"/>
        <w:jc w:val="both"/>
        <w:rPr>
          <w:rFonts w:ascii="Arial" w:hAnsi="Arial"/>
          <w:b/>
          <w:bCs/>
          <w:i/>
          <w:iCs/>
          <w:kern w:val="32"/>
          <w:sz w:val="24"/>
        </w:rPr>
      </w:pPr>
      <w:bookmarkStart w:id="36" w:name="_Toc148946731"/>
      <w:bookmarkStart w:id="37" w:name="_Toc148949253"/>
      <w:bookmarkStart w:id="38" w:name="_Toc149197600"/>
      <w:bookmarkEnd w:id="35"/>
      <w:r w:rsidRPr="00FE2A66">
        <w:rPr>
          <w:rFonts w:ascii="Arial" w:hAnsi="Arial"/>
          <w:b/>
          <w:bCs/>
          <w:i/>
          <w:iCs/>
          <w:kern w:val="32"/>
          <w:sz w:val="24"/>
        </w:rPr>
        <w:t>La nostra fedeltà è alla Parola.</w:t>
      </w:r>
      <w:bookmarkEnd w:id="36"/>
      <w:bookmarkEnd w:id="37"/>
      <w:bookmarkEnd w:id="38"/>
      <w:r w:rsidRPr="00FE2A66">
        <w:rPr>
          <w:rFonts w:ascii="Arial" w:hAnsi="Arial"/>
          <w:b/>
          <w:bCs/>
          <w:i/>
          <w:iCs/>
          <w:kern w:val="32"/>
          <w:sz w:val="24"/>
        </w:rPr>
        <w:t xml:space="preserve"> </w:t>
      </w:r>
    </w:p>
    <w:p w14:paraId="62C9A03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6C137441"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 xml:space="preserve">Ora, Israele, ascolta le leggi e le norme che io vi insegno, affinché le mettiate in pratica, perché viviate ed entriate in possesso della terra che </w:t>
      </w:r>
      <w:r w:rsidRPr="00FE2A66">
        <w:rPr>
          <w:rFonts w:ascii="Arial" w:hAnsi="Arial" w:cs="Arial"/>
          <w:i/>
          <w:iCs/>
          <w:color w:val="000000"/>
          <w:sz w:val="23"/>
          <w:szCs w:val="24"/>
        </w:rPr>
        <w:lastRenderedPageBreak/>
        <w:t xml:space="preserve">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415FD680"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14B4D42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w:t>
      </w:r>
      <w:r w:rsidRPr="00FE2A66">
        <w:rPr>
          <w:rFonts w:ascii="Arial" w:hAnsi="Arial" w:cs="Arial"/>
          <w:color w:val="000000"/>
          <w:sz w:val="24"/>
          <w:szCs w:val="24"/>
        </w:rPr>
        <w:lastRenderedPageBreak/>
        <w:t>tentava con la Parola del Signore alla quale dava sempre pronta e immediata obbedienza. Ecco con quali Parole vince la prima tentazione:</w:t>
      </w:r>
    </w:p>
    <w:p w14:paraId="783AB17A"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7EB79E10"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6537B8AE"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25B4E891"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284AD81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5A50ED41"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6DAABCF6"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A202E37" w14:textId="77777777" w:rsidR="00FE2A66" w:rsidRPr="00FE2A66" w:rsidRDefault="00FE2A66" w:rsidP="00FE2A66">
      <w:pPr>
        <w:spacing w:after="120"/>
        <w:ind w:left="567" w:right="567"/>
        <w:jc w:val="both"/>
        <w:rPr>
          <w:rFonts w:ascii="Arial" w:hAnsi="Arial" w:cs="Arial"/>
          <w:i/>
          <w:iCs/>
          <w:color w:val="000000"/>
          <w:sz w:val="23"/>
          <w:szCs w:val="24"/>
        </w:rPr>
      </w:pPr>
      <w:r w:rsidRPr="00FE2A66">
        <w:rPr>
          <w:rFonts w:ascii="Arial" w:hAnsi="Arial" w:cs="Arial"/>
          <w:i/>
          <w:iCs/>
          <w:color w:val="000000"/>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4F99CFC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5AC47F99" w14:textId="77777777" w:rsidR="00FE2A66" w:rsidRPr="00FE2A66" w:rsidRDefault="00FE2A66" w:rsidP="00FE2A66">
      <w:pPr>
        <w:spacing w:after="120"/>
        <w:jc w:val="both"/>
        <w:rPr>
          <w:rFonts w:ascii="Arial" w:hAnsi="Arial"/>
          <w:b/>
          <w:i/>
          <w:iCs/>
          <w:color w:val="000000"/>
          <w:sz w:val="24"/>
        </w:rPr>
      </w:pPr>
      <w:bookmarkStart w:id="39" w:name="_Toc148946732"/>
      <w:bookmarkStart w:id="40" w:name="_Toc148949254"/>
      <w:bookmarkStart w:id="41" w:name="_Toc149197601"/>
    </w:p>
    <w:p w14:paraId="3F5FF1EA" w14:textId="77777777" w:rsidR="00FE2A66" w:rsidRPr="00FE2A66" w:rsidRDefault="00FE2A66" w:rsidP="00FE2A66">
      <w:pPr>
        <w:spacing w:after="120"/>
        <w:jc w:val="both"/>
        <w:rPr>
          <w:rFonts w:ascii="Arial" w:hAnsi="Arial"/>
          <w:b/>
          <w:i/>
          <w:iCs/>
          <w:color w:val="000000"/>
          <w:sz w:val="24"/>
        </w:rPr>
      </w:pPr>
    </w:p>
    <w:p w14:paraId="5ED075F9" w14:textId="77777777" w:rsidR="00FE2A66" w:rsidRPr="00FE2A66" w:rsidRDefault="00FE2A66" w:rsidP="00FE2A66">
      <w:pPr>
        <w:spacing w:after="120"/>
        <w:jc w:val="both"/>
        <w:rPr>
          <w:rFonts w:ascii="Arial" w:hAnsi="Arial"/>
          <w:b/>
          <w:i/>
          <w:iCs/>
          <w:color w:val="000000"/>
          <w:sz w:val="24"/>
        </w:rPr>
      </w:pPr>
      <w:r w:rsidRPr="00FE2A66">
        <w:rPr>
          <w:rFonts w:ascii="Arial" w:hAnsi="Arial"/>
          <w:b/>
          <w:i/>
          <w:iCs/>
          <w:color w:val="000000"/>
          <w:sz w:val="24"/>
        </w:rPr>
        <w:t>La nostra fedeltà è alla verità della Parola</w:t>
      </w:r>
      <w:bookmarkEnd w:id="39"/>
      <w:bookmarkEnd w:id="40"/>
      <w:bookmarkEnd w:id="41"/>
    </w:p>
    <w:p w14:paraId="7E4AB4B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130483F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Vi ho detto queste cose mentre sono ancora presso di voi. Ma il Paràclito, lo Spirito Santo che il Padre manderà nel mio nome, lui vi insegnerà ogni cosa e vi ricorderà tutto ciò che io vi ho detto (Gv 14,25-26)</w:t>
      </w:r>
    </w:p>
    <w:p w14:paraId="2F4845C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Quando verrà il Paràclito, che io vi manderò dal Padre, lo Spirito della verità che procede dal Padre, egli darà testimonianza di me; e anche voi date testimonianza, perché siete con me fin dal principio (Gv 15,26-27).</w:t>
      </w:r>
    </w:p>
    <w:p w14:paraId="02A96DA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ve l’ho detto dal principio, perché ero con voi. Ora però vado da colui che mi ha mandato e nessuno di voi mi domanda: “Dove vai?”. Anzi, perché vi ho detto questo, la tristezza ha riempito il vostro cuore. Ma io vi dico la verità: è </w:t>
      </w:r>
      <w:r w:rsidRPr="00FE2A66">
        <w:rPr>
          <w:rFonts w:ascii="Arial" w:hAnsi="Arial" w:cs="Arial"/>
          <w:i/>
          <w:iCs/>
          <w:color w:val="000000"/>
          <w:spacing w:val="-4"/>
          <w:sz w:val="22"/>
          <w:szCs w:val="24"/>
        </w:rPr>
        <w:lastRenderedPageBreak/>
        <w:t>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38DFBC3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7A45489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4EFE2D22" w14:textId="77777777" w:rsidR="00FE2A66" w:rsidRPr="00FE2A66" w:rsidRDefault="00FE2A66" w:rsidP="00FE2A66">
      <w:pPr>
        <w:spacing w:after="120"/>
        <w:jc w:val="both"/>
        <w:rPr>
          <w:rFonts w:ascii="Arial" w:hAnsi="Arial"/>
          <w:b/>
          <w:i/>
          <w:iCs/>
          <w:color w:val="000000"/>
          <w:sz w:val="24"/>
        </w:rPr>
      </w:pPr>
      <w:bookmarkStart w:id="42" w:name="_Toc148946733"/>
      <w:bookmarkStart w:id="43" w:name="_Toc148949255"/>
      <w:bookmarkStart w:id="44" w:name="_Toc149197602"/>
    </w:p>
    <w:p w14:paraId="08164367" w14:textId="77777777" w:rsidR="00FE2A66" w:rsidRPr="00FE2A66" w:rsidRDefault="00FE2A66" w:rsidP="00FE2A66">
      <w:pPr>
        <w:spacing w:after="120"/>
        <w:jc w:val="both"/>
        <w:rPr>
          <w:rFonts w:ascii="Arial" w:hAnsi="Arial"/>
          <w:b/>
          <w:i/>
          <w:iCs/>
          <w:color w:val="000000"/>
          <w:sz w:val="24"/>
        </w:rPr>
      </w:pPr>
      <w:r w:rsidRPr="00FE2A66">
        <w:rPr>
          <w:rFonts w:ascii="Arial" w:hAnsi="Arial"/>
          <w:b/>
          <w:i/>
          <w:iCs/>
          <w:color w:val="000000"/>
          <w:sz w:val="24"/>
        </w:rPr>
        <w:t>La nostra fedeltà è alla verità di Dio Padre</w:t>
      </w:r>
      <w:bookmarkEnd w:id="42"/>
      <w:bookmarkEnd w:id="43"/>
      <w:bookmarkEnd w:id="44"/>
      <w:r w:rsidRPr="00FE2A66">
        <w:rPr>
          <w:rFonts w:ascii="Arial" w:hAnsi="Arial"/>
          <w:b/>
          <w:i/>
          <w:iCs/>
          <w:color w:val="000000"/>
          <w:sz w:val="24"/>
        </w:rPr>
        <w:t xml:space="preserve"> </w:t>
      </w:r>
    </w:p>
    <w:p w14:paraId="592475E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66CCBEB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“Io sono il Signore, tuo Dio, che ti ho fatto uscire dalla terra d’Egitto, dalla condizione servile”. </w:t>
      </w:r>
    </w:p>
    <w:p w14:paraId="57BD667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w:t>
      </w:r>
      <w:r w:rsidRPr="00FE2A66">
        <w:rPr>
          <w:rFonts w:ascii="Arial" w:hAnsi="Arial" w:cs="Arial"/>
          <w:color w:val="000000"/>
          <w:sz w:val="24"/>
          <w:szCs w:val="24"/>
        </w:rPr>
        <w:lastRenderedPageBreak/>
        <w:t xml:space="preserve">Dio per noi: è questo il passaggio epocale che avviene alle falde del Sinai. Questa verità è così rivelata sulla Prima Tavola della Legge del Sinai: </w:t>
      </w:r>
    </w:p>
    <w:p w14:paraId="1810EA5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“Dio pronunciò tutte queste parole”. </w:t>
      </w:r>
    </w:p>
    <w:p w14:paraId="5BFA5F1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2F1F1FF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FE2A66">
        <w:rPr>
          <w:rFonts w:ascii="Arial" w:hAnsi="Arial" w:cs="Arial"/>
          <w:i/>
          <w:iCs/>
          <w:color w:val="000000"/>
          <w:sz w:val="24"/>
          <w:szCs w:val="24"/>
        </w:rPr>
        <w:t>“sperimentato”</w:t>
      </w:r>
      <w:r w:rsidRPr="00FE2A66">
        <w:rPr>
          <w:rFonts w:ascii="Arial" w:hAnsi="Arial" w:cs="Arial"/>
          <w:color w:val="000000"/>
          <w:sz w:val="24"/>
          <w:szCs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581A376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00CD0B4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primo comandamento così recita:</w:t>
      </w:r>
    </w:p>
    <w:p w14:paraId="5536122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16637C4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01A446E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1640D6D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507F0EE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356AE77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613E2C2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“Non ti farai idolo né immagine alcuna di quanto è lassù nel cielo, né di quanto è quaggiù sulla terra, né di quanto è nelle acque sotto la terra”.</w:t>
      </w:r>
    </w:p>
    <w:p w14:paraId="293093E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47A8016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ti prostrerai davanti a loro e non li servirai. Perché io, il Signore, tuo Dio, sono un Dio geloso, che punisce la colpa dei padri nei figli fino alla terza e alla quarta generazione, per coloro che mi odiano”. </w:t>
      </w:r>
    </w:p>
    <w:p w14:paraId="134AB47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w:t>
      </w:r>
      <w:r w:rsidRPr="00FE2A66">
        <w:rPr>
          <w:rFonts w:ascii="Arial" w:hAnsi="Arial" w:cs="Arial"/>
          <w:color w:val="000000"/>
          <w:sz w:val="24"/>
          <w:szCs w:val="24"/>
        </w:rPr>
        <w:lastRenderedPageBreak/>
        <w:t>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33FB2B1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“Ma che dimostra la sua bontà fino a mille generazioni, per quelli che mi amano e osservano i miei comandamenti”. </w:t>
      </w:r>
    </w:p>
    <w:p w14:paraId="45B067E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1B8F916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“Quando sarai entrato nella terra che il Signore, tuo Dio, sta per darti, non imparerai a commettere gli abomini di quelle nazioni”. </w:t>
      </w:r>
    </w:p>
    <w:p w14:paraId="6DCA70B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0A52005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si trovi in mezzo a te chi fa passare per il fuoco il suo figlio o la sua figlia, né chi esercita la divinazione o il sortilegio o il presagio o la magia”: </w:t>
      </w:r>
    </w:p>
    <w:p w14:paraId="06E3820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100863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“Né chi faccia incantesimi, né chi consulti i negromanti o gli indovini, né chi interroghi i morti”. </w:t>
      </w:r>
    </w:p>
    <w:p w14:paraId="6C29918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11C0753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Divinazione, sortilegio, presagio, magia, incantesimo, consultazione di negromanti e indovini, interrogazione dei morti altro non vogliono se non porre il presente e il futuro della propria vita e la vita degli altri ognuno nelle proprie mani. </w:t>
      </w:r>
      <w:r w:rsidRPr="00FE2A66">
        <w:rPr>
          <w:rFonts w:ascii="Arial" w:hAnsi="Arial" w:cs="Arial"/>
          <w:color w:val="000000"/>
          <w:sz w:val="24"/>
          <w:szCs w:val="24"/>
        </w:rPr>
        <w:lastRenderedPageBreak/>
        <w:t xml:space="preserve">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1F5E311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ancora come continua questo primo comandamento:</w:t>
      </w:r>
    </w:p>
    <w:p w14:paraId="7B8D7B2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“Perché chiunque fa queste cose è in abominio al Signore. A causa di questi abomini, il Signore, tuo Dio, sta per scacciare quelle nazioni davanti a te”. </w:t>
      </w:r>
    </w:p>
    <w:p w14:paraId="7DBB159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0D37E3C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“Tu sarai irreprensibile verso il Signore, tuo Dio”. </w:t>
      </w:r>
    </w:p>
    <w:p w14:paraId="342AEDE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6DF5031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“Perché le nazioni, di cui tu vai ad occupare il paese, ascoltano gli indovini e gli incantatori, ma quanto a te, non così ti ha permesso il Signore, tuo Dio”.</w:t>
      </w:r>
    </w:p>
    <w:p w14:paraId="6B8388B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3020400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Secondo Comandamento:</w:t>
      </w:r>
    </w:p>
    <w:p w14:paraId="60450FE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“Non pronuncerai invano il nome del Signore, tuo Dio, perché il Signore non lascia impunito chi pronuncia il suo nome invano”</w:t>
      </w:r>
    </w:p>
    <w:p w14:paraId="547FF61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4C0FF29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come recita il terzo comandamento:</w:t>
      </w:r>
    </w:p>
    <w:p w14:paraId="1ADB8EB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73FDB00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66560DC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“Sei giorni lavorerai e farai ogni tuo lavoro”.</w:t>
      </w:r>
    </w:p>
    <w:p w14:paraId="0E5C39A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031BAC4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“Ma il settimo giorno è il sabato in onore del Signore, tuo Dio: non farai alcun lavoro, né tu né tuo figlio né tua figlia, né il tuo schiavo né la tua schiava, né il tuo bestiame, né il forestiero che dimora presso di te”.</w:t>
      </w:r>
    </w:p>
    <w:p w14:paraId="57AC207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w:t>
      </w:r>
      <w:r w:rsidRPr="00FE2A66">
        <w:rPr>
          <w:rFonts w:ascii="Arial" w:hAnsi="Arial" w:cs="Arial"/>
          <w:color w:val="000000"/>
          <w:sz w:val="24"/>
          <w:szCs w:val="24"/>
        </w:rPr>
        <w:lastRenderedPageBreak/>
        <w:t xml:space="preserve">tutto simile ad una morte e ad una risurrezione. La sera del sesto giorno tutto muore alle cose del mondo. Al mattino del primo giorno tutto deve riprendere. </w:t>
      </w:r>
    </w:p>
    <w:p w14:paraId="0167445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“Perché in sei giorni il Signore ha fatto il cielo e la terra e il mare e quanto è in essi, ma si è riposato il settimo giorno. Perciò il Signore ha benedetto il giorno del sabato e lo ha consacrato”. </w:t>
      </w:r>
    </w:p>
    <w:p w14:paraId="71B486E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35A9387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37E746A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3E8E5B5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Egli è il Dio con Parola. È il Dio che crea ogni vita nell’obbedienza ai suoi comandamenti. È il Dio che ha creato l’uomo responsabile delle cose e del </w:t>
      </w:r>
      <w:r w:rsidRPr="00FE2A66">
        <w:rPr>
          <w:rFonts w:ascii="Arial" w:hAnsi="Arial" w:cs="Arial"/>
          <w:color w:val="000000"/>
          <w:sz w:val="24"/>
          <w:szCs w:val="24"/>
        </w:rPr>
        <w:lastRenderedPageBreak/>
        <w:t xml:space="preserve">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76522CC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498CE63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3D69E6D0" w14:textId="77777777" w:rsidR="00FE2A66" w:rsidRPr="00FE2A66" w:rsidRDefault="00FE2A66" w:rsidP="00FE2A66">
      <w:pPr>
        <w:spacing w:after="120"/>
        <w:jc w:val="both"/>
        <w:rPr>
          <w:rFonts w:ascii="Arial" w:hAnsi="Arial" w:cs="Arial"/>
          <w:i/>
          <w:iCs/>
          <w:color w:val="000000"/>
          <w:sz w:val="24"/>
          <w:szCs w:val="24"/>
        </w:rPr>
      </w:pPr>
      <w:r w:rsidRPr="00FE2A66">
        <w:rPr>
          <w:rFonts w:ascii="Arial" w:hAnsi="Arial" w:cs="Arial"/>
          <w:color w:val="000000"/>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w:t>
      </w:r>
      <w:r w:rsidRPr="00FE2A66">
        <w:rPr>
          <w:rFonts w:ascii="Arial" w:hAnsi="Arial" w:cs="Arial"/>
          <w:color w:val="000000"/>
          <w:sz w:val="24"/>
          <w:szCs w:val="24"/>
        </w:rPr>
        <w:lastRenderedPageBreak/>
        <w:t xml:space="preserve">Egli è il nostro Signore e noi saremo il suo popolo. State attenti a non ricorrere a loro, a non peccare contro il suo nome. </w:t>
      </w:r>
      <w:r w:rsidRPr="00FE2A66">
        <w:rPr>
          <w:rFonts w:ascii="Arial" w:hAnsi="Arial" w:cs="Arial"/>
          <w:i/>
          <w:iCs/>
          <w:color w:val="000000"/>
          <w:sz w:val="24"/>
          <w:szCs w:val="24"/>
        </w:rPr>
        <w:t>“Io sono il Signore tuo Dio”.</w:t>
      </w:r>
      <w:r w:rsidRPr="00FE2A66">
        <w:rPr>
          <w:rFonts w:ascii="Arial" w:hAnsi="Arial" w:cs="Arial"/>
          <w:color w:val="000000"/>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FE2A66">
        <w:rPr>
          <w:rFonts w:ascii="Arial" w:hAnsi="Arial" w:cs="Arial"/>
          <w:i/>
          <w:iCs/>
          <w:color w:val="000000"/>
          <w:sz w:val="24"/>
          <w:szCs w:val="24"/>
        </w:rPr>
        <w:t>“Io non voglio la morte del peccatore, ma che si converta e viva”.</w:t>
      </w:r>
      <w:r w:rsidRPr="00FE2A66">
        <w:rPr>
          <w:rFonts w:ascii="Arial" w:hAnsi="Arial" w:cs="Arial"/>
          <w:color w:val="000000"/>
          <w:sz w:val="24"/>
          <w:szCs w:val="24"/>
        </w:rPr>
        <w:t xml:space="preserve"> </w:t>
      </w:r>
      <w:r w:rsidRPr="00FE2A66">
        <w:rPr>
          <w:rFonts w:ascii="Arial" w:hAnsi="Arial" w:cs="Arial"/>
          <w:i/>
          <w:iCs/>
          <w:color w:val="000000"/>
          <w:sz w:val="24"/>
          <w:szCs w:val="24"/>
        </w:rPr>
        <w:t xml:space="preserve">“Ritornate a me ed io ritornerò a voi”. “Convertitevi a me ed io mi convertirò a voi”. </w:t>
      </w:r>
    </w:p>
    <w:p w14:paraId="22C890E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w:t>
      </w:r>
      <w:r w:rsidRPr="00FE2A66">
        <w:rPr>
          <w:rFonts w:ascii="Arial" w:hAnsi="Arial" w:cs="Arial"/>
          <w:i/>
          <w:iCs/>
          <w:color w:val="000000"/>
          <w:sz w:val="24"/>
          <w:szCs w:val="24"/>
        </w:rPr>
        <w:t xml:space="preserve"> “Io sono il Signore”.</w:t>
      </w:r>
      <w:r w:rsidRPr="00FE2A66">
        <w:rPr>
          <w:rFonts w:ascii="Arial" w:hAnsi="Arial" w:cs="Arial"/>
          <w:color w:val="000000"/>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036CCC5D" w14:textId="77777777" w:rsidR="00FE2A66" w:rsidRPr="00FE2A66" w:rsidRDefault="00FE2A66" w:rsidP="00FE2A66">
      <w:pPr>
        <w:spacing w:after="120"/>
        <w:jc w:val="both"/>
        <w:rPr>
          <w:rFonts w:ascii="Arial" w:hAnsi="Arial" w:cs="Arial"/>
          <w:i/>
          <w:iCs/>
          <w:color w:val="000000"/>
          <w:sz w:val="24"/>
          <w:szCs w:val="24"/>
        </w:rPr>
      </w:pPr>
      <w:r w:rsidRPr="00FE2A66">
        <w:rPr>
          <w:rFonts w:ascii="Arial" w:hAnsi="Arial" w:cs="Arial"/>
          <w:color w:val="000000"/>
          <w:sz w:val="24"/>
          <w:szCs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FE2A66">
        <w:rPr>
          <w:rFonts w:ascii="Arial" w:hAnsi="Arial" w:cs="Arial"/>
          <w:i/>
          <w:iCs/>
          <w:color w:val="000000"/>
          <w:sz w:val="24"/>
          <w:szCs w:val="24"/>
        </w:rPr>
        <w:t xml:space="preserve"> “Io sono il Signore Dio tuo. Non avrai altri dèi di fronte a me”.</w:t>
      </w:r>
    </w:p>
    <w:p w14:paraId="7FE8AD5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w:t>
      </w:r>
      <w:r w:rsidRPr="00FE2A66">
        <w:rPr>
          <w:rFonts w:ascii="Arial" w:hAnsi="Arial" w:cs="Arial"/>
          <w:color w:val="000000"/>
          <w:sz w:val="24"/>
          <w:szCs w:val="24"/>
        </w:rPr>
        <w:lastRenderedPageBreak/>
        <w:t xml:space="preserve">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1C4F3DE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270753B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F224F5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w:t>
      </w:r>
      <w:r w:rsidRPr="00FE2A66">
        <w:rPr>
          <w:rFonts w:ascii="Arial" w:hAnsi="Arial" w:cs="Arial"/>
          <w:color w:val="000000"/>
          <w:sz w:val="24"/>
          <w:szCs w:val="24"/>
        </w:rPr>
        <w:lastRenderedPageBreak/>
        <w:t xml:space="preserve">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FE2A66">
        <w:rPr>
          <w:rFonts w:ascii="Arial" w:hAnsi="Arial" w:cs="Arial"/>
          <w:i/>
          <w:iCs/>
          <w:color w:val="000000"/>
          <w:sz w:val="24"/>
          <w:szCs w:val="24"/>
          <w:lang w:val="la-Latn"/>
        </w:rPr>
        <w:t>“Pecca fortiter sed crede fortius, sed fortius fide et gaude in Christo”</w:t>
      </w:r>
      <w:r w:rsidRPr="00FE2A66">
        <w:rPr>
          <w:rFonts w:ascii="Arial" w:hAnsi="Arial" w:cs="Arial"/>
          <w:color w:val="000000"/>
          <w:sz w:val="24"/>
          <w:szCs w:val="24"/>
        </w:rPr>
        <w:t xml:space="preserve"> –</w:t>
      </w:r>
      <w:r w:rsidRPr="00FE2A66">
        <w:rPr>
          <w:rFonts w:ascii="Arial" w:hAnsi="Arial" w:cs="Arial"/>
          <w:i/>
          <w:iCs/>
          <w:color w:val="000000"/>
          <w:sz w:val="24"/>
          <w:szCs w:val="24"/>
        </w:rPr>
        <w:t xml:space="preserve"> “Pecca fortemente ma più fortemente credi, ma con più forza confida e godi in Cristo”</w:t>
      </w:r>
      <w:r w:rsidRPr="00FE2A66">
        <w:rPr>
          <w:rFonts w:ascii="Arial" w:hAnsi="Arial" w:cs="Arial"/>
          <w:color w:val="000000"/>
          <w:sz w:val="24"/>
          <w:szCs w:val="24"/>
        </w:rPr>
        <w:t xml:space="preserve"> – è oggi sostanzialmente modificata:</w:t>
      </w:r>
      <w:r w:rsidRPr="00FE2A66">
        <w:rPr>
          <w:rFonts w:ascii="Arial" w:hAnsi="Arial" w:cs="Arial"/>
          <w:i/>
          <w:iCs/>
          <w:color w:val="000000"/>
          <w:sz w:val="24"/>
          <w:szCs w:val="24"/>
        </w:rPr>
        <w:t xml:space="preserve"> “Non c’è più peccato e non c’è più bisogno di alcuna fede. Qualsiasi cosa tu faccia, sei già salvato e redento. La misericordia di Dio ha già trionfato su di te</w:t>
      </w:r>
      <w:r w:rsidRPr="00FE2A66">
        <w:rPr>
          <w:rFonts w:ascii="Arial" w:hAnsi="Arial" w:cs="Arial"/>
          <w:color w:val="000000"/>
          <w:sz w:val="24"/>
          <w:szCs w:val="24"/>
        </w:rPr>
        <w:t xml:space="preserve">”. È la nuova religione dell’abolizione dello stesso peccato. È la religione senza più il male oggettivo. </w:t>
      </w:r>
    </w:p>
    <w:p w14:paraId="4249C21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come possiamo sintetizzare questa nuova religione:</w:t>
      </w:r>
      <w:r w:rsidRPr="00FE2A66">
        <w:rPr>
          <w:rFonts w:ascii="Arial" w:hAnsi="Arial" w:cs="Arial"/>
          <w:i/>
          <w:iCs/>
          <w:color w:val="000000"/>
          <w:sz w:val="24"/>
          <w:szCs w:val="24"/>
        </w:rPr>
        <w:t xml:space="preserve"> “Il peccato non esiste più. Ognuno faccia ciò che desidera e brama. La salvezza è già stata data”. </w:t>
      </w:r>
      <w:r w:rsidRPr="00FE2A66">
        <w:rPr>
          <w:rFonts w:ascii="Arial" w:hAnsi="Arial" w:cs="Arial"/>
          <w:color w:val="000000"/>
          <w:sz w:val="24"/>
          <w:szCs w:val="24"/>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22A8139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2504983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w:t>
      </w:r>
      <w:r w:rsidRPr="00FE2A66">
        <w:rPr>
          <w:rFonts w:ascii="Arial" w:hAnsi="Arial" w:cs="Arial"/>
          <w:color w:val="000000"/>
          <w:sz w:val="24"/>
          <w:szCs w:val="24"/>
        </w:rPr>
        <w:lastRenderedPageBreak/>
        <w:t xml:space="preserve">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3C515D3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1870CC0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w:t>
      </w:r>
      <w:r w:rsidRPr="00FE2A66">
        <w:rPr>
          <w:rFonts w:ascii="Arial" w:hAnsi="Arial" w:cs="Arial"/>
          <w:color w:val="000000"/>
          <w:sz w:val="24"/>
          <w:szCs w:val="24"/>
        </w:rPr>
        <w:lastRenderedPageBreak/>
        <w:t xml:space="preserve">senza alcuna verità. Essendo tutti gli uomini senza verità possono stare tutti insieme senza alcuna verità particolare da difendere. </w:t>
      </w:r>
    </w:p>
    <w:p w14:paraId="3A5047B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34DB23A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55F362A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w:t>
      </w:r>
      <w:r w:rsidRPr="00FE2A66">
        <w:rPr>
          <w:rFonts w:ascii="Arial" w:hAnsi="Arial" w:cs="Arial"/>
          <w:color w:val="000000"/>
          <w:sz w:val="24"/>
          <w:szCs w:val="24"/>
        </w:rPr>
        <w:lastRenderedPageBreak/>
        <w:t>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751DA312" w14:textId="77777777" w:rsidR="00FE2A66" w:rsidRPr="00FE2A66" w:rsidRDefault="00FE2A66" w:rsidP="00FE2A66">
      <w:pPr>
        <w:spacing w:after="120"/>
        <w:jc w:val="both"/>
        <w:rPr>
          <w:rFonts w:ascii="Arial" w:hAnsi="Arial"/>
          <w:b/>
          <w:i/>
          <w:iCs/>
          <w:color w:val="000000"/>
          <w:sz w:val="24"/>
        </w:rPr>
      </w:pPr>
      <w:bookmarkStart w:id="45" w:name="_Toc148946734"/>
      <w:bookmarkStart w:id="46" w:name="_Toc148949256"/>
      <w:bookmarkStart w:id="47" w:name="_Toc149197603"/>
      <w:r w:rsidRPr="00FE2A66">
        <w:rPr>
          <w:rFonts w:ascii="Arial" w:hAnsi="Arial"/>
          <w:b/>
          <w:i/>
          <w:iCs/>
          <w:color w:val="000000"/>
          <w:sz w:val="24"/>
        </w:rPr>
        <w:t>La nostra fedeltà è alla verità di Cristo Signore</w:t>
      </w:r>
      <w:bookmarkEnd w:id="45"/>
      <w:bookmarkEnd w:id="46"/>
      <w:bookmarkEnd w:id="47"/>
      <w:r w:rsidRPr="00FE2A66">
        <w:rPr>
          <w:rFonts w:ascii="Arial" w:hAnsi="Arial"/>
          <w:b/>
          <w:i/>
          <w:iCs/>
          <w:color w:val="000000"/>
          <w:sz w:val="24"/>
        </w:rPr>
        <w:t xml:space="preserve"> </w:t>
      </w:r>
    </w:p>
    <w:p w14:paraId="0D05DF0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3549E23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6E7732B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FE2A66">
        <w:rPr>
          <w:rFonts w:ascii="Arial" w:hAnsi="Arial" w:cs="Arial"/>
          <w:color w:val="000000"/>
          <w:sz w:val="24"/>
          <w:szCs w:val="24"/>
          <w:lang w:val="la-Latn"/>
        </w:rPr>
        <w:t>“Impossibile est rem esse et non esse simul”</w:t>
      </w:r>
      <w:r w:rsidRPr="00FE2A66">
        <w:rPr>
          <w:rFonts w:ascii="Arial" w:hAnsi="Arial" w:cs="Arial"/>
          <w:color w:val="000000"/>
          <w:sz w:val="24"/>
          <w:szCs w:val="24"/>
        </w:rPr>
        <w:t xml:space="preserve">. È Impossibile che una cosa sia e non sia nello stesso tempo, sotto i medesimi aspetti. Ecco quanto rivela l’Apostolo Paolo con vera rivelazione di Spirito Santo, nella sua divina ed eterna scienza. </w:t>
      </w:r>
    </w:p>
    <w:p w14:paraId="6DE06F5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w:t>
      </w:r>
      <w:r w:rsidRPr="00FE2A66">
        <w:rPr>
          <w:rFonts w:ascii="Arial" w:hAnsi="Arial" w:cs="Arial"/>
          <w:i/>
          <w:iCs/>
          <w:color w:val="000000"/>
          <w:spacing w:val="-4"/>
          <w:sz w:val="22"/>
          <w:szCs w:val="24"/>
        </w:rPr>
        <w:lastRenderedPageBreak/>
        <w:t>Signore, chi ha creduto dopo averci ascoltato? Dunque, la fede viene dall’ascolto e l’ascolto riguarda la parola di Cristo (Rm 10,1-17).</w:t>
      </w:r>
    </w:p>
    <w:p w14:paraId="561B471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6F84623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44B92F7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Di tutto questo mistero rivelato su Cristo Gesù, prendiamo ora cinque verità: </w:t>
      </w:r>
    </w:p>
    <w:p w14:paraId="0F5F1E1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Prima verità: Chiunque invocherà il nome del Signore sarà salvato.</w:t>
      </w:r>
    </w:p>
    <w:p w14:paraId="4F11DF6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Seconda verità: La fede viene dall’ascolto e l’ascolto riguarda la parola di Cristo. </w:t>
      </w:r>
    </w:p>
    <w:p w14:paraId="7BB428B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Terza verità: In lui ci ha scelti prima della creazione del mondo per essere santi e immacolati di fronte a lui nella carità.</w:t>
      </w:r>
    </w:p>
    <w:p w14:paraId="498BCEF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Quarta verità: È in lui che abita corporalmente tutta la pienezza della divinità, e voi partecipate della pienezza di lui. </w:t>
      </w:r>
    </w:p>
    <w:p w14:paraId="138F168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Quinta verità: Con lui sepolti nel battesimo, con lui siete anche risorti mediante la fede nella potenza di Dio, che lo ha risuscitato dai morti. </w:t>
      </w:r>
    </w:p>
    <w:p w14:paraId="735FC8C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3CA659A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54CB248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1045315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49830929" w14:textId="77777777" w:rsidR="00FE2A66" w:rsidRPr="00FE2A66" w:rsidRDefault="00FE2A66" w:rsidP="00FE2A66">
      <w:pPr>
        <w:spacing w:after="120"/>
        <w:jc w:val="both"/>
        <w:rPr>
          <w:color w:val="000000"/>
        </w:rPr>
      </w:pPr>
      <w:r w:rsidRPr="00FE2A66">
        <w:rPr>
          <w:rFonts w:ascii="Arial" w:hAnsi="Arial" w:cs="Arial"/>
          <w:color w:val="000000"/>
          <w:sz w:val="24"/>
          <w:szCs w:val="24"/>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FE2A66">
        <w:rPr>
          <w:color w:val="000000"/>
        </w:rPr>
        <w:t xml:space="preserve"> </w:t>
      </w:r>
    </w:p>
    <w:p w14:paraId="43033DF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FE2A66">
        <w:rPr>
          <w:color w:val="000000"/>
        </w:rPr>
        <w:t xml:space="preserve"> </w:t>
      </w:r>
      <w:r w:rsidRPr="00FE2A66">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FE2A66">
        <w:rPr>
          <w:rFonts w:ascii="Arial" w:hAnsi="Arial" w:cs="Arial"/>
          <w:color w:val="000000"/>
          <w:sz w:val="24"/>
          <w:szCs w:val="24"/>
        </w:rPr>
        <w:lastRenderedPageBreak/>
        <w:t>contengono solo fango”. È Cristo la sorgente dell’acqua che zampilla di vita eterna. Ma l’uomo preferisce le cisterne di fango.</w:t>
      </w:r>
    </w:p>
    <w:p w14:paraId="6E6CFEE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667CADE6" w14:textId="77777777" w:rsidR="00FE2A66" w:rsidRPr="00FE2A66" w:rsidRDefault="00FE2A66" w:rsidP="00FE2A66">
      <w:pPr>
        <w:spacing w:after="160"/>
        <w:jc w:val="both"/>
        <w:rPr>
          <w:rFonts w:ascii="Arial" w:hAnsi="Arial"/>
          <w:b/>
          <w:i/>
          <w:iCs/>
          <w:color w:val="000000"/>
          <w:sz w:val="24"/>
        </w:rPr>
      </w:pPr>
      <w:bookmarkStart w:id="48" w:name="_Toc148946735"/>
      <w:bookmarkStart w:id="49" w:name="_Toc148949257"/>
      <w:bookmarkStart w:id="50" w:name="_Toc149197604"/>
      <w:r w:rsidRPr="00FE2A66">
        <w:rPr>
          <w:rFonts w:ascii="Arial" w:hAnsi="Arial"/>
          <w:b/>
          <w:i/>
          <w:iCs/>
          <w:color w:val="000000"/>
          <w:sz w:val="24"/>
        </w:rPr>
        <w:t>La nostra fedeltà è alla verità dello Spirito Santo.</w:t>
      </w:r>
      <w:bookmarkEnd w:id="48"/>
      <w:bookmarkEnd w:id="49"/>
      <w:bookmarkEnd w:id="50"/>
      <w:r w:rsidRPr="00FE2A66">
        <w:rPr>
          <w:rFonts w:ascii="Arial" w:hAnsi="Arial"/>
          <w:b/>
          <w:i/>
          <w:iCs/>
          <w:color w:val="000000"/>
          <w:sz w:val="24"/>
        </w:rPr>
        <w:t xml:space="preserve"> </w:t>
      </w:r>
    </w:p>
    <w:p w14:paraId="58284EA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1D5E77C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4C259A4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w:t>
      </w:r>
      <w:r w:rsidRPr="00FE2A66">
        <w:rPr>
          <w:rFonts w:ascii="Arial" w:hAnsi="Arial" w:cs="Arial"/>
          <w:i/>
          <w:iCs/>
          <w:color w:val="000000"/>
          <w:spacing w:val="-4"/>
          <w:sz w:val="22"/>
          <w:szCs w:val="24"/>
        </w:rPr>
        <w:lastRenderedPageBreak/>
        <w:t xml:space="preserve">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599B99B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4164BCC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50A9DF3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w:t>
      </w:r>
      <w:r w:rsidRPr="00FE2A66">
        <w:rPr>
          <w:rFonts w:ascii="Arial" w:hAnsi="Arial" w:cs="Arial"/>
          <w:i/>
          <w:iCs/>
          <w:color w:val="000000"/>
          <w:spacing w:val="-4"/>
          <w:sz w:val="22"/>
          <w:szCs w:val="24"/>
        </w:rPr>
        <w:lastRenderedPageBreak/>
        <w:t xml:space="preserve">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1FE586D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373C17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4AD21C1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798C961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2166D43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00E8E09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00FC855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7294A3A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4B5696A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53DEDF6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282C947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51482EE2" w14:textId="77777777" w:rsidR="00FE2A66" w:rsidRPr="00FE2A66" w:rsidRDefault="00FE2A66" w:rsidP="00FE2A66">
      <w:pPr>
        <w:spacing w:after="120"/>
        <w:jc w:val="both"/>
        <w:rPr>
          <w:rFonts w:ascii="Arial" w:hAnsi="Arial"/>
          <w:b/>
          <w:i/>
          <w:iCs/>
          <w:color w:val="000000"/>
          <w:sz w:val="24"/>
        </w:rPr>
      </w:pPr>
      <w:bookmarkStart w:id="51" w:name="_Toc148946736"/>
      <w:bookmarkStart w:id="52" w:name="_Toc148949258"/>
      <w:bookmarkStart w:id="53" w:name="_Toc149197605"/>
      <w:r w:rsidRPr="00FE2A66">
        <w:rPr>
          <w:rFonts w:ascii="Arial" w:hAnsi="Arial"/>
          <w:b/>
          <w:i/>
          <w:iCs/>
          <w:color w:val="000000"/>
          <w:sz w:val="24"/>
        </w:rPr>
        <w:t>La nostra fedeltà è alla verità della Vergine Maria</w:t>
      </w:r>
      <w:bookmarkEnd w:id="51"/>
      <w:bookmarkEnd w:id="52"/>
      <w:bookmarkEnd w:id="53"/>
    </w:p>
    <w:p w14:paraId="593B80E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5ACCC78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7D0E726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2E48EC9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3EA9DFE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5FEB85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67F1E5B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In quei giorni un decreto di Cesare Augusto ordinò che si facesse il censimento di tutta la terra. Questo primo censimento fu fatto quando Quirinio era </w:t>
      </w:r>
      <w:r w:rsidRPr="00FE2A66">
        <w:rPr>
          <w:rFonts w:ascii="Arial" w:hAnsi="Arial" w:cs="Arial"/>
          <w:i/>
          <w:iCs/>
          <w:color w:val="000000"/>
          <w:spacing w:val="-4"/>
          <w:sz w:val="22"/>
          <w:szCs w:val="24"/>
        </w:rPr>
        <w:lastRenderedPageBreak/>
        <w:t xml:space="preserve">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4607C6E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w:t>
      </w:r>
      <w:r w:rsidRPr="00FE2A66">
        <w:rPr>
          <w:rFonts w:ascii="Arial" w:hAnsi="Arial" w:cs="Arial"/>
          <w:i/>
          <w:iCs/>
          <w:color w:val="000000"/>
          <w:spacing w:val="-4"/>
          <w:sz w:val="22"/>
          <w:szCs w:val="24"/>
        </w:rPr>
        <w:lastRenderedPageBreak/>
        <w:t>Signore, fecero ritorno in Galilea, alla loro città di Nàzaret. Il bambino cresceva e si fortificava, pieno di sapienza, e la grazia di Dio era su di lui.</w:t>
      </w:r>
    </w:p>
    <w:p w14:paraId="3367333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924728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264ADC6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20F5D46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11E13DD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w:t>
      </w:r>
      <w:r w:rsidRPr="00FE2A66">
        <w:rPr>
          <w:rFonts w:ascii="Arial" w:hAnsi="Arial" w:cs="Arial"/>
          <w:i/>
          <w:iCs/>
          <w:color w:val="000000"/>
          <w:spacing w:val="-4"/>
          <w:sz w:val="22"/>
          <w:szCs w:val="24"/>
        </w:rPr>
        <w:lastRenderedPageBreak/>
        <w:t>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090F431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298CBFB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17A38F7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78C3CD1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0A9F53F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1D65844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5A8F4A5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4623C33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w:t>
      </w:r>
      <w:r w:rsidRPr="00FE2A66">
        <w:rPr>
          <w:rFonts w:ascii="Arial" w:hAnsi="Arial" w:cs="Arial"/>
          <w:color w:val="000000"/>
          <w:sz w:val="24"/>
          <w:szCs w:val="24"/>
        </w:rPr>
        <w:lastRenderedPageBreak/>
        <w:t xml:space="preserve">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65043BF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6E7D54A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5925C0B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186021D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w:t>
      </w:r>
      <w:r w:rsidRPr="00FE2A66">
        <w:rPr>
          <w:rFonts w:ascii="Arial" w:hAnsi="Arial" w:cs="Arial"/>
          <w:color w:val="000000"/>
          <w:sz w:val="24"/>
          <w:szCs w:val="24"/>
        </w:rPr>
        <w:lastRenderedPageBreak/>
        <w:t xml:space="preserve">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3AFF601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72163F8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w:t>
      </w:r>
      <w:r w:rsidRPr="00FE2A66">
        <w:rPr>
          <w:rFonts w:ascii="Arial" w:hAnsi="Arial" w:cs="Arial"/>
          <w:color w:val="000000"/>
          <w:sz w:val="24"/>
          <w:szCs w:val="24"/>
        </w:rPr>
        <w:lastRenderedPageBreak/>
        <w:t xml:space="preserve">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5A8FEA78" w14:textId="77777777" w:rsidR="00FE2A66" w:rsidRPr="00FE2A66" w:rsidRDefault="00FE2A66" w:rsidP="00FE2A66">
      <w:pPr>
        <w:spacing w:after="120"/>
        <w:jc w:val="both"/>
        <w:rPr>
          <w:rFonts w:ascii="Arial" w:hAnsi="Arial"/>
          <w:b/>
          <w:i/>
          <w:iCs/>
          <w:color w:val="000000"/>
          <w:sz w:val="24"/>
        </w:rPr>
      </w:pPr>
      <w:bookmarkStart w:id="54" w:name="_Toc148946737"/>
      <w:bookmarkStart w:id="55" w:name="_Toc148949259"/>
      <w:bookmarkStart w:id="56" w:name="_Toc149197606"/>
      <w:r w:rsidRPr="00FE2A66">
        <w:rPr>
          <w:rFonts w:ascii="Arial" w:hAnsi="Arial"/>
          <w:b/>
          <w:i/>
          <w:iCs/>
          <w:color w:val="000000"/>
          <w:sz w:val="24"/>
        </w:rPr>
        <w:t>La nostra fedeltà è alla verità della Chiesa</w:t>
      </w:r>
      <w:bookmarkEnd w:id="54"/>
      <w:bookmarkEnd w:id="55"/>
      <w:bookmarkEnd w:id="56"/>
    </w:p>
    <w:p w14:paraId="5E22E1E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7B41FCE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w:t>
      </w:r>
      <w:r w:rsidRPr="00FE2A66">
        <w:rPr>
          <w:rFonts w:ascii="Arial" w:hAnsi="Arial" w:cs="Arial"/>
          <w:i/>
          <w:iCs/>
          <w:color w:val="000000"/>
          <w:spacing w:val="-4"/>
          <w:sz w:val="22"/>
          <w:szCs w:val="24"/>
        </w:rPr>
        <w:lastRenderedPageBreak/>
        <w:t>«Signore,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2D8F8EB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763053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w:t>
      </w:r>
      <w:r w:rsidRPr="00FE2A66">
        <w:rPr>
          <w:rFonts w:ascii="Arial" w:hAnsi="Arial" w:cs="Arial"/>
          <w:i/>
          <w:iCs/>
          <w:color w:val="000000"/>
          <w:spacing w:val="-4"/>
          <w:sz w:val="22"/>
          <w:szCs w:val="24"/>
        </w:rPr>
        <w:lastRenderedPageBreak/>
        <w:t>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2CCC80D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3C77EB8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Io dunque, prigioniero a motivo del Signore, vi esorto: comportatevi in maniera degna della chiamata che avete ricevuto, con ogni umiltà, dolcezza e magnanimità, sopportandovi a vicenda nell’amore, avendo a cuore di </w:t>
      </w:r>
      <w:r w:rsidRPr="00FE2A66">
        <w:rPr>
          <w:rFonts w:ascii="Arial" w:hAnsi="Arial" w:cs="Arial"/>
          <w:i/>
          <w:iCs/>
          <w:color w:val="000000"/>
          <w:spacing w:val="-4"/>
          <w:sz w:val="22"/>
          <w:szCs w:val="24"/>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F94A7E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64FA831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w:t>
      </w:r>
      <w:r w:rsidRPr="00FE2A66">
        <w:rPr>
          <w:rFonts w:ascii="Arial" w:hAnsi="Arial" w:cs="Arial"/>
          <w:color w:val="000000"/>
          <w:sz w:val="24"/>
          <w:szCs w:val="24"/>
        </w:rPr>
        <w:lastRenderedPageBreak/>
        <w:t>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7984D7D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7859009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09785E3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w:t>
      </w:r>
      <w:r w:rsidRPr="00FE2A66">
        <w:rPr>
          <w:rFonts w:ascii="Arial" w:hAnsi="Arial" w:cs="Arial"/>
          <w:color w:val="000000"/>
          <w:sz w:val="24"/>
          <w:szCs w:val="24"/>
        </w:rPr>
        <w:lastRenderedPageBreak/>
        <w:t>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69C3818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0C4DFE0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27180DE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“Qual è la missione della Chiesa?”. </w:t>
      </w:r>
    </w:p>
    <w:p w14:paraId="60DAB80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Esso è una sola: </w:t>
      </w:r>
    </w:p>
    <w:p w14:paraId="41D1CAB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285AABD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Perché si deve formare il corpo di Cristo in santità e in aggiunta di nuovi membri? </w:t>
      </w:r>
    </w:p>
    <w:p w14:paraId="397F3D6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“Perché il corpo di Cristo è costituito dal Padre, nello Spirito Santo, lo strumento attraverso il quale la luce, la grazia, la verità, la santità che è in Cristo si riversa nei cuori per la loro redenzione e salvezza”. </w:t>
      </w:r>
    </w:p>
    <w:p w14:paraId="6162B01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Se il corpo di Cristo non viene formato, l’uomo rimane senza redenzione, senza salvezza, senza vita eterna. Mai potrà divenire creatura nuova. Rimarrà creatura vecchia, creatura di peccato e per essa si aggrava il peccato del mondo. </w:t>
      </w:r>
    </w:p>
    <w:p w14:paraId="220B4EB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26D841F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Volendo ancora allargare il discorso – essendo il mistero della Chiesa la via per la salvezza del mondo - una verità posta in luce dall’Apostolo Paolo merita tutta la nostra attenzione: </w:t>
      </w:r>
    </w:p>
    <w:p w14:paraId="5168498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Padre ha dato Cristo alla Chiesa come capo su tutte le cose: essa è il corpo di lui, la pienezza di colui che è il perfetto compimento di tutte le cose”.</w:t>
      </w:r>
    </w:p>
    <w:p w14:paraId="28D95F8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come questa verità è annunciata nella Vulgata e nel testo Greco: </w:t>
      </w:r>
    </w:p>
    <w:p w14:paraId="3632098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“Quae est corpus ipsius, plenitudo eius qui omnia in omnibus adimpletur </w:t>
      </w:r>
      <w:r w:rsidRPr="00FE2A66">
        <w:rPr>
          <w:rFonts w:ascii="Greek" w:hAnsi="Greek" w:cs="Arial"/>
          <w:i/>
          <w:iCs/>
          <w:color w:val="000000"/>
          <w:spacing w:val="-4"/>
          <w:sz w:val="22"/>
          <w:szCs w:val="24"/>
        </w:rPr>
        <w:t xml:space="preserve">- ¼tij ™stˆn tÕ sîma aÙtoà, tÕ pl»rwma toà t¦ p£nta ™n p©sin plhroumšnou. </w:t>
      </w:r>
      <w:r w:rsidRPr="00FE2A66">
        <w:rPr>
          <w:rFonts w:ascii="Arial" w:hAnsi="Arial" w:cs="Arial"/>
          <w:i/>
          <w:iCs/>
          <w:color w:val="000000"/>
          <w:spacing w:val="-4"/>
          <w:sz w:val="22"/>
          <w:szCs w:val="24"/>
        </w:rPr>
        <w:t xml:space="preserve">(Ef 1,23). </w:t>
      </w:r>
    </w:p>
    <w:p w14:paraId="38A4007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06B3BF1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8B581C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w:t>
      </w:r>
      <w:r w:rsidRPr="00FE2A66">
        <w:rPr>
          <w:rFonts w:ascii="Arial" w:hAnsi="Arial" w:cs="Arial"/>
          <w:color w:val="000000"/>
          <w:sz w:val="24"/>
          <w:szCs w:val="24"/>
        </w:rPr>
        <w:lastRenderedPageBreak/>
        <w:t xml:space="preserve">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263FCB1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785FF6F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Satana ha deciso di distruggere la Chiesa. Qual è la sua strategia? È la stessa che noi troviamo nel Primo Libro dei Re: </w:t>
      </w:r>
    </w:p>
    <w:p w14:paraId="149357D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739DF71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Parafrasiamo: Il Signore dice:</w:t>
      </w:r>
    </w:p>
    <w:p w14:paraId="0E1E518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“Mai nessuno riuscirà ad ingannare i ministri e i maestri della mia Parola e mai nessuno potrà distruggere la mia Chiesa, predicando e insegnando false e menzognere teorie, deleterie e letali vie di salvezza. Questo non sarà mai possibile”.</w:t>
      </w:r>
    </w:p>
    <w:p w14:paraId="3C2B80A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Satana risponde: </w:t>
      </w:r>
    </w:p>
    <w:p w14:paraId="6BF2D51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“Io riuscirò ad ingannarli e riuscirò anche a ridurre la tua Chiesa in un covo di briganti”. </w:t>
      </w:r>
    </w:p>
    <w:p w14:paraId="5DE4BD9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Signore chiede: </w:t>
      </w:r>
    </w:p>
    <w:p w14:paraId="2B49867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“Come li ingannerai?”. </w:t>
      </w:r>
    </w:p>
    <w:p w14:paraId="3EB984A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Satana risponde: </w:t>
      </w:r>
    </w:p>
    <w:p w14:paraId="6E232F0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“Andrò e diventerò spirito di menzogna e di falsità sulla loro bocca. Andrò e sostituirò la tua Parola con la mia, la tua luce con le mie tenebre, i tuoi pensieri con i miei pensieri, le tue vie con le mie vie”.  </w:t>
      </w:r>
    </w:p>
    <w:p w14:paraId="56CFB4A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Signore accetta la sfida, così come ha fatto nel racconto riportato dal Primo Libro dei Re, così anche come ha fatto con Giobbe. </w:t>
      </w:r>
    </w:p>
    <w:p w14:paraId="79530D0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022726D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w:t>
      </w:r>
      <w:r w:rsidRPr="00FE2A66">
        <w:rPr>
          <w:rFonts w:ascii="Arial" w:hAnsi="Arial" w:cs="Arial"/>
          <w:color w:val="000000"/>
          <w:sz w:val="24"/>
          <w:szCs w:val="24"/>
        </w:rPr>
        <w:lastRenderedPageBreak/>
        <w:t xml:space="preserve">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33093482" w14:textId="77777777" w:rsidR="00FE2A66" w:rsidRPr="00FE2A66" w:rsidRDefault="00FE2A66" w:rsidP="00FE2A66">
      <w:pPr>
        <w:spacing w:after="120"/>
        <w:jc w:val="both"/>
        <w:rPr>
          <w:rFonts w:ascii="Arial" w:hAnsi="Arial"/>
          <w:b/>
          <w:i/>
          <w:iCs/>
          <w:color w:val="000000"/>
          <w:sz w:val="24"/>
        </w:rPr>
      </w:pPr>
      <w:bookmarkStart w:id="57" w:name="_Toc148946738"/>
      <w:bookmarkStart w:id="58" w:name="_Toc148949260"/>
      <w:bookmarkStart w:id="59" w:name="_Toc149197607"/>
      <w:r w:rsidRPr="00FE2A66">
        <w:rPr>
          <w:rFonts w:ascii="Arial" w:hAnsi="Arial"/>
          <w:b/>
          <w:i/>
          <w:iCs/>
          <w:color w:val="000000"/>
          <w:sz w:val="24"/>
        </w:rPr>
        <w:t>La nostra fedeltà è alla verità della fede</w:t>
      </w:r>
      <w:bookmarkEnd w:id="57"/>
      <w:bookmarkEnd w:id="58"/>
      <w:bookmarkEnd w:id="59"/>
      <w:r w:rsidRPr="00FE2A66">
        <w:rPr>
          <w:rFonts w:ascii="Arial" w:hAnsi="Arial"/>
          <w:b/>
          <w:i/>
          <w:iCs/>
          <w:color w:val="000000"/>
          <w:sz w:val="24"/>
        </w:rPr>
        <w:t xml:space="preserve"> </w:t>
      </w:r>
    </w:p>
    <w:p w14:paraId="0330407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6D26BD0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“Credo in un solo Dio, Padre onnipotente, Creatore del cielo e della terra, di tutte le cose visibili e invisibili. </w:t>
      </w:r>
    </w:p>
    <w:p w14:paraId="022F53B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6CAAB87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Credo nello Spirito Santo, che è Signore e dà la vita, e procede dal Padre e dal Figlio. Con il Padre e il Figlio è adorato e glorificato, e ha parlato per mezzo dei profeti.</w:t>
      </w:r>
    </w:p>
    <w:p w14:paraId="6C72ACA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Credo la Chiesa, una santa cattolica e apostolica. </w:t>
      </w:r>
    </w:p>
    <w:p w14:paraId="06567F4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Professo un solo Battesimo per il perdono dei peccati. </w:t>
      </w:r>
    </w:p>
    <w:p w14:paraId="3F5D7CF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Aspetto la risurrezione dei morti e la vita del mondo che verrà. Amen”.</w:t>
      </w:r>
    </w:p>
    <w:p w14:paraId="008FF61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w:t>
      </w:r>
      <w:r w:rsidRPr="00FE2A66">
        <w:rPr>
          <w:rFonts w:ascii="Arial" w:hAnsi="Arial" w:cs="Arial"/>
          <w:color w:val="000000"/>
          <w:sz w:val="24"/>
          <w:szCs w:val="24"/>
        </w:rPr>
        <w:lastRenderedPageBreak/>
        <w:t xml:space="preserve">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2DE0621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1420CE4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w:t>
      </w:r>
      <w:r w:rsidRPr="00FE2A66">
        <w:rPr>
          <w:rFonts w:ascii="Arial" w:hAnsi="Arial" w:cs="Arial"/>
          <w:color w:val="000000"/>
          <w:sz w:val="24"/>
          <w:szCs w:val="24"/>
        </w:rPr>
        <w:lastRenderedPageBreak/>
        <w:t xml:space="preserve">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499538D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7CB177A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3F488CB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5D4B78A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335FE07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0338B4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473E0C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7C837AB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w:t>
      </w:r>
      <w:r w:rsidRPr="00FE2A66">
        <w:rPr>
          <w:rFonts w:ascii="Arial" w:hAnsi="Arial" w:cs="Arial"/>
          <w:i/>
          <w:iCs/>
          <w:color w:val="000000"/>
          <w:spacing w:val="-4"/>
          <w:sz w:val="22"/>
          <w:szCs w:val="24"/>
        </w:rPr>
        <w:lastRenderedPageBreak/>
        <w:t xml:space="preserve">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5B08158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602E9B8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le parole di Gesù sulla fedeltà sino alla fine: </w:t>
      </w:r>
    </w:p>
    <w:p w14:paraId="77109E4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53959BC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2D8711B8" w14:textId="77777777" w:rsidR="00FE2A66" w:rsidRPr="00FE2A66" w:rsidRDefault="00FE2A66" w:rsidP="00FE2A66">
      <w:pPr>
        <w:spacing w:after="120"/>
        <w:jc w:val="both"/>
        <w:rPr>
          <w:rFonts w:ascii="Arial" w:hAnsi="Arial" w:cs="Arial"/>
          <w:i/>
          <w:iCs/>
          <w:color w:val="000000"/>
          <w:sz w:val="24"/>
          <w:szCs w:val="24"/>
        </w:rPr>
      </w:pPr>
      <w:r w:rsidRPr="00FE2A66">
        <w:rPr>
          <w:rFonts w:ascii="Arial" w:hAnsi="Arial" w:cs="Arial"/>
          <w:color w:val="000000"/>
          <w:sz w:val="24"/>
          <w:szCs w:val="24"/>
        </w:rPr>
        <w:t xml:space="preserve">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w:t>
      </w:r>
      <w:r w:rsidRPr="00FE2A66">
        <w:rPr>
          <w:rFonts w:ascii="Arial" w:hAnsi="Arial" w:cs="Arial"/>
          <w:color w:val="000000"/>
          <w:sz w:val="24"/>
          <w:szCs w:val="24"/>
        </w:rPr>
        <w:lastRenderedPageBreak/>
        <w:t>discernimento merita di non essere ignorata:</w:t>
      </w:r>
      <w:r w:rsidRPr="00FE2A66">
        <w:rPr>
          <w:rFonts w:ascii="Arial" w:hAnsi="Arial" w:cs="Arial"/>
          <w:i/>
          <w:iCs/>
          <w:color w:val="000000"/>
          <w:sz w:val="24"/>
          <w:szCs w:val="24"/>
        </w:rPr>
        <w:t xml:space="preserve"> “Convèrtiti dunque; altrimenti verrò presto da te e combatterò contro di loro con la spada della mia bocca”. </w:t>
      </w:r>
    </w:p>
    <w:p w14:paraId="31BF783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1972BA0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6158852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BF8E96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71E21A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w:t>
      </w:r>
      <w:r w:rsidRPr="00FE2A66">
        <w:rPr>
          <w:rFonts w:ascii="Arial" w:hAnsi="Arial" w:cs="Arial"/>
          <w:i/>
          <w:iCs/>
          <w:color w:val="000000"/>
          <w:spacing w:val="-4"/>
          <w:sz w:val="22"/>
          <w:szCs w:val="24"/>
        </w:rPr>
        <w:lastRenderedPageBreak/>
        <w:t>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19FCECD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716B54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5D35D92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75D7D3D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73E73E9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w:t>
      </w:r>
      <w:r w:rsidRPr="00FE2A66">
        <w:rPr>
          <w:rFonts w:ascii="Arial" w:hAnsi="Arial" w:cs="Arial"/>
          <w:i/>
          <w:iCs/>
          <w:color w:val="000000"/>
          <w:spacing w:val="-4"/>
          <w:sz w:val="22"/>
          <w:szCs w:val="24"/>
        </w:rPr>
        <w:lastRenderedPageBreak/>
        <w:t>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095A06F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5DC939C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0BBA1BD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7DCA3EA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Pastore sempre dovrebbe riflettere e meditare su questa Parola di Dio: </w:t>
      </w:r>
    </w:p>
    <w:p w14:paraId="52D24DB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“Voi infatti avete rattristato con menzogne il cuore del giusto, mentre io non l’avevo rattristato, e avete rafforzato il malvagio perché non desistesse dalla sua vita malvagia e vivesse”. </w:t>
      </w:r>
    </w:p>
    <w:p w14:paraId="68FBE5B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il Pastore di Cristo in Cristo omette per il suo gregge il sano e retto discernimento, si compie l’altra Parola che il Signore pronuncia contro i falsi pastori, pastori che sono mercenari, stritolatori e macinatori:</w:t>
      </w:r>
    </w:p>
    <w:p w14:paraId="22A8192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w:t>
      </w:r>
      <w:r w:rsidRPr="00FE2A66">
        <w:rPr>
          <w:rFonts w:ascii="Arial" w:hAnsi="Arial" w:cs="Arial"/>
          <w:i/>
          <w:iCs/>
          <w:color w:val="000000"/>
          <w:spacing w:val="-4"/>
          <w:sz w:val="22"/>
          <w:szCs w:val="24"/>
        </w:rPr>
        <w:lastRenderedPageBreak/>
        <w:t>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5D9190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4A1D5B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w:t>
      </w:r>
      <w:r w:rsidRPr="00FE2A66">
        <w:rPr>
          <w:rFonts w:ascii="Arial" w:hAnsi="Arial" w:cs="Arial"/>
          <w:i/>
          <w:iCs/>
          <w:color w:val="000000"/>
          <w:spacing w:val="-4"/>
          <w:sz w:val="22"/>
          <w:szCs w:val="24"/>
        </w:rPr>
        <w:lastRenderedPageBreak/>
        <w:t xml:space="preserve">popolo. Oracolo del Signore Dio. Voi, mie pecore, siete il gregge del mio pascolo e io sono il vostro Dio». Oracolo del Signore Dio” (Ez 34,1-31). </w:t>
      </w:r>
    </w:p>
    <w:p w14:paraId="1F8FD15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6B5E37D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18901E8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6BEFCD2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699F10A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164F110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w:t>
      </w:r>
      <w:r w:rsidRPr="00FE2A66">
        <w:rPr>
          <w:rFonts w:ascii="Arial" w:hAnsi="Arial" w:cs="Arial"/>
          <w:i/>
          <w:iCs/>
          <w:color w:val="000000"/>
          <w:spacing w:val="-4"/>
          <w:sz w:val="22"/>
          <w:szCs w:val="24"/>
        </w:rPr>
        <w:lastRenderedPageBreak/>
        <w:t xml:space="preserve">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724C965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7F2FE01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6AB5C36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Noi tutti conosciamo il  male che il non retto discernimento di Aronne ha operato nel popolo del Signore. Se Mosè non fosse intervenuto con la sua preghiera potente, il Signore non avrebbe potuto salvare il suo popolo: </w:t>
      </w:r>
    </w:p>
    <w:p w14:paraId="5A152A0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w:t>
      </w:r>
      <w:r w:rsidRPr="00FE2A66">
        <w:rPr>
          <w:rFonts w:ascii="Arial" w:hAnsi="Arial" w:cs="Arial"/>
          <w:i/>
          <w:iCs/>
          <w:color w:val="000000"/>
          <w:spacing w:val="-4"/>
          <w:sz w:val="22"/>
          <w:szCs w:val="24"/>
        </w:rPr>
        <w:lastRenderedPageBreak/>
        <w:t>al vitello e proclamò: «Domani sarà festa in onore del Signore». Il giorno dopo si alzarono presto, offrirono olocausti e presentarono sacrifici di comunione. Il popolo sedette per mangiare e bere, poi si alzò per darsi al divertimento.</w:t>
      </w:r>
    </w:p>
    <w:p w14:paraId="78FABE9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66F65F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3AA7F2A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8159BE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00BE56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36DA35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502066D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0617554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ora un pensiero dell’Apostolo Paolo sull’idolatria, tentazione allora perenne per il popolo del Signore:</w:t>
      </w:r>
    </w:p>
    <w:p w14:paraId="482E42B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31C2C88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1894305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080F947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nella Chiesa del Dio vivente si compie questa parola dello Spirito Santo:</w:t>
      </w:r>
    </w:p>
    <w:p w14:paraId="58C01DD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“Infatti coloro che sono idolatri vanno fuori di sé nelle orge o profetizzano cose false o vivono da iniqui o spergiurano con facilità”, </w:t>
      </w:r>
    </w:p>
    <w:p w14:paraId="5D45447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allora è segno che nessun retto discernimento si sta operando. Se poi chi il retto discernimento ha operato e opera viene calunniato di essere pastore dalla morale rigida, allora non vi è alcuna possibilità che si separi latria e idolatria. L’idolatria </w:t>
      </w:r>
      <w:r w:rsidRPr="00FE2A66">
        <w:rPr>
          <w:rFonts w:ascii="Arial" w:hAnsi="Arial" w:cs="Arial"/>
          <w:color w:val="000000"/>
          <w:sz w:val="24"/>
          <w:szCs w:val="24"/>
        </w:rPr>
        <w:lastRenderedPageBreak/>
        <w:t xml:space="preserve">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4560DCD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3004890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390AC85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6DB4547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3A18850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Sempre l’uomo è nella morte quando trasgredisce questo comandamento.  È parola dalla verità e dal compimento eterno:</w:t>
      </w:r>
    </w:p>
    <w:p w14:paraId="59B397A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59CD0FF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Sempre l’uomo è nella morte quando non governa l’istinto del peccato che lo tenta. È parola dalla verità e dal compimento eterno: </w:t>
      </w:r>
    </w:p>
    <w:p w14:paraId="2AEB83E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2830F03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Sempre l’uomo sarà sommerso nelle acque del peccato e travolto dalla morte se non si costruisce un’arca di salvezza con la sua obbedienza alla Parola del Signore. È parola dalla verità e dal compimento eterno:</w:t>
      </w:r>
    </w:p>
    <w:p w14:paraId="787C550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54D5FE3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3085C7A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1749962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7D1153D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1CCB4A5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Altro principio da mettere bene sul candelabro. Sempre la Parola genera la storia secondo il suo contenuto. Leggiamo nella Lettera agli Ebrei: </w:t>
      </w:r>
    </w:p>
    <w:p w14:paraId="3DF075A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4CDF47E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2CD69C3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403403B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68012A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1A582B7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43895BA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078E48E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788F659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w:t>
      </w:r>
      <w:r w:rsidRPr="00FE2A66">
        <w:rPr>
          <w:rFonts w:ascii="Arial" w:hAnsi="Arial" w:cs="Arial"/>
          <w:i/>
          <w:iCs/>
          <w:color w:val="000000"/>
          <w:spacing w:val="-4"/>
          <w:sz w:val="22"/>
          <w:szCs w:val="24"/>
        </w:rPr>
        <w:lastRenderedPageBreak/>
        <w:t>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303A0B8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3DD83B3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2B638CC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 terzo mese dall’uscita degli Israeliti dalla terra d’Egitto, nello stesso giorno, essi arrivarono al deserto del Sinai. Levate le tende da Refidìm, giunsero al deserto del Sinai, dove si accamparono; Israele si accampò davanti al monte.</w:t>
      </w:r>
    </w:p>
    <w:p w14:paraId="251CC78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5C1F249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Mosè andò, convocò gli anziani del popolo e riferì loro tutte queste parole, come gli aveva ordinato il Signore. Tutto il popolo rispose insieme e disse: «Quanto il Signore ha detto, noi lo faremo!» (Es 19,1-8).</w:t>
      </w:r>
    </w:p>
    <w:p w14:paraId="31CC791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Dio pronunciò tutte queste parole: «Io sono il Signore, tuo Dio, che ti ho fatto uscire dalla terra d’Egitto, dalla condizione servile:  Non avrai altri dèi di fronte a me. </w:t>
      </w:r>
    </w:p>
    <w:p w14:paraId="0C4D7FC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42CDAA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Non pronuncerai invano il nome del Signore, tuo Dio, perché il Signore non lascia impunito chi pronuncia il suo nome invano.</w:t>
      </w:r>
    </w:p>
    <w:p w14:paraId="17CC0F5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A74F63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Onora tuo padre e tua madre, perché si prolunghino i tuoi giorni nel paese che il Signore, tuo Dio, ti dà.</w:t>
      </w:r>
    </w:p>
    <w:p w14:paraId="44174B2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4CAA7AC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Signore disse a Mosè: «Sali verso il Signore tu e Aronne, Nadab e Abiu e settanta anziani d’Israele; voi vi prostrerete da lontano, solo Mosè si avvicinerà al Signore: gli altri non si avvicinino e il popolo non salga con lui».</w:t>
      </w:r>
    </w:p>
    <w:p w14:paraId="4334B77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586F89F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Le Parole con le quali il Signore sigilla la sua Alleanza vanno sempre conservate gelosamente nel cuore. Nessuna Parola del Signore è mai caduta nel vuoto. </w:t>
      </w:r>
    </w:p>
    <w:p w14:paraId="4A0D20A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vi farete idoli, né vi erigerete immagini scolpite o stele, né permetterete che nella vostra terra vi sia pietra ornata di figure, per prostrarvi davanti ad essa; poiché io sono il Signore, vostro Dio. </w:t>
      </w:r>
    </w:p>
    <w:p w14:paraId="74AB530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Osserverete i miei sabati e porterete rispetto al mio santuario. Io sono il Signore.</w:t>
      </w:r>
    </w:p>
    <w:p w14:paraId="6B9E217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2C77BDB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08B5A7F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Io mi volgerò a voi, vi renderò fecondi e vi moltiplicherò e confermerò la mia alleanza con voi. Voi mangerete del vecchio raccolto, serbato a lungo, e dovrete disfarvi del raccolto vecchio per far posto al nuovo.</w:t>
      </w:r>
    </w:p>
    <w:p w14:paraId="3BFA699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0B1365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797EB72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0D45C75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48FDED1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507C541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4CB2783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Allora la terra godrà i suoi sabati per tutto il tempo della desolazione, mentre voi resterete nella terra dei vostri nemici; allora la terra si riposerà e si compenserà </w:t>
      </w:r>
      <w:r w:rsidRPr="00FE2A66">
        <w:rPr>
          <w:rFonts w:ascii="Arial" w:hAnsi="Arial" w:cs="Arial"/>
          <w:i/>
          <w:iCs/>
          <w:color w:val="000000"/>
          <w:spacing w:val="-4"/>
          <w:sz w:val="22"/>
          <w:szCs w:val="24"/>
        </w:rPr>
        <w:lastRenderedPageBreak/>
        <w:t>dei suoi sabati. Finché rimarrà desolata, avrà il riposo che non le fu concesso da voi con i sabati, quando l’abitavate.</w:t>
      </w:r>
    </w:p>
    <w:p w14:paraId="75BB37A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2A53527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9908E9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9BB9A3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Questi sono gli statuti, le prescrizioni e le leggi che il Signore stabilì fra sé e gli Israeliti, sul monte Sinai, per mezzo di Mosè (Lev 26,1.46). </w:t>
      </w:r>
    </w:p>
    <w:p w14:paraId="4D17010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68F180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3A98832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7EC502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0FCAB71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6EDFA50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14CBFBE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708BA37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80AB7D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0E3B822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Queste sono le parole dell’alleanza che il Signore ordinò a Mosè di stabilire con gli Israeliti nella terra di Moab, oltre l’alleanza che aveva stabilito con loro sull’Oreb (Dt 28,1-58). </w:t>
      </w:r>
    </w:p>
    <w:p w14:paraId="1BFD043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549750A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4BFCEF2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“Io vi dico infatti: se la vostra giustizia non supererà quella degli scribi e dei farisei, non entrerete nel regno dei cieli”. </w:t>
      </w:r>
    </w:p>
    <w:p w14:paraId="416E992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Via immodificabile per i secolo dei secoli. Essendo Parola di Dio, anche questa Parola è immodificabile in eterno. </w:t>
      </w:r>
    </w:p>
    <w:p w14:paraId="4AF5868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83655A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780265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A4B55B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724D26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Io vi dico infatti: se la vostra giustizia non supererà quella degli scribi e dei farisei, non entrerete nel regno dei cieli.</w:t>
      </w:r>
    </w:p>
    <w:p w14:paraId="5AA7BF3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Avete inteso che fu detto agli antichi: Non ucciderai; chi avrà ucciso dovrà essere sottoposto al giudizio. Ma io vi dico: chiunque si adira con il proprio </w:t>
      </w:r>
      <w:r w:rsidRPr="00FE2A66">
        <w:rPr>
          <w:rFonts w:ascii="Arial" w:hAnsi="Arial" w:cs="Arial"/>
          <w:i/>
          <w:iCs/>
          <w:color w:val="000000"/>
          <w:spacing w:val="-4"/>
          <w:sz w:val="22"/>
          <w:szCs w:val="24"/>
        </w:rPr>
        <w:lastRenderedPageBreak/>
        <w:t>fratello dovrà essere sottoposto al giudizio. Chi poi dice al fratello: “Stupido”, dovrà essere sottoposto al sinedrio; e chi gli dice: “Pazzo”, sarà destinato al fuoco della Geènna.</w:t>
      </w:r>
    </w:p>
    <w:p w14:paraId="705F4AB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2C22EF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E9177F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Avete inteso che fu detto: Non commetterai adulterio. Ma io vi dico: chiunque guarda una donna per desiderarla, ha già commesso adulterio con lei nel proprio cuore.</w:t>
      </w:r>
    </w:p>
    <w:p w14:paraId="6DB38F8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C95F74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403B178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603A37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4A2CFE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350E387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w:t>
      </w:r>
      <w:r w:rsidRPr="00FE2A66">
        <w:rPr>
          <w:rFonts w:ascii="Arial" w:hAnsi="Arial" w:cs="Arial"/>
          <w:color w:val="000000"/>
          <w:sz w:val="24"/>
          <w:szCs w:val="24"/>
        </w:rPr>
        <w:lastRenderedPageBreak/>
        <w:t>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7D9A0B5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“Ricorda dunque come hai ricevuto e ascoltato la Parola, custodiscila e convèrtiti perché, se non sarai vigilante, verrò come un ladro, senza che tu sappia a che ora io verrò da te”?</w:t>
      </w:r>
    </w:p>
    <w:p w14:paraId="19B30DE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052A5C2D" w14:textId="77777777" w:rsidR="00FE2A66" w:rsidRPr="00FE2A66" w:rsidRDefault="00FE2A66" w:rsidP="00FE2A66">
      <w:pPr>
        <w:spacing w:after="120"/>
        <w:jc w:val="both"/>
        <w:rPr>
          <w:rFonts w:ascii="Arial" w:hAnsi="Arial"/>
          <w:b/>
          <w:i/>
          <w:iCs/>
          <w:color w:val="000000"/>
          <w:sz w:val="24"/>
        </w:rPr>
      </w:pPr>
      <w:bookmarkStart w:id="60" w:name="_Toc148946739"/>
      <w:bookmarkStart w:id="61" w:name="_Toc148949261"/>
      <w:bookmarkStart w:id="62" w:name="_Toc149197608"/>
      <w:r w:rsidRPr="00FE2A66">
        <w:rPr>
          <w:rFonts w:ascii="Arial" w:hAnsi="Arial"/>
          <w:b/>
          <w:i/>
          <w:iCs/>
          <w:color w:val="000000"/>
          <w:sz w:val="24"/>
        </w:rPr>
        <w:t>La nostra fedeltà è alla verità della carità</w:t>
      </w:r>
      <w:bookmarkEnd w:id="60"/>
      <w:bookmarkEnd w:id="61"/>
      <w:bookmarkEnd w:id="62"/>
    </w:p>
    <w:p w14:paraId="451ECF5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4A05F24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612CA9A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w:t>
      </w:r>
      <w:r w:rsidRPr="00FE2A66">
        <w:rPr>
          <w:rFonts w:ascii="Arial" w:hAnsi="Arial" w:cs="Arial"/>
          <w:color w:val="000000"/>
          <w:sz w:val="24"/>
          <w:szCs w:val="24"/>
        </w:rPr>
        <w:lastRenderedPageBreak/>
        <w:t>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0974F19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6664EEB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Quello del cristiano per ogni altro uomo deve essere: dono del Padre; dono di Cristo Gesù; dono dello Spirito Santo, Dono della Vergine Maria. </w:t>
      </w:r>
    </w:p>
    <w:p w14:paraId="4927D46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180C440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99B1E8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EF00F2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1A81C4F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7F6D753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Quello del cristiano, se lui dimora nel cuore del Padre e del Figlio e dello Spirito Santo e nel purissimo seno della Vergine Maria, è </w:t>
      </w:r>
      <w:r w:rsidRPr="00FE2A66">
        <w:rPr>
          <w:rFonts w:ascii="Arial" w:hAnsi="Arial" w:cs="Arial"/>
          <w:i/>
          <w:iCs/>
          <w:color w:val="000000"/>
          <w:sz w:val="24"/>
          <w:szCs w:val="24"/>
        </w:rPr>
        <w:t>vero amore di salvezza</w:t>
      </w:r>
      <w:r w:rsidRPr="00FE2A66">
        <w:rPr>
          <w:rFonts w:ascii="Arial" w:hAnsi="Arial" w:cs="Arial"/>
          <w:color w:val="000000"/>
          <w:sz w:val="24"/>
          <w:szCs w:val="24"/>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w:t>
      </w:r>
      <w:r w:rsidRPr="00FE2A66">
        <w:rPr>
          <w:rFonts w:ascii="Arial" w:hAnsi="Arial" w:cs="Arial"/>
          <w:color w:val="000000"/>
          <w:sz w:val="24"/>
          <w:szCs w:val="24"/>
        </w:rPr>
        <w:lastRenderedPageBreak/>
        <w:t xml:space="preserve">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2535CD9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Quello del cristiano è soprattutto </w:t>
      </w:r>
      <w:r w:rsidRPr="00FE2A66">
        <w:rPr>
          <w:rFonts w:ascii="Arial" w:hAnsi="Arial" w:cs="Arial"/>
          <w:i/>
          <w:iCs/>
          <w:color w:val="000000"/>
          <w:sz w:val="24"/>
          <w:szCs w:val="24"/>
        </w:rPr>
        <w:t>amore di redenzione</w:t>
      </w:r>
      <w:r w:rsidRPr="00FE2A66">
        <w:rPr>
          <w:rFonts w:ascii="Arial" w:hAnsi="Arial" w:cs="Arial"/>
          <w:color w:val="000000"/>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1C1DE0C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 xml:space="preserve">L’amore di santificazione </w:t>
      </w:r>
      <w:r w:rsidRPr="00FE2A66">
        <w:rPr>
          <w:rFonts w:ascii="Arial" w:hAnsi="Arial" w:cs="Arial"/>
          <w:color w:val="000000"/>
          <w:sz w:val="24"/>
          <w:szCs w:val="24"/>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144AC2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w:t>
      </w:r>
      <w:r w:rsidRPr="00FE2A66">
        <w:rPr>
          <w:rFonts w:ascii="Arial" w:hAnsi="Arial" w:cs="Arial"/>
          <w:i/>
          <w:iCs/>
          <w:color w:val="000000"/>
          <w:sz w:val="24"/>
          <w:szCs w:val="24"/>
        </w:rPr>
        <w:t>amore di perfetta conformazione a Cristo Gesù</w:t>
      </w:r>
      <w:r w:rsidRPr="00FE2A66">
        <w:rPr>
          <w:rFonts w:ascii="Arial" w:hAnsi="Arial" w:cs="Arial"/>
          <w:color w:val="000000"/>
          <w:sz w:val="24"/>
          <w:szCs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028D0BB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 xml:space="preserve">L’amore di conforto </w:t>
      </w:r>
      <w:r w:rsidRPr="00FE2A66">
        <w:rPr>
          <w:rFonts w:ascii="Arial" w:hAnsi="Arial" w:cs="Arial"/>
          <w:color w:val="000000"/>
          <w:sz w:val="24"/>
          <w:szCs w:val="24"/>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FE2A66">
        <w:rPr>
          <w:rFonts w:ascii="Arial" w:hAnsi="Arial" w:cs="Arial"/>
          <w:color w:val="000000"/>
          <w:sz w:val="24"/>
          <w:szCs w:val="24"/>
        </w:rPr>
        <w:lastRenderedPageBreak/>
        <w:t xml:space="preserve">violenta sulla sua vita. Questo amore è sempre necessario. Senza questo amore, l’anima si perde. Non vede futuro di salvezza. </w:t>
      </w:r>
    </w:p>
    <w:p w14:paraId="78064FA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L’amore di sostegno</w:t>
      </w:r>
      <w:r w:rsidRPr="00FE2A66">
        <w:rPr>
          <w:rFonts w:ascii="Arial" w:hAnsi="Arial" w:cs="Arial"/>
          <w:color w:val="000000"/>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529B48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Mai deve mancare </w:t>
      </w:r>
      <w:r w:rsidRPr="00FE2A66">
        <w:rPr>
          <w:rFonts w:ascii="Arial" w:hAnsi="Arial" w:cs="Arial"/>
          <w:i/>
          <w:iCs/>
          <w:color w:val="000000"/>
          <w:sz w:val="24"/>
          <w:szCs w:val="24"/>
        </w:rPr>
        <w:t>l’amore di consolazione</w:t>
      </w:r>
      <w:r w:rsidRPr="00FE2A66">
        <w:rPr>
          <w:rFonts w:ascii="Arial" w:hAnsi="Arial" w:cs="Arial"/>
          <w:color w:val="000000"/>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BFF4BC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Con </w:t>
      </w:r>
      <w:r w:rsidRPr="00FE2A66">
        <w:rPr>
          <w:rFonts w:ascii="Arial" w:hAnsi="Arial" w:cs="Arial"/>
          <w:i/>
          <w:iCs/>
          <w:color w:val="000000"/>
          <w:sz w:val="24"/>
          <w:szCs w:val="24"/>
        </w:rPr>
        <w:t>l’amore di ristoro</w:t>
      </w:r>
      <w:r w:rsidRPr="00FE2A66">
        <w:rPr>
          <w:rFonts w:ascii="Arial" w:hAnsi="Arial" w:cs="Arial"/>
          <w:color w:val="000000"/>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1C0AD5A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L’amore</w:t>
      </w:r>
      <w:r w:rsidRPr="00FE2A66">
        <w:rPr>
          <w:rFonts w:ascii="Arial" w:hAnsi="Arial" w:cs="Arial"/>
          <w:color w:val="000000"/>
          <w:sz w:val="24"/>
          <w:szCs w:val="24"/>
        </w:rPr>
        <w:t xml:space="preserve"> del cristiano è sempre creatore </w:t>
      </w:r>
      <w:r w:rsidRPr="00FE2A66">
        <w:rPr>
          <w:rFonts w:ascii="Arial" w:hAnsi="Arial" w:cs="Arial"/>
          <w:i/>
          <w:iCs/>
          <w:color w:val="000000"/>
          <w:sz w:val="24"/>
          <w:szCs w:val="24"/>
        </w:rPr>
        <w:t>di vera speranza</w:t>
      </w:r>
      <w:r w:rsidRPr="00FE2A66">
        <w:rPr>
          <w:rFonts w:ascii="Arial" w:hAnsi="Arial" w:cs="Arial"/>
          <w:color w:val="000000"/>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6B24E2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lastRenderedPageBreak/>
        <w:t>Il vero amore</w:t>
      </w:r>
      <w:r w:rsidRPr="00FE2A66">
        <w:rPr>
          <w:rFonts w:ascii="Arial" w:hAnsi="Arial" w:cs="Arial"/>
          <w:color w:val="000000"/>
          <w:sz w:val="24"/>
          <w:szCs w:val="24"/>
        </w:rPr>
        <w:t xml:space="preserve"> del cristiano sempre deve farsi </w:t>
      </w:r>
      <w:r w:rsidRPr="00FE2A66">
        <w:rPr>
          <w:rFonts w:ascii="Arial" w:hAnsi="Arial" w:cs="Arial"/>
          <w:i/>
          <w:iCs/>
          <w:color w:val="000000"/>
          <w:sz w:val="24"/>
          <w:szCs w:val="24"/>
        </w:rPr>
        <w:t>preghiera</w:t>
      </w:r>
      <w:r w:rsidRPr="00FE2A66">
        <w:rPr>
          <w:rFonts w:ascii="Arial" w:hAnsi="Arial" w:cs="Arial"/>
          <w:color w:val="000000"/>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16C8DF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L’amore di incoraggiamento</w:t>
      </w:r>
      <w:r w:rsidRPr="00FE2A66">
        <w:rPr>
          <w:rFonts w:ascii="Arial" w:hAnsi="Arial" w:cs="Arial"/>
          <w:color w:val="000000"/>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C8E791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Mai deve mancare </w:t>
      </w:r>
      <w:r w:rsidRPr="00FE2A66">
        <w:rPr>
          <w:rFonts w:ascii="Arial" w:hAnsi="Arial" w:cs="Arial"/>
          <w:i/>
          <w:iCs/>
          <w:color w:val="000000"/>
          <w:sz w:val="24"/>
          <w:szCs w:val="24"/>
        </w:rPr>
        <w:t>l’amore di sprone</w:t>
      </w:r>
      <w:r w:rsidRPr="00FE2A66">
        <w:rPr>
          <w:rFonts w:ascii="Arial" w:hAnsi="Arial" w:cs="Arial"/>
          <w:color w:val="000000"/>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20C7808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L’amore di compagnia</w:t>
      </w:r>
      <w:r w:rsidRPr="00FE2A66">
        <w:rPr>
          <w:rFonts w:ascii="Arial" w:hAnsi="Arial" w:cs="Arial"/>
          <w:color w:val="000000"/>
          <w:sz w:val="24"/>
          <w:szCs w:val="24"/>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09B995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L’amore di condivisione</w:t>
      </w:r>
      <w:r w:rsidRPr="00FE2A66">
        <w:rPr>
          <w:rFonts w:ascii="Arial" w:hAnsi="Arial" w:cs="Arial"/>
          <w:color w:val="000000"/>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FE2A66">
        <w:rPr>
          <w:rFonts w:ascii="Arial" w:hAnsi="Arial" w:cs="Arial"/>
          <w:color w:val="000000"/>
          <w:sz w:val="24"/>
          <w:szCs w:val="24"/>
        </w:rPr>
        <w:lastRenderedPageBreak/>
        <w:t xml:space="preserve">condivisione deve essere fatta però sempre nella più alta santità. Dal peccato mai potrà esistere vera condivisione. </w:t>
      </w:r>
    </w:p>
    <w:p w14:paraId="0C56323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Con l’amore di assunzione</w:t>
      </w:r>
      <w:r w:rsidRPr="00FE2A66">
        <w:rPr>
          <w:rFonts w:ascii="Arial" w:hAnsi="Arial" w:cs="Arial"/>
          <w:color w:val="000000"/>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61D2184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Con l’amore di perfetta esemplarità evangelica</w:t>
      </w:r>
      <w:r w:rsidRPr="00FE2A66">
        <w:rPr>
          <w:rFonts w:ascii="Arial" w:hAnsi="Arial" w:cs="Arial"/>
          <w:color w:val="000000"/>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3F9B4D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Il cristiano ama i suoi fratelli in Adamo</w:t>
      </w:r>
      <w:r w:rsidRPr="00FE2A66">
        <w:rPr>
          <w:rFonts w:ascii="Arial" w:hAnsi="Arial" w:cs="Arial"/>
          <w:color w:val="000000"/>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2D9B17D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Anche i fratelli in Cristo vanno amati</w:t>
      </w:r>
      <w:r w:rsidRPr="00FE2A66">
        <w:rPr>
          <w:rFonts w:ascii="Arial" w:hAnsi="Arial" w:cs="Arial"/>
          <w:color w:val="000000"/>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1EE390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il cristiano non mostra ad ogni figlio di Adamo e ad ogni membro del corpo di Cristo la sublimità della sua nuova vita, che è </w:t>
      </w:r>
      <w:r w:rsidRPr="00FE2A66">
        <w:rPr>
          <w:rFonts w:ascii="Arial" w:hAnsi="Arial" w:cs="Arial"/>
          <w:i/>
          <w:iCs/>
          <w:color w:val="000000"/>
          <w:sz w:val="24"/>
          <w:szCs w:val="24"/>
        </w:rPr>
        <w:t>la trasformazione del vangelo</w:t>
      </w:r>
      <w:r w:rsidRPr="00FE2A66">
        <w:rPr>
          <w:rFonts w:ascii="Arial" w:hAnsi="Arial" w:cs="Arial"/>
          <w:color w:val="000000"/>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FE2A66">
        <w:rPr>
          <w:rFonts w:ascii="Arial" w:hAnsi="Arial" w:cs="Arial"/>
          <w:color w:val="000000"/>
          <w:sz w:val="24"/>
          <w:szCs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1B0E4B3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ancora cosa abbiamo scritto sulla carità: </w:t>
      </w:r>
      <w:r w:rsidRPr="00FE2A66">
        <w:rPr>
          <w:rFonts w:ascii="Arial" w:hAnsi="Arial" w:cs="Arial"/>
          <w:i/>
          <w:iCs/>
          <w:color w:val="000000"/>
          <w:sz w:val="24"/>
          <w:szCs w:val="24"/>
        </w:rPr>
        <w:t>La carità è il dono che il Padre fa di se stesso a noi</w:t>
      </w:r>
      <w:r w:rsidRPr="00FE2A66">
        <w:rPr>
          <w:rFonts w:ascii="Arial" w:hAnsi="Arial" w:cs="Arial"/>
          <w:color w:val="000000"/>
          <w:sz w:val="24"/>
          <w:szCs w:val="24"/>
        </w:rPr>
        <w:t xml:space="preserve">. </w:t>
      </w:r>
    </w:p>
    <w:p w14:paraId="0E681AA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prima carità è la nostra stessa creazione. Ci ha fatti a sua immagine e somiglianza. </w:t>
      </w:r>
    </w:p>
    <w:p w14:paraId="4AD34FC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è il Dono che Lui ha fatto a noi del Figlio suo Unigenito per la nostra redenzione eterna. </w:t>
      </w:r>
    </w:p>
    <w:p w14:paraId="27A99B8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è il dono dello Spirito Santo per la nostra rigenerazione e santificazione. È il dono che Cristo Gesù ci fa della sua vita, vita che prende su di sé tutti i nostri peccati per espiarli sul legno della croce. </w:t>
      </w:r>
    </w:p>
    <w:p w14:paraId="30C16AE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carità è ogni suo dono di grazia, luce, verità, perdono, giustizia, pace.</w:t>
      </w:r>
    </w:p>
    <w:p w14:paraId="072E20D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è la partecipazione della divina natura. </w:t>
      </w:r>
    </w:p>
    <w:p w14:paraId="0FAEAF8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è il dono dell’eredità della vita eterna in Cristo, per Cristo, con Cristo. </w:t>
      </w:r>
    </w:p>
    <w:p w14:paraId="3B9166B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sono gli Apostoli mandati da Gesù a portare la carità di Dio ad ogni uomo. </w:t>
      </w:r>
    </w:p>
    <w:p w14:paraId="541EB16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è il dono della loro vita che gli Apostoli fanno al Padre per la nostra redenzione eterna. </w:t>
      </w:r>
    </w:p>
    <w:p w14:paraId="3887BED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carità è l’offerta che ogni discepolo di Gesù fa al Padre, in Cristo, con Cristo, per Cristo, per la salvezza del mondo. </w:t>
      </w:r>
    </w:p>
    <w:p w14:paraId="4AB1077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04780D0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0C9903F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6538D6B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5092241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Carità di Cristo secondo la loro particolare missione sono i diaconi. </w:t>
      </w:r>
    </w:p>
    <w:p w14:paraId="117F58A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5D77DCE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5A62372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w:t>
      </w:r>
      <w:r w:rsidRPr="00FE2A66">
        <w:rPr>
          <w:rFonts w:ascii="Arial" w:hAnsi="Arial" w:cs="Arial"/>
          <w:color w:val="000000"/>
          <w:sz w:val="24"/>
          <w:szCs w:val="24"/>
        </w:rPr>
        <w:lastRenderedPageBreak/>
        <w:t xml:space="preserve">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04EB881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5AD0FD4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1E9055B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22363D88" w14:textId="77777777" w:rsidR="00FE2A66" w:rsidRPr="00FE2A66" w:rsidRDefault="00FE2A66" w:rsidP="00FE2A66">
      <w:pPr>
        <w:spacing w:after="120"/>
        <w:jc w:val="both"/>
        <w:rPr>
          <w:rFonts w:ascii="Arial" w:hAnsi="Arial"/>
          <w:b/>
          <w:i/>
          <w:iCs/>
          <w:color w:val="000000"/>
          <w:sz w:val="24"/>
        </w:rPr>
      </w:pPr>
      <w:bookmarkStart w:id="63" w:name="_Toc148946740"/>
      <w:bookmarkStart w:id="64" w:name="_Toc148949262"/>
      <w:bookmarkStart w:id="65" w:name="_Toc149197609"/>
      <w:r w:rsidRPr="00FE2A66">
        <w:rPr>
          <w:rFonts w:ascii="Arial" w:hAnsi="Arial"/>
          <w:b/>
          <w:i/>
          <w:iCs/>
          <w:color w:val="000000"/>
          <w:sz w:val="24"/>
        </w:rPr>
        <w:t>La nostra fedeltà è alla verità della speranza</w:t>
      </w:r>
      <w:bookmarkEnd w:id="63"/>
      <w:bookmarkEnd w:id="64"/>
      <w:bookmarkEnd w:id="65"/>
    </w:p>
    <w:p w14:paraId="15E3464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4B0BCA4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1E5C511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verità. Ogni uomo, a causa della non conoscenza e dell’ignoranza circa il suo futuro, deve perennemente porsi nelle mani di un Altro, se vuole giungere a dare perfetto compimento alla sua vita nel tempo e dopo. Questo Altro nelle cui mani </w:t>
      </w:r>
      <w:r w:rsidRPr="00FE2A66">
        <w:rPr>
          <w:rFonts w:ascii="Arial" w:hAnsi="Arial" w:cs="Arial"/>
          <w:color w:val="000000"/>
          <w:sz w:val="24"/>
          <w:szCs w:val="24"/>
        </w:rPr>
        <w:lastRenderedPageBreak/>
        <w:t xml:space="preserve">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569F17B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05DFB8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20877CC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8C9C49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w:t>
      </w:r>
      <w:r w:rsidRPr="00FE2A66">
        <w:rPr>
          <w:rFonts w:ascii="Arial" w:hAnsi="Arial" w:cs="Arial"/>
          <w:color w:val="000000"/>
          <w:sz w:val="24"/>
          <w:szCs w:val="24"/>
        </w:rPr>
        <w:lastRenderedPageBreak/>
        <w:t xml:space="preserve">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3F88A65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7861E8E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w:t>
      </w:r>
      <w:r w:rsidRPr="00FE2A66">
        <w:rPr>
          <w:rFonts w:ascii="Arial" w:hAnsi="Arial" w:cs="Arial"/>
          <w:color w:val="000000"/>
          <w:sz w:val="24"/>
          <w:szCs w:val="24"/>
        </w:rPr>
        <w:lastRenderedPageBreak/>
        <w:t>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5F31314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7D3C235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0725BE4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w:t>
      </w:r>
      <w:r w:rsidRPr="00FE2A66">
        <w:rPr>
          <w:rFonts w:ascii="Arial" w:hAnsi="Arial" w:cs="Arial"/>
          <w:color w:val="000000"/>
          <w:sz w:val="24"/>
          <w:szCs w:val="24"/>
        </w:rPr>
        <w:lastRenderedPageBreak/>
        <w:t>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4E02018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3E00D64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4128696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465FB26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w:t>
      </w:r>
      <w:r w:rsidRPr="00FE2A66">
        <w:rPr>
          <w:rFonts w:ascii="Arial" w:hAnsi="Arial" w:cs="Arial"/>
          <w:color w:val="000000"/>
          <w:sz w:val="24"/>
          <w:szCs w:val="24"/>
        </w:rPr>
        <w:lastRenderedPageBreak/>
        <w:t xml:space="preserve">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604C4FD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6AA0DCC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3843868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118DC68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070549A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w:t>
      </w:r>
      <w:r w:rsidRPr="00FE2A66">
        <w:rPr>
          <w:rFonts w:ascii="Arial" w:hAnsi="Arial" w:cs="Arial"/>
          <w:color w:val="000000"/>
          <w:sz w:val="24"/>
          <w:szCs w:val="24"/>
        </w:rPr>
        <w:lastRenderedPageBreak/>
        <w:t xml:space="preserve">potrà mai essere Parola della fede. Manca la garanzia della testimonianza e della conferma dell’Apostolo. </w:t>
      </w:r>
    </w:p>
    <w:p w14:paraId="70E7A97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025D289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4AEB64D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4388CEE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7277086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5B8A3AF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610631E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45B5995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62C8E62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5031C1C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1FE2D85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FE2A66">
        <w:rPr>
          <w:rFonts w:ascii="Arial" w:hAnsi="Arial" w:cs="Arial"/>
          <w:i/>
          <w:iCs/>
          <w:color w:val="000000"/>
          <w:sz w:val="24"/>
          <w:szCs w:val="24"/>
        </w:rPr>
        <w:t>“predicazione o pastorale o ascetica o morale”</w:t>
      </w:r>
      <w:r w:rsidRPr="00FE2A66">
        <w:rPr>
          <w:rFonts w:ascii="Arial" w:hAnsi="Arial" w:cs="Arial"/>
          <w:color w:val="000000"/>
          <w:sz w:val="24"/>
          <w:szCs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w:t>
      </w:r>
      <w:r w:rsidRPr="00FE2A66">
        <w:rPr>
          <w:rFonts w:ascii="Arial" w:hAnsi="Arial" w:cs="Arial"/>
          <w:color w:val="000000"/>
          <w:sz w:val="24"/>
          <w:szCs w:val="24"/>
        </w:rPr>
        <w:lastRenderedPageBreak/>
        <w:t xml:space="preserve">è essenza della natura dell’uomo, dobbiamo dire che è propria della natura la capacità di ascoltare il Signore in ogni sua Parola. </w:t>
      </w:r>
    </w:p>
    <w:p w14:paraId="5C914EA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4D8425F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61B1CD9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7D284D8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w:t>
      </w:r>
      <w:r w:rsidRPr="00FE2A66">
        <w:rPr>
          <w:rFonts w:ascii="Arial" w:hAnsi="Arial" w:cs="Arial"/>
          <w:color w:val="000000"/>
          <w:sz w:val="24"/>
          <w:szCs w:val="24"/>
        </w:rPr>
        <w:lastRenderedPageBreak/>
        <w:t xml:space="preserve">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0E32242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34A2DC2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66E42C5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w:t>
      </w:r>
      <w:r w:rsidRPr="00FE2A66">
        <w:rPr>
          <w:rFonts w:ascii="Arial" w:hAnsi="Arial" w:cs="Arial"/>
          <w:color w:val="000000"/>
          <w:sz w:val="24"/>
          <w:szCs w:val="24"/>
        </w:rPr>
        <w:lastRenderedPageBreak/>
        <w:t xml:space="preserve">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5A85E89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5E389A4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3C849E0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46AFE19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w:t>
      </w:r>
      <w:r w:rsidRPr="00FE2A66">
        <w:rPr>
          <w:rFonts w:ascii="Arial" w:hAnsi="Arial" w:cs="Arial"/>
          <w:color w:val="000000"/>
          <w:sz w:val="24"/>
          <w:szCs w:val="24"/>
        </w:rPr>
        <w:lastRenderedPageBreak/>
        <w:t xml:space="preserve">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646D3BC9" w14:textId="77777777" w:rsidR="00FE2A66" w:rsidRPr="00FE2A66" w:rsidRDefault="00FE2A66" w:rsidP="00FE2A66">
      <w:pPr>
        <w:spacing w:after="120"/>
        <w:jc w:val="both"/>
        <w:rPr>
          <w:rFonts w:ascii="Arial" w:hAnsi="Arial"/>
          <w:b/>
          <w:i/>
          <w:iCs/>
          <w:color w:val="000000"/>
          <w:sz w:val="24"/>
        </w:rPr>
      </w:pPr>
      <w:bookmarkStart w:id="66" w:name="_Toc148946741"/>
      <w:bookmarkStart w:id="67" w:name="_Toc148949263"/>
      <w:bookmarkStart w:id="68" w:name="_Toc149197610"/>
      <w:r w:rsidRPr="00FE2A66">
        <w:rPr>
          <w:rFonts w:ascii="Arial" w:hAnsi="Arial"/>
          <w:b/>
          <w:i/>
          <w:iCs/>
          <w:color w:val="000000"/>
          <w:sz w:val="24"/>
        </w:rPr>
        <w:t>La nostra fedeltà è alla verità della fortezza</w:t>
      </w:r>
      <w:bookmarkEnd w:id="66"/>
      <w:bookmarkEnd w:id="67"/>
      <w:bookmarkEnd w:id="68"/>
    </w:p>
    <w:p w14:paraId="4D9B6C2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5E900D3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5758186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69ABFE7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064D915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68CD915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314DB58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0D3A171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0893E04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w:t>
      </w:r>
      <w:r w:rsidRPr="00FE2A66">
        <w:rPr>
          <w:rFonts w:ascii="Arial" w:hAnsi="Arial" w:cs="Arial"/>
          <w:i/>
          <w:iCs/>
          <w:color w:val="000000"/>
          <w:spacing w:val="-4"/>
          <w:sz w:val="22"/>
          <w:szCs w:val="24"/>
        </w:rPr>
        <w:lastRenderedPageBreak/>
        <w:t>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2C0F323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Principio di ogni opera è la parola, prima di ogni azione c’è la riflessione. Radice di ogni mutamento è il cuore, da cui derivano quattro scelte: bene e male, vita e morte, ma su tutto domina sempre la lingua.</w:t>
      </w:r>
    </w:p>
    <w:p w14:paraId="5E05896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1575C53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621C4FD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732F91B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02F5220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w:t>
      </w:r>
      <w:r w:rsidRPr="00FE2A66">
        <w:rPr>
          <w:rFonts w:ascii="Arial" w:hAnsi="Arial" w:cs="Arial"/>
          <w:color w:val="000000"/>
          <w:sz w:val="24"/>
          <w:szCs w:val="24"/>
        </w:rPr>
        <w:lastRenderedPageBreak/>
        <w:t>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1127EBD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438E996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509EF0A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w:t>
      </w:r>
      <w:r w:rsidRPr="00FE2A66">
        <w:rPr>
          <w:rFonts w:ascii="Arial" w:hAnsi="Arial" w:cs="Arial"/>
          <w:color w:val="000000"/>
          <w:sz w:val="24"/>
          <w:szCs w:val="24"/>
        </w:rPr>
        <w:lastRenderedPageBreak/>
        <w:t xml:space="preserve">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7C8355BD" w14:textId="77777777" w:rsidR="00FE2A66" w:rsidRPr="00FE2A66" w:rsidRDefault="00FE2A66" w:rsidP="00FE2A66">
      <w:pPr>
        <w:spacing w:after="120"/>
        <w:jc w:val="both"/>
        <w:rPr>
          <w:rFonts w:ascii="Arial" w:hAnsi="Arial"/>
          <w:b/>
          <w:i/>
          <w:iCs/>
          <w:color w:val="000000"/>
          <w:sz w:val="24"/>
        </w:rPr>
      </w:pPr>
      <w:bookmarkStart w:id="69" w:name="_Toc148946742"/>
      <w:bookmarkStart w:id="70" w:name="_Toc148949264"/>
      <w:bookmarkStart w:id="71" w:name="_Toc149197611"/>
      <w:r w:rsidRPr="00FE2A66">
        <w:rPr>
          <w:rFonts w:ascii="Arial" w:hAnsi="Arial"/>
          <w:b/>
          <w:i/>
          <w:iCs/>
          <w:color w:val="000000"/>
          <w:sz w:val="24"/>
        </w:rPr>
        <w:t>La nostra fedeltà è alla verità della temperanza</w:t>
      </w:r>
      <w:bookmarkEnd w:id="69"/>
      <w:bookmarkEnd w:id="70"/>
      <w:bookmarkEnd w:id="71"/>
    </w:p>
    <w:p w14:paraId="557D256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3D10B01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443F593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w:t>
      </w:r>
      <w:r w:rsidRPr="00FE2A66">
        <w:rPr>
          <w:rFonts w:ascii="Arial" w:hAnsi="Arial" w:cs="Arial"/>
          <w:color w:val="000000"/>
          <w:sz w:val="24"/>
          <w:szCs w:val="24"/>
        </w:rPr>
        <w:lastRenderedPageBreak/>
        <w:t xml:space="preserve">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D4F439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74DFD34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49BA826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w:t>
      </w:r>
      <w:r w:rsidRPr="00FE2A66">
        <w:rPr>
          <w:rFonts w:ascii="Arial" w:hAnsi="Arial" w:cs="Arial"/>
          <w:color w:val="000000"/>
          <w:sz w:val="24"/>
          <w:szCs w:val="24"/>
        </w:rPr>
        <w:lastRenderedPageBreak/>
        <w:t xml:space="preserve">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132950E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3311A38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46BC5F2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439BD3A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w:t>
      </w:r>
      <w:r w:rsidRPr="00FE2A66">
        <w:rPr>
          <w:rFonts w:ascii="Arial" w:hAnsi="Arial" w:cs="Arial"/>
          <w:i/>
          <w:iCs/>
          <w:color w:val="000000"/>
          <w:spacing w:val="-4"/>
          <w:sz w:val="22"/>
          <w:szCs w:val="24"/>
        </w:rPr>
        <w:lastRenderedPageBreak/>
        <w:t xml:space="preserve">amico. Ma ora degnatevi di volgervi verso di me: davanti a voi non mentirò. Su, ricredetevi: non siate ingiusti! Ricredetevi: io sono nel giusto! C’è forse iniquità sulla mia lingua o il mio palato non sa distinguere il male (Gb 6,1-30). </w:t>
      </w:r>
    </w:p>
    <w:p w14:paraId="4C12AD9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039B4FF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85811E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65B3637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w:t>
      </w:r>
      <w:r w:rsidRPr="00FE2A66">
        <w:rPr>
          <w:rFonts w:ascii="Arial" w:hAnsi="Arial" w:cs="Arial"/>
          <w:color w:val="000000"/>
          <w:sz w:val="24"/>
          <w:szCs w:val="24"/>
        </w:rPr>
        <w:lastRenderedPageBreak/>
        <w:t xml:space="preserve">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2DFCC8C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5AFDC6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56A822C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w:t>
      </w:r>
      <w:r w:rsidRPr="00FE2A66">
        <w:rPr>
          <w:rFonts w:ascii="Arial" w:hAnsi="Arial" w:cs="Arial"/>
          <w:color w:val="000000"/>
          <w:sz w:val="24"/>
          <w:szCs w:val="24"/>
        </w:rPr>
        <w:lastRenderedPageBreak/>
        <w:t xml:space="preserve">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B4B1CB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5B985118" w14:textId="77777777" w:rsidR="00FE2A66" w:rsidRPr="00FE2A66" w:rsidRDefault="00FE2A66" w:rsidP="00FE2A66">
      <w:pPr>
        <w:spacing w:after="120"/>
        <w:jc w:val="both"/>
        <w:rPr>
          <w:rFonts w:ascii="Arial" w:hAnsi="Arial"/>
          <w:b/>
          <w:i/>
          <w:iCs/>
          <w:color w:val="000000"/>
          <w:sz w:val="24"/>
        </w:rPr>
      </w:pPr>
      <w:bookmarkStart w:id="72" w:name="_Toc148946743"/>
      <w:bookmarkStart w:id="73" w:name="_Toc148949265"/>
      <w:bookmarkStart w:id="74" w:name="_Toc149197612"/>
      <w:r w:rsidRPr="00FE2A66">
        <w:rPr>
          <w:rFonts w:ascii="Arial" w:hAnsi="Arial"/>
          <w:b/>
          <w:i/>
          <w:iCs/>
          <w:color w:val="000000"/>
          <w:sz w:val="24"/>
        </w:rPr>
        <w:t>La nostra fedeltà è alla verità della giustizia</w:t>
      </w:r>
      <w:bookmarkEnd w:id="72"/>
      <w:bookmarkEnd w:id="73"/>
      <w:bookmarkEnd w:id="74"/>
    </w:p>
    <w:p w14:paraId="7D6BF8A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322F374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w:t>
      </w:r>
      <w:r w:rsidRPr="00FE2A66">
        <w:rPr>
          <w:rFonts w:ascii="Arial" w:hAnsi="Arial" w:cs="Arial"/>
          <w:color w:val="000000"/>
          <w:sz w:val="24"/>
          <w:szCs w:val="24"/>
        </w:rPr>
        <w:lastRenderedPageBreak/>
        <w:t xml:space="preserve">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5869389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57AD253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287899F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w:t>
      </w:r>
      <w:r w:rsidRPr="00FE2A66">
        <w:rPr>
          <w:rFonts w:ascii="Arial" w:hAnsi="Arial" w:cs="Arial"/>
          <w:color w:val="000000"/>
          <w:sz w:val="24"/>
          <w:szCs w:val="24"/>
        </w:rPr>
        <w:lastRenderedPageBreak/>
        <w:t xml:space="preserve">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35B6CE4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4113585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1E30314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w:t>
      </w:r>
      <w:r w:rsidRPr="00FE2A66">
        <w:rPr>
          <w:rFonts w:ascii="Arial" w:hAnsi="Arial" w:cs="Arial"/>
          <w:color w:val="000000"/>
          <w:sz w:val="24"/>
          <w:szCs w:val="24"/>
        </w:rPr>
        <w:lastRenderedPageBreak/>
        <w:t>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39DF7BC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4D9CA5A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Ora esaminiamo alcuni casi, così come si procedeva un tempo. Questi casi ci aiuteranno a constatare quando si può affermare che la verità è morta ormai in molti e di conseguenza anche la giustizia. Il caso è ipotetico, non reale. </w:t>
      </w:r>
    </w:p>
    <w:p w14:paraId="0D8D185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78EBC5C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080F4D0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4E0A77A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029E374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sono molti i coltelli inflitti nel corpo di Cristo non solo per ignoranza, non solo per stoltezza o per insipienza, ma anche con cattiveria, per superbia, invidia, odio. Il Corpo di Cristo sempre ripete il suo grido: </w:t>
      </w:r>
    </w:p>
    <w:p w14:paraId="0ABAD22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“Mi hanno odiato, mi odiano senza ragione”. </w:t>
      </w:r>
    </w:p>
    <w:p w14:paraId="3C1C8FE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2EC8DC0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w:t>
      </w:r>
      <w:r w:rsidRPr="00FE2A66">
        <w:rPr>
          <w:rFonts w:ascii="Arial" w:hAnsi="Arial" w:cs="Arial"/>
          <w:color w:val="000000"/>
          <w:sz w:val="24"/>
          <w:szCs w:val="24"/>
        </w:rPr>
        <w:lastRenderedPageBreak/>
        <w:t xml:space="preserve">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6AAD208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EC4BE4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2CC51D6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2105262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5D9548B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43133DD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5438452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0DC1160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4375C00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17540DE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w:t>
      </w:r>
      <w:r w:rsidRPr="00FE2A66">
        <w:rPr>
          <w:rFonts w:ascii="Arial" w:hAnsi="Arial" w:cs="Arial"/>
          <w:color w:val="000000"/>
          <w:sz w:val="24"/>
          <w:szCs w:val="24"/>
        </w:rPr>
        <w:lastRenderedPageBreak/>
        <w:t>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0EA6367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1983CA5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6FF57EE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Regno di Dio è vicino. Convertitevi e credete al Vangelo". </w:t>
      </w:r>
    </w:p>
    <w:p w14:paraId="38118EC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L'annunzio del Vangelo è invito al servizio di Dio nell'obbedienza secondo la carità e nell'amore per fare di ogni uomo un servo del Signore risorto.</w:t>
      </w:r>
    </w:p>
    <w:p w14:paraId="14A01B2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w:t>
      </w:r>
      <w:r w:rsidRPr="00FE2A66">
        <w:rPr>
          <w:rFonts w:ascii="Arial" w:hAnsi="Arial" w:cs="Arial"/>
          <w:color w:val="000000"/>
          <w:sz w:val="24"/>
          <w:szCs w:val="24"/>
        </w:rPr>
        <w:lastRenderedPageBreak/>
        <w:t xml:space="preserve">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5D3D6D7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189E76E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w:t>
      </w:r>
      <w:r w:rsidRPr="00FE2A66">
        <w:rPr>
          <w:rFonts w:ascii="Arial" w:hAnsi="Arial" w:cs="Arial"/>
          <w:color w:val="000000"/>
          <w:sz w:val="24"/>
          <w:szCs w:val="24"/>
        </w:rPr>
        <w:lastRenderedPageBreak/>
        <w:t xml:space="preserve">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1245617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0AB9571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w:t>
      </w:r>
      <w:r w:rsidRPr="00FE2A66">
        <w:rPr>
          <w:rFonts w:ascii="Arial" w:hAnsi="Arial" w:cs="Arial"/>
          <w:color w:val="000000"/>
          <w:sz w:val="24"/>
          <w:szCs w:val="24"/>
        </w:rPr>
        <w:lastRenderedPageBreak/>
        <w:t xml:space="preserve">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034E078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6383DCD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54BD498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w:t>
      </w:r>
      <w:r w:rsidRPr="00FE2A66">
        <w:rPr>
          <w:rFonts w:ascii="Arial" w:hAnsi="Arial" w:cs="Arial"/>
          <w:color w:val="000000"/>
          <w:sz w:val="24"/>
          <w:szCs w:val="24"/>
        </w:rPr>
        <w:lastRenderedPageBreak/>
        <w:t>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7CB9B952" w14:textId="77777777" w:rsidR="00FE2A66" w:rsidRPr="00FE2A66" w:rsidRDefault="00FE2A66" w:rsidP="00FE2A66">
      <w:pPr>
        <w:spacing w:after="120"/>
        <w:jc w:val="both"/>
        <w:rPr>
          <w:rFonts w:ascii="Arial" w:hAnsi="Arial"/>
          <w:b/>
          <w:i/>
          <w:iCs/>
          <w:color w:val="000000"/>
          <w:sz w:val="24"/>
        </w:rPr>
      </w:pPr>
      <w:bookmarkStart w:id="75" w:name="_Toc148946744"/>
      <w:bookmarkStart w:id="76" w:name="_Toc148949266"/>
      <w:bookmarkStart w:id="77" w:name="_Toc149197613"/>
      <w:r w:rsidRPr="00FE2A66">
        <w:rPr>
          <w:rFonts w:ascii="Arial" w:hAnsi="Arial"/>
          <w:b/>
          <w:i/>
          <w:iCs/>
          <w:color w:val="000000"/>
          <w:sz w:val="24"/>
        </w:rPr>
        <w:t>La nostra fedeltà è alla verità della prudenza</w:t>
      </w:r>
      <w:bookmarkEnd w:id="75"/>
      <w:bookmarkEnd w:id="76"/>
      <w:bookmarkEnd w:id="77"/>
      <w:r w:rsidRPr="00FE2A66">
        <w:rPr>
          <w:rFonts w:ascii="Arial" w:hAnsi="Arial"/>
          <w:b/>
          <w:i/>
          <w:iCs/>
          <w:color w:val="000000"/>
          <w:sz w:val="24"/>
        </w:rPr>
        <w:t xml:space="preserve"> </w:t>
      </w:r>
    </w:p>
    <w:p w14:paraId="7C07685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433B8F1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w:t>
      </w:r>
      <w:r w:rsidRPr="00FE2A66">
        <w:rPr>
          <w:rFonts w:ascii="Arial" w:hAnsi="Arial" w:cs="Arial"/>
          <w:color w:val="000000"/>
          <w:sz w:val="24"/>
          <w:szCs w:val="24"/>
        </w:rPr>
        <w:lastRenderedPageBreak/>
        <w:t xml:space="preserve">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5EECBD4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3B25D31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“Siate prudenti come i serpenti, semplici come le colombe?” </w:t>
      </w:r>
    </w:p>
    <w:p w14:paraId="351FD6B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217D47F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5E3F3AA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non c’è persona che non sia circondata dalla morte. Ognuno è obbligato a chiedersi: </w:t>
      </w:r>
    </w:p>
    <w:p w14:paraId="3ABAFE8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“Quanto io sto facendo oggi, accelera la mia morte oppure serve per dare splendore di Vangelo alla mia vita?”.</w:t>
      </w:r>
    </w:p>
    <w:p w14:paraId="32C3484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08B981D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4FB72D6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c’è sapienza, non c’è prudenza, non c’è consiglio di fronte al Signore. Il cavallo è pronto per il giorno della battaglia, ma al Signore appartiene la vittoria (Pr 21,30-31). </w:t>
      </w:r>
    </w:p>
    <w:p w14:paraId="4156DFB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Tutto deve discendere da Lui e tutto viversi per Lui. Neanche dobbiamo pensare che ci possiamo salvare per la nostra scienza, intelligenza, prudenza, sapienze. </w:t>
      </w:r>
      <w:r w:rsidRPr="00FE2A66">
        <w:rPr>
          <w:rFonts w:ascii="Arial" w:hAnsi="Arial" w:cs="Arial"/>
          <w:color w:val="000000"/>
          <w:sz w:val="24"/>
          <w:szCs w:val="24"/>
        </w:rPr>
        <w:lastRenderedPageBreak/>
        <w:t xml:space="preserve">Le astuzie del male noi non le conosciamo. Chi le conosce è solo lo Spirito Santo e per questo dobbiamo consegnarci interamente nelle sue mani. </w:t>
      </w:r>
    </w:p>
    <w:p w14:paraId="3CD1CBB2" w14:textId="77777777" w:rsidR="00FE2A66" w:rsidRPr="00FE2A66" w:rsidRDefault="00FE2A66" w:rsidP="00FE2A66">
      <w:pPr>
        <w:spacing w:after="120"/>
        <w:jc w:val="both"/>
        <w:rPr>
          <w:rFonts w:ascii="Arial" w:hAnsi="Arial"/>
          <w:b/>
          <w:i/>
          <w:iCs/>
          <w:color w:val="000000"/>
          <w:sz w:val="24"/>
        </w:rPr>
      </w:pPr>
      <w:bookmarkStart w:id="78" w:name="_Toc148946745"/>
      <w:bookmarkStart w:id="79" w:name="_Toc148949267"/>
      <w:bookmarkStart w:id="80" w:name="_Toc149197614"/>
      <w:r w:rsidRPr="00FE2A66">
        <w:rPr>
          <w:rFonts w:ascii="Arial" w:hAnsi="Arial"/>
          <w:b/>
          <w:i/>
          <w:iCs/>
          <w:color w:val="000000"/>
          <w:sz w:val="24"/>
        </w:rPr>
        <w:t>La nostra fedeltà è alla verità dei ministri sacri</w:t>
      </w:r>
      <w:bookmarkEnd w:id="78"/>
      <w:bookmarkEnd w:id="79"/>
      <w:bookmarkEnd w:id="80"/>
      <w:r w:rsidRPr="00FE2A66">
        <w:rPr>
          <w:rFonts w:ascii="Arial" w:hAnsi="Arial"/>
          <w:b/>
          <w:i/>
          <w:iCs/>
          <w:color w:val="000000"/>
          <w:sz w:val="24"/>
        </w:rPr>
        <w:t xml:space="preserve"> </w:t>
      </w:r>
    </w:p>
    <w:p w14:paraId="57803F6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6E0E620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38D2DB0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0C28FEB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1BBFCF2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2879DE0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w:t>
      </w:r>
      <w:r w:rsidRPr="00FE2A66">
        <w:rPr>
          <w:rFonts w:ascii="Arial" w:hAnsi="Arial" w:cs="Arial"/>
          <w:color w:val="000000"/>
          <w:sz w:val="24"/>
          <w:szCs w:val="24"/>
        </w:rPr>
        <w:lastRenderedPageBreak/>
        <w:t xml:space="preserve">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6646D55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4672F93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43CF9CE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w:t>
      </w:r>
      <w:r w:rsidRPr="00FE2A66">
        <w:rPr>
          <w:rFonts w:ascii="Arial" w:hAnsi="Arial" w:cs="Arial"/>
          <w:i/>
          <w:iCs/>
          <w:color w:val="000000"/>
          <w:spacing w:val="-4"/>
          <w:sz w:val="22"/>
          <w:szCs w:val="24"/>
        </w:rPr>
        <w:lastRenderedPageBreak/>
        <w:t>vergognarsi dei loro atti abominevoli, ma non si vergognano affatto, non sanno neppure arrossire (Ger 8,4-12).</w:t>
      </w:r>
    </w:p>
    <w:p w14:paraId="0EC42A2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1692164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7D6C674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42C3A47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FE2A66">
        <w:rPr>
          <w:rFonts w:ascii="Arial" w:hAnsi="Arial" w:cs="Arial"/>
          <w:i/>
          <w:iCs/>
          <w:color w:val="000000"/>
          <w:sz w:val="24"/>
          <w:szCs w:val="24"/>
        </w:rPr>
        <w:t>“è fuori sé”,</w:t>
      </w:r>
      <w:r w:rsidRPr="00FE2A66">
        <w:rPr>
          <w:rFonts w:ascii="Arial" w:hAnsi="Arial" w:cs="Arial"/>
          <w:color w:val="000000"/>
          <w:sz w:val="24"/>
          <w:szCs w:val="24"/>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w:t>
      </w:r>
      <w:r w:rsidRPr="00FE2A66">
        <w:rPr>
          <w:rFonts w:ascii="Arial" w:hAnsi="Arial" w:cs="Arial"/>
          <w:color w:val="000000"/>
          <w:sz w:val="24"/>
          <w:szCs w:val="24"/>
        </w:rPr>
        <w:lastRenderedPageBreak/>
        <w:t xml:space="preserve">nome del diavolo. Poiché queste accuse non allontanavano la gente da Lui, perché attratta dai suoi miracoli, ecco l’altra infamante accusa: Gesù scaccia gli spiriti impuri in nome di Beelzebùl, il principe dei demòni. </w:t>
      </w:r>
    </w:p>
    <w:p w14:paraId="6689BC7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4D0F89B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682296E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1203237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1D73302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Ma è proprio questo il paradosso: Tu puoi trarre qualsiasi </w:t>
      </w:r>
      <w:r w:rsidRPr="00FE2A66">
        <w:rPr>
          <w:rFonts w:ascii="Arial" w:hAnsi="Arial" w:cs="Arial"/>
          <w:i/>
          <w:iCs/>
          <w:color w:val="000000"/>
          <w:sz w:val="24"/>
          <w:szCs w:val="24"/>
        </w:rPr>
        <w:t>“verità”</w:t>
      </w:r>
      <w:r w:rsidRPr="00FE2A66">
        <w:rPr>
          <w:rFonts w:ascii="Arial" w:hAnsi="Arial" w:cs="Arial"/>
          <w:color w:val="000000"/>
          <w:sz w:val="24"/>
          <w:szCs w:val="24"/>
        </w:rPr>
        <w:t xml:space="preserve"> dal tuo cuore a condizione che non contrasti con la mia. Se contrasta con la mia, tu rimani </w:t>
      </w:r>
      <w:r w:rsidRPr="00FE2A66">
        <w:rPr>
          <w:rFonts w:ascii="Arial" w:hAnsi="Arial" w:cs="Arial"/>
          <w:color w:val="000000"/>
          <w:sz w:val="24"/>
          <w:szCs w:val="24"/>
        </w:rPr>
        <w:lastRenderedPageBreak/>
        <w:t xml:space="preserve">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670BA91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45632F3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w:t>
      </w:r>
      <w:r w:rsidRPr="00FE2A66">
        <w:rPr>
          <w:rFonts w:ascii="Arial" w:hAnsi="Arial" w:cs="Arial"/>
          <w:color w:val="000000"/>
          <w:sz w:val="24"/>
          <w:szCs w:val="24"/>
        </w:rPr>
        <w:lastRenderedPageBreak/>
        <w:t xml:space="preserve">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0917835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6615533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5B26B6A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Universale disprezzo per il presbitero. </w:t>
      </w:r>
    </w:p>
    <w:p w14:paraId="7739212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Quotidiani, subdoli, maliziosi e spesso anche diabolici attacchi contro il clero.</w:t>
      </w:r>
    </w:p>
    <w:p w14:paraId="65BA50E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Condanna del clericalismo, mentre chi ascolta, pensa e crede che la condanna sia del clero in sé. </w:t>
      </w:r>
    </w:p>
    <w:p w14:paraId="37BF79E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Non sapiente, non divina, non soprannaturale distinzione tra fedeli chierici e fedeli laici.</w:t>
      </w:r>
    </w:p>
    <w:p w14:paraId="47B54D2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Riduzione del ministero soprannaturale a ministero di pura immanenza o semplice ufficio. </w:t>
      </w:r>
    </w:p>
    <w:p w14:paraId="115E3CD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Totale svuotamento del mistero a favore di un servizio per cose sacre effimere e marginali. </w:t>
      </w:r>
    </w:p>
    <w:p w14:paraId="675001B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Stolta e insipiente convinzione che si sta universalizzando tra i fedeli laici della non necessità del sacerdote per la loro vita.</w:t>
      </w:r>
    </w:p>
    <w:p w14:paraId="035F3AA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775ACD3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 volte degli stessi che hanno consacrato a Cristo Gesù la loro vita.</w:t>
      </w:r>
    </w:p>
    <w:p w14:paraId="717FDD6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Altre volte della vita di molti, immersa negli scandali, che allontanano dalla Chiesa. </w:t>
      </w:r>
    </w:p>
    <w:p w14:paraId="515D55D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Altre volte ancora di quanti hanno trasformato il ministero in un ufficio.</w:t>
      </w:r>
    </w:p>
    <w:p w14:paraId="04B3E7F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Infine di quanti vogliono che i ministri di Cristo Gesù diventino solo burocrati del sacro. Infinite altre sono le vie escogitate da Satana, aventi tutte il medesimo fine: distruggere la verità del mistero del sacerdote.</w:t>
      </w:r>
    </w:p>
    <w:p w14:paraId="04D698B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Impegnarsi a difendere la verità del mistero del Sacerdote è consacrare la vita alla difesa della verità del mistero della Chiesa, luce delle genti e sacramento di salvezza per tutti i popoli. </w:t>
      </w:r>
    </w:p>
    <w:p w14:paraId="37AC8D5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71B7815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“Tu sei utile a me, se fai la mia volontà. Se non fai la mia volontà, non servi. Sei inutile. E per questo ti disprezzo. Ti insulto. Ti infango. Ti escludo dalla mia vita”. </w:t>
      </w:r>
    </w:p>
    <w:p w14:paraId="27EB04E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Escludendo il ministro di Cristo è Cristo che si esclude. Escludendo Cristo Gesù, ci si consegna al principe del mondo.</w:t>
      </w:r>
    </w:p>
    <w:p w14:paraId="7E27372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Ecco ancora cosa è giusto che si affermi sul ministro sacro:</w:t>
      </w:r>
    </w:p>
    <w:p w14:paraId="417CBAD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 xml:space="preserve">Come le mura di Gerico. </w:t>
      </w:r>
      <w:r w:rsidRPr="00FE2A66">
        <w:rPr>
          <w:rFonts w:ascii="Arial" w:hAnsi="Arial" w:cs="Arial"/>
          <w:color w:val="000000"/>
          <w:sz w:val="24"/>
          <w:szCs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691805B2"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599F5DB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51DB56C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669DD31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w:t>
      </w:r>
      <w:r w:rsidRPr="00FE2A66">
        <w:rPr>
          <w:rFonts w:ascii="Arial" w:hAnsi="Arial" w:cs="Arial"/>
          <w:color w:val="000000"/>
          <w:sz w:val="24"/>
          <w:szCs w:val="24"/>
        </w:rPr>
        <w:lastRenderedPageBreak/>
        <w:t xml:space="preserve">la fede, oggi crolla una parte di muro e domani ne crolla un’altra parte e Satana e i suoi angeli possono fare scempio del gregge del Signore. La sua è strategia vincente. </w:t>
      </w:r>
    </w:p>
    <w:p w14:paraId="4FB7B9F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566579A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 xml:space="preserve">La spada della Parola e della retta coscienza presbiterale. </w:t>
      </w:r>
      <w:r w:rsidRPr="00FE2A66">
        <w:rPr>
          <w:rFonts w:ascii="Arial" w:hAnsi="Arial" w:cs="Arial"/>
          <w:color w:val="000000"/>
          <w:sz w:val="24"/>
          <w:szCs w:val="24"/>
        </w:rPr>
        <w:t>C’è una via sicura perché il singolo Presbitero non cada in questa trappola infernale che Satana ogni giorno gli tende? La risposta la troviamo nel Vangelo secondo Luca e viene a noi data dalle Parole di Cristo Gesù:</w:t>
      </w:r>
    </w:p>
    <w:p w14:paraId="0DF864A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0D3AB0A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w:t>
      </w:r>
      <w:r w:rsidRPr="00FE2A66">
        <w:rPr>
          <w:rFonts w:ascii="Arial" w:hAnsi="Arial" w:cs="Arial"/>
          <w:color w:val="000000"/>
          <w:sz w:val="24"/>
          <w:szCs w:val="24"/>
        </w:rPr>
        <w:lastRenderedPageBreak/>
        <w:t xml:space="preserve">voltarsi né a destra e né a sinistra, ma anche senza salutare nessuno lungo la via. Tutto il peso della missione evangelica è posto sulle sue spalle. </w:t>
      </w:r>
    </w:p>
    <w:p w14:paraId="1F983A9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E0D25C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496EF21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w:t>
      </w:r>
      <w:r w:rsidRPr="00FE2A66">
        <w:rPr>
          <w:rFonts w:ascii="Arial" w:hAnsi="Arial" w:cs="Arial"/>
          <w:color w:val="000000"/>
          <w:sz w:val="24"/>
          <w:szCs w:val="24"/>
        </w:rPr>
        <w:lastRenderedPageBreak/>
        <w:t xml:space="preserve">dovrà tenere affilata perché possa separare il pensiero di Dio sul suo ministero da ogni altro pensiero della terra, per lui sarà la fine. Basta un solo falso discernimento, è si è già a servizio di Satana e del suo regno di tenebre. </w:t>
      </w:r>
    </w:p>
    <w:p w14:paraId="404B7D4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B11195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4A0588E0" w14:textId="77777777" w:rsidR="00FE2A66" w:rsidRPr="00FE2A66" w:rsidRDefault="00FE2A66" w:rsidP="00FE2A66">
      <w:pPr>
        <w:spacing w:after="120"/>
        <w:jc w:val="both"/>
        <w:rPr>
          <w:rFonts w:ascii="Arial" w:hAnsi="Arial"/>
          <w:b/>
          <w:i/>
          <w:iCs/>
          <w:color w:val="000000"/>
          <w:sz w:val="24"/>
        </w:rPr>
      </w:pPr>
      <w:bookmarkStart w:id="81" w:name="_Toc148946746"/>
      <w:bookmarkStart w:id="82" w:name="_Toc148949268"/>
      <w:bookmarkStart w:id="83" w:name="_Toc149197615"/>
      <w:r w:rsidRPr="00FE2A66">
        <w:rPr>
          <w:rFonts w:ascii="Arial" w:hAnsi="Arial"/>
          <w:b/>
          <w:i/>
          <w:iCs/>
          <w:color w:val="000000"/>
          <w:sz w:val="24"/>
        </w:rPr>
        <w:t>La nostra fedeltà è alla verità del carisma ricevuto</w:t>
      </w:r>
      <w:bookmarkEnd w:id="81"/>
      <w:bookmarkEnd w:id="82"/>
      <w:bookmarkEnd w:id="83"/>
    </w:p>
    <w:p w14:paraId="5160DFA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L’esercizio del proprio carisma può essere vissuto dalla sua purissima verità, se esso perennemente rimando fondato su sette colonne. Sono queste sette colonne il solido fondamento su cui si innalza il servizio secondo verità. . </w:t>
      </w:r>
    </w:p>
    <w:p w14:paraId="0C70E13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prima colonna</w:t>
      </w:r>
      <w:r w:rsidRPr="00FE2A66">
        <w:rPr>
          <w:rFonts w:ascii="Arial" w:hAnsi="Arial" w:cs="Arial"/>
          <w:color w:val="000000"/>
          <w:sz w:val="24"/>
          <w:szCs w:val="24"/>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617BA7E8"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lastRenderedPageBreak/>
        <w:t>La seconda colonna</w:t>
      </w:r>
      <w:r w:rsidRPr="00FE2A66">
        <w:rPr>
          <w:rFonts w:ascii="Arial" w:hAnsi="Arial" w:cs="Arial"/>
          <w:color w:val="000000"/>
          <w:sz w:val="24"/>
          <w:szCs w:val="24"/>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5FE55555"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terza colonna</w:t>
      </w:r>
      <w:r w:rsidRPr="00FE2A66">
        <w:rPr>
          <w:rFonts w:ascii="Arial" w:hAnsi="Arial" w:cs="Arial"/>
          <w:color w:val="000000"/>
          <w:sz w:val="24"/>
          <w:szCs w:val="24"/>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7C0786D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quarta colonna</w:t>
      </w:r>
      <w:r w:rsidRPr="00FE2A66">
        <w:rPr>
          <w:rFonts w:ascii="Arial" w:hAnsi="Arial" w:cs="Arial"/>
          <w:color w:val="000000"/>
          <w:sz w:val="24"/>
          <w:szCs w:val="24"/>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w:t>
      </w:r>
      <w:r w:rsidRPr="00FE2A66">
        <w:rPr>
          <w:rFonts w:ascii="Arial" w:hAnsi="Arial" w:cs="Arial"/>
          <w:color w:val="000000"/>
          <w:sz w:val="24"/>
          <w:szCs w:val="24"/>
        </w:rPr>
        <w:lastRenderedPageBreak/>
        <w:t>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47CD4564"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28EBF24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7EB99B2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quinta colonna</w:t>
      </w:r>
      <w:r w:rsidRPr="00FE2A66">
        <w:rPr>
          <w:rFonts w:ascii="Arial" w:hAnsi="Arial" w:cs="Arial"/>
          <w:color w:val="000000"/>
          <w:sz w:val="24"/>
          <w:szCs w:val="24"/>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3182047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sesta colonna</w:t>
      </w:r>
      <w:r w:rsidRPr="00FE2A66">
        <w:rPr>
          <w:rFonts w:ascii="Arial" w:hAnsi="Arial" w:cs="Arial"/>
          <w:color w:val="000000"/>
          <w:sz w:val="24"/>
          <w:szCs w:val="24"/>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w:t>
      </w:r>
      <w:r w:rsidRPr="00FE2A66">
        <w:rPr>
          <w:rFonts w:ascii="Arial" w:hAnsi="Arial" w:cs="Arial"/>
          <w:color w:val="000000"/>
          <w:sz w:val="24"/>
          <w:szCs w:val="24"/>
        </w:rPr>
        <w:lastRenderedPageBreak/>
        <w:t>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63F1B586"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settima colonna</w:t>
      </w:r>
      <w:r w:rsidRPr="00FE2A66">
        <w:rPr>
          <w:rFonts w:ascii="Arial" w:hAnsi="Arial" w:cs="Arial"/>
          <w:color w:val="000000"/>
          <w:sz w:val="24"/>
          <w:szCs w:val="24"/>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4ACDB849" w14:textId="77777777" w:rsidR="00FE2A66" w:rsidRPr="00FE2A66" w:rsidRDefault="00FE2A66" w:rsidP="00FE2A66">
      <w:pPr>
        <w:spacing w:after="120"/>
        <w:jc w:val="both"/>
        <w:rPr>
          <w:rFonts w:ascii="Arial" w:hAnsi="Arial"/>
          <w:b/>
          <w:i/>
          <w:iCs/>
          <w:color w:val="000000"/>
          <w:sz w:val="24"/>
        </w:rPr>
      </w:pPr>
      <w:bookmarkStart w:id="84" w:name="_Toc148946747"/>
      <w:bookmarkStart w:id="85" w:name="_Toc148949269"/>
      <w:bookmarkStart w:id="86" w:name="_Toc149197616"/>
      <w:r w:rsidRPr="00FE2A66">
        <w:rPr>
          <w:rFonts w:ascii="Arial" w:hAnsi="Arial"/>
          <w:b/>
          <w:i/>
          <w:iCs/>
          <w:color w:val="000000"/>
          <w:sz w:val="24"/>
        </w:rPr>
        <w:t>La nostra fedeltà è alla verità del ministero ricevuto</w:t>
      </w:r>
      <w:bookmarkEnd w:id="84"/>
      <w:bookmarkEnd w:id="85"/>
      <w:bookmarkEnd w:id="86"/>
    </w:p>
    <w:p w14:paraId="5123A3D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w:t>
      </w:r>
      <w:r w:rsidRPr="00FE2A66">
        <w:rPr>
          <w:rFonts w:ascii="Arial" w:hAnsi="Arial" w:cs="Arial"/>
          <w:color w:val="000000"/>
          <w:sz w:val="24"/>
          <w:szCs w:val="24"/>
        </w:rPr>
        <w:lastRenderedPageBreak/>
        <w:t>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5F51F28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65D138EB" w14:textId="77777777" w:rsidR="00FE2A66" w:rsidRPr="00FE2A66" w:rsidRDefault="00FE2A66" w:rsidP="00FE2A66">
      <w:pPr>
        <w:spacing w:after="120"/>
        <w:jc w:val="both"/>
        <w:rPr>
          <w:rFonts w:ascii="Arial" w:hAnsi="Arial"/>
          <w:b/>
          <w:i/>
          <w:iCs/>
          <w:color w:val="000000"/>
          <w:sz w:val="24"/>
        </w:rPr>
      </w:pPr>
      <w:bookmarkStart w:id="87" w:name="_Toc148946748"/>
      <w:bookmarkStart w:id="88" w:name="_Toc148949270"/>
      <w:bookmarkStart w:id="89" w:name="_Toc149197617"/>
      <w:r w:rsidRPr="00FE2A66">
        <w:rPr>
          <w:rFonts w:ascii="Arial" w:hAnsi="Arial"/>
          <w:b/>
          <w:i/>
          <w:iCs/>
          <w:color w:val="000000"/>
          <w:sz w:val="24"/>
        </w:rPr>
        <w:t>La nostra fedeltà è alla verità della missione ricevuta</w:t>
      </w:r>
      <w:bookmarkEnd w:id="87"/>
      <w:bookmarkEnd w:id="88"/>
      <w:bookmarkEnd w:id="89"/>
    </w:p>
    <w:p w14:paraId="26818B7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52CFB33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w:t>
      </w:r>
      <w:r w:rsidRPr="00FE2A66">
        <w:rPr>
          <w:rFonts w:ascii="Arial" w:hAnsi="Arial" w:cs="Arial"/>
          <w:i/>
          <w:iCs/>
          <w:color w:val="000000"/>
          <w:sz w:val="24"/>
          <w:szCs w:val="24"/>
        </w:rPr>
        <w:t>l Battesimo</w:t>
      </w:r>
      <w:r w:rsidRPr="00FE2A66">
        <w:rPr>
          <w:rFonts w:ascii="Arial" w:hAnsi="Arial" w:cs="Arial"/>
          <w:color w:val="000000"/>
          <w:sz w:val="24"/>
          <w:szCs w:val="24"/>
        </w:rPr>
        <w:t xml:space="preserve"> ci fa veri figli di Dio in Cristo il Figlio Eterno del Padre che si è fatto carne per noi nel seno della Vergine Maria. Ci rende partecipe della divina natura. </w:t>
      </w:r>
      <w:r w:rsidRPr="00FE2A66">
        <w:rPr>
          <w:rFonts w:ascii="Arial" w:hAnsi="Arial" w:cs="Arial"/>
          <w:color w:val="000000"/>
          <w:sz w:val="24"/>
          <w:szCs w:val="24"/>
        </w:rPr>
        <w:lastRenderedPageBreak/>
        <w:t>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051A0E4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Cresima</w:t>
      </w:r>
      <w:r w:rsidRPr="00FE2A66">
        <w:rPr>
          <w:rFonts w:ascii="Arial" w:hAnsi="Arial" w:cs="Arial"/>
          <w:color w:val="000000"/>
          <w:sz w:val="24"/>
          <w:szCs w:val="24"/>
        </w:rPr>
        <w:t xml:space="preserve"> ci fa veri </w:t>
      </w:r>
      <w:r w:rsidRPr="00FE2A66">
        <w:rPr>
          <w:rFonts w:ascii="Arial" w:hAnsi="Arial" w:cs="Arial"/>
          <w:i/>
          <w:iCs/>
          <w:color w:val="000000"/>
          <w:sz w:val="24"/>
          <w:szCs w:val="24"/>
        </w:rPr>
        <w:t>“soldati”</w:t>
      </w:r>
      <w:r w:rsidRPr="00FE2A66">
        <w:rPr>
          <w:rFonts w:ascii="Arial" w:hAnsi="Arial" w:cs="Arial"/>
          <w:color w:val="000000"/>
          <w:sz w:val="24"/>
          <w:szCs w:val="24"/>
        </w:rPr>
        <w:t xml:space="preserve"> di Cristo, veri </w:t>
      </w:r>
      <w:r w:rsidRPr="00FE2A66">
        <w:rPr>
          <w:rFonts w:ascii="Arial" w:hAnsi="Arial" w:cs="Arial"/>
          <w:i/>
          <w:iCs/>
          <w:color w:val="000000"/>
          <w:sz w:val="24"/>
          <w:szCs w:val="24"/>
        </w:rPr>
        <w:t>“soldati”</w:t>
      </w:r>
      <w:r w:rsidRPr="00FE2A66">
        <w:rPr>
          <w:rFonts w:ascii="Arial" w:hAnsi="Arial" w:cs="Arial"/>
          <w:color w:val="000000"/>
          <w:sz w:val="24"/>
          <w:szCs w:val="24"/>
        </w:rPr>
        <w:t xml:space="preserve"> del suo regno.  Il cristiano diviene così </w:t>
      </w:r>
      <w:r w:rsidRPr="00FE2A66">
        <w:rPr>
          <w:rFonts w:ascii="Arial" w:hAnsi="Arial" w:cs="Arial"/>
          <w:i/>
          <w:iCs/>
          <w:color w:val="000000"/>
          <w:sz w:val="24"/>
          <w:szCs w:val="24"/>
        </w:rPr>
        <w:t>“diffusore”</w:t>
      </w:r>
      <w:r w:rsidRPr="00FE2A66">
        <w:rPr>
          <w:rFonts w:ascii="Arial" w:hAnsi="Arial" w:cs="Arial"/>
          <w:color w:val="000000"/>
          <w:sz w:val="24"/>
          <w:szCs w:val="24"/>
        </w:rPr>
        <w:t xml:space="preserve"> sulla terra del regno di Cristo. Ma anche </w:t>
      </w:r>
      <w:r w:rsidRPr="00FE2A66">
        <w:rPr>
          <w:rFonts w:ascii="Arial" w:hAnsi="Arial" w:cs="Arial"/>
          <w:i/>
          <w:iCs/>
          <w:color w:val="000000"/>
          <w:sz w:val="24"/>
          <w:szCs w:val="24"/>
        </w:rPr>
        <w:t>“difensore”</w:t>
      </w:r>
      <w:r w:rsidRPr="00FE2A66">
        <w:rPr>
          <w:rFonts w:ascii="Arial" w:hAnsi="Arial" w:cs="Arial"/>
          <w:color w:val="000000"/>
          <w:sz w:val="24"/>
          <w:szCs w:val="24"/>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53A3A65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L’Eucaristia</w:t>
      </w:r>
      <w:r w:rsidRPr="00FE2A66">
        <w:rPr>
          <w:rFonts w:ascii="Arial" w:hAnsi="Arial" w:cs="Arial"/>
          <w:color w:val="000000"/>
          <w:sz w:val="24"/>
          <w:szCs w:val="24"/>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w:t>
      </w:r>
      <w:r w:rsidRPr="00FE2A66">
        <w:rPr>
          <w:rFonts w:ascii="Arial" w:hAnsi="Arial" w:cs="Arial"/>
          <w:color w:val="000000"/>
          <w:sz w:val="24"/>
          <w:szCs w:val="24"/>
        </w:rPr>
        <w:lastRenderedPageBreak/>
        <w:t xml:space="preserve">cristiano. Se questa missione universale non viene vissuta nella purissima verità, anche la missione particolare sarà vissuta dalla falsità e dalla menzogna. </w:t>
      </w:r>
    </w:p>
    <w:p w14:paraId="4830656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La Penitenza</w:t>
      </w:r>
      <w:r w:rsidRPr="00FE2A66">
        <w:rPr>
          <w:rFonts w:ascii="Arial" w:hAnsi="Arial" w:cs="Arial"/>
          <w:color w:val="000000"/>
          <w:sz w:val="24"/>
          <w:szCs w:val="24"/>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03AF743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L’Unzione degli infermi</w:t>
      </w:r>
      <w:r w:rsidRPr="00FE2A66">
        <w:rPr>
          <w:rFonts w:ascii="Arial" w:hAnsi="Arial" w:cs="Arial"/>
          <w:color w:val="000000"/>
          <w:sz w:val="24"/>
          <w:szCs w:val="24"/>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w:t>
      </w:r>
      <w:r w:rsidRPr="00FE2A66">
        <w:rPr>
          <w:rFonts w:ascii="Arial" w:hAnsi="Arial" w:cs="Arial"/>
          <w:color w:val="000000"/>
          <w:sz w:val="24"/>
          <w:szCs w:val="24"/>
        </w:rPr>
        <w:lastRenderedPageBreak/>
        <w:t>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7D0B351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Per ogni grado dell’Ordine sacro</w:t>
      </w:r>
      <w:r w:rsidRPr="00FE2A66">
        <w:rPr>
          <w:rFonts w:ascii="Arial" w:hAnsi="Arial" w:cs="Arial"/>
          <w:color w:val="000000"/>
          <w:sz w:val="24"/>
          <w:szCs w:val="24"/>
        </w:rPr>
        <w:t xml:space="preserve"> vi è una particolare missione universale che deve essere vissuta. Con il sacramento del diaconato si è costituiti servi della carità di Cristo.</w:t>
      </w:r>
    </w:p>
    <w:p w14:paraId="32012AB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Il diacono</w:t>
      </w:r>
      <w:r w:rsidRPr="00FE2A66">
        <w:rPr>
          <w:rFonts w:ascii="Arial" w:hAnsi="Arial" w:cs="Arial"/>
          <w:color w:val="000000"/>
          <w:sz w:val="24"/>
          <w:szCs w:val="24"/>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71CFB91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48FBA92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799601A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i/>
          <w:iCs/>
          <w:color w:val="000000"/>
          <w:sz w:val="24"/>
          <w:szCs w:val="24"/>
        </w:rPr>
        <w:t xml:space="preserve">Il matrimonio </w:t>
      </w:r>
      <w:r w:rsidRPr="00FE2A66">
        <w:rPr>
          <w:rFonts w:ascii="Arial" w:hAnsi="Arial" w:cs="Arial"/>
          <w:color w:val="000000"/>
          <w:sz w:val="24"/>
          <w:szCs w:val="24"/>
        </w:rPr>
        <w:t xml:space="preserve">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w:t>
      </w:r>
      <w:r w:rsidRPr="00FE2A66">
        <w:rPr>
          <w:rFonts w:ascii="Arial" w:hAnsi="Arial" w:cs="Arial"/>
          <w:color w:val="000000"/>
          <w:sz w:val="24"/>
          <w:szCs w:val="24"/>
        </w:rPr>
        <w:lastRenderedPageBreak/>
        <w:t>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0ACB645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37D59927" w14:textId="77777777" w:rsidR="00FE2A66" w:rsidRPr="00FE2A66" w:rsidRDefault="00FE2A66" w:rsidP="00FE2A66">
      <w:pPr>
        <w:spacing w:after="120"/>
        <w:jc w:val="both"/>
        <w:rPr>
          <w:rFonts w:ascii="Arial" w:hAnsi="Arial"/>
          <w:b/>
          <w:i/>
          <w:iCs/>
          <w:color w:val="000000"/>
          <w:sz w:val="24"/>
        </w:rPr>
      </w:pPr>
      <w:bookmarkStart w:id="90" w:name="_Toc148946749"/>
      <w:bookmarkStart w:id="91" w:name="_Toc148949271"/>
      <w:bookmarkStart w:id="92" w:name="_Toc149197618"/>
      <w:r w:rsidRPr="00FE2A66">
        <w:rPr>
          <w:rFonts w:ascii="Arial" w:hAnsi="Arial"/>
          <w:b/>
          <w:i/>
          <w:iCs/>
          <w:color w:val="000000"/>
          <w:sz w:val="24"/>
        </w:rPr>
        <w:t>La nostra fedeltà è alla verità della vocazione ricevuta</w:t>
      </w:r>
      <w:bookmarkEnd w:id="90"/>
      <w:bookmarkEnd w:id="91"/>
      <w:bookmarkEnd w:id="92"/>
    </w:p>
    <w:p w14:paraId="1861397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w:t>
      </w:r>
      <w:r w:rsidRPr="00FE2A66">
        <w:rPr>
          <w:rFonts w:ascii="Arial" w:hAnsi="Arial" w:cs="Arial"/>
          <w:color w:val="000000"/>
          <w:sz w:val="24"/>
          <w:szCs w:val="24"/>
        </w:rPr>
        <w:lastRenderedPageBreak/>
        <w:t>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64E5A0C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5856E93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w:t>
      </w:r>
      <w:r w:rsidRPr="00FE2A66">
        <w:rPr>
          <w:rFonts w:ascii="Arial" w:hAnsi="Arial" w:cs="Arial"/>
          <w:color w:val="000000"/>
          <w:sz w:val="24"/>
          <w:szCs w:val="24"/>
        </w:rPr>
        <w:lastRenderedPageBreak/>
        <w:t>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193E79F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0CD8CF8C" w14:textId="77777777" w:rsidR="00FE2A66" w:rsidRPr="00FE2A66" w:rsidRDefault="00FE2A66" w:rsidP="00FE2A66">
      <w:pPr>
        <w:spacing w:after="120"/>
        <w:jc w:val="both"/>
        <w:rPr>
          <w:rFonts w:ascii="Arial" w:hAnsi="Arial"/>
          <w:b/>
          <w:i/>
          <w:iCs/>
          <w:color w:val="000000"/>
          <w:sz w:val="24"/>
        </w:rPr>
      </w:pPr>
      <w:bookmarkStart w:id="93" w:name="_Toc148946750"/>
      <w:bookmarkStart w:id="94" w:name="_Toc148949272"/>
      <w:bookmarkStart w:id="95" w:name="_Toc149197619"/>
      <w:r w:rsidRPr="00FE2A66">
        <w:rPr>
          <w:rFonts w:ascii="Arial" w:hAnsi="Arial"/>
          <w:b/>
          <w:i/>
          <w:iCs/>
          <w:color w:val="000000"/>
          <w:sz w:val="24"/>
        </w:rPr>
        <w:lastRenderedPageBreak/>
        <w:t>La nostra fedeltà è alla verità della Parola ricevuta</w:t>
      </w:r>
      <w:bookmarkEnd w:id="93"/>
      <w:bookmarkEnd w:id="94"/>
      <w:bookmarkEnd w:id="95"/>
      <w:r w:rsidRPr="00FE2A66">
        <w:rPr>
          <w:rFonts w:ascii="Arial" w:hAnsi="Arial"/>
          <w:b/>
          <w:i/>
          <w:iCs/>
          <w:color w:val="000000"/>
          <w:sz w:val="24"/>
        </w:rPr>
        <w:t xml:space="preserve"> </w:t>
      </w:r>
    </w:p>
    <w:p w14:paraId="749EDBC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0D62BB7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1FBF5B7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0B25A34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lastRenderedPageBreak/>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3DF59E9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12D2628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2C1B5E37" w14:textId="77777777" w:rsidR="00FE2A66" w:rsidRPr="00FE2A66" w:rsidRDefault="00FE2A66" w:rsidP="00FE2A66">
      <w:pPr>
        <w:spacing w:after="120"/>
        <w:jc w:val="both"/>
        <w:rPr>
          <w:rFonts w:ascii="Arial" w:hAnsi="Arial"/>
          <w:b/>
          <w:i/>
          <w:iCs/>
          <w:color w:val="000000"/>
          <w:spacing w:val="-4"/>
          <w:sz w:val="24"/>
        </w:rPr>
      </w:pPr>
      <w:bookmarkStart w:id="96" w:name="_Toc148946751"/>
      <w:bookmarkStart w:id="97" w:name="_Toc148949273"/>
      <w:bookmarkStart w:id="98" w:name="_Toc149197620"/>
      <w:r w:rsidRPr="00FE2A66">
        <w:rPr>
          <w:rFonts w:ascii="Arial" w:hAnsi="Arial"/>
          <w:b/>
          <w:i/>
          <w:iCs/>
          <w:color w:val="000000"/>
          <w:spacing w:val="-4"/>
          <w:sz w:val="24"/>
        </w:rPr>
        <w:t>Fedeltà alla verità di ogni Parola che riguarda la singola persona</w:t>
      </w:r>
      <w:bookmarkEnd w:id="96"/>
      <w:bookmarkEnd w:id="97"/>
      <w:bookmarkEnd w:id="98"/>
    </w:p>
    <w:p w14:paraId="30FA3727" w14:textId="77777777" w:rsidR="00FE2A66" w:rsidRPr="00FE2A66" w:rsidRDefault="00FE2A66" w:rsidP="00FE2A66">
      <w:pPr>
        <w:spacing w:after="120"/>
        <w:jc w:val="both"/>
        <w:rPr>
          <w:rFonts w:ascii="Arial" w:hAnsi="Arial" w:cs="Arial"/>
          <w:color w:val="000000"/>
          <w:sz w:val="24"/>
          <w:szCs w:val="23"/>
        </w:rPr>
      </w:pPr>
      <w:r w:rsidRPr="00FE2A66">
        <w:rPr>
          <w:rFonts w:ascii="Arial" w:hAnsi="Arial" w:cs="Arial"/>
          <w:color w:val="000000"/>
          <w:sz w:val="24"/>
          <w:szCs w:val="23"/>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w:t>
      </w:r>
      <w:r w:rsidRPr="00FE2A66">
        <w:rPr>
          <w:rFonts w:ascii="Arial" w:hAnsi="Arial" w:cs="Arial"/>
          <w:color w:val="000000"/>
          <w:sz w:val="24"/>
          <w:szCs w:val="23"/>
        </w:rPr>
        <w:lastRenderedPageBreak/>
        <w:t xml:space="preserve">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0A229E79" w14:textId="77777777" w:rsidR="00FE2A66" w:rsidRPr="00FE2A66" w:rsidRDefault="00FE2A66" w:rsidP="00FE2A66">
      <w:pPr>
        <w:spacing w:after="120"/>
        <w:ind w:left="567" w:right="567"/>
        <w:jc w:val="both"/>
        <w:rPr>
          <w:rFonts w:ascii="Arial" w:hAnsi="Arial" w:cs="Arial"/>
          <w:i/>
          <w:iCs/>
          <w:color w:val="000000"/>
          <w:spacing w:val="-4"/>
          <w:sz w:val="22"/>
          <w:szCs w:val="23"/>
        </w:rPr>
      </w:pPr>
      <w:r w:rsidRPr="00FE2A66">
        <w:rPr>
          <w:rFonts w:ascii="Arial" w:hAnsi="Arial" w:cs="Arial"/>
          <w:i/>
          <w:iCs/>
          <w:color w:val="000000"/>
          <w:spacing w:val="-4"/>
          <w:sz w:val="22"/>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6D26507C" w14:textId="77777777" w:rsidR="00FE2A66" w:rsidRPr="00FE2A66" w:rsidRDefault="00FE2A66" w:rsidP="00FE2A66">
      <w:pPr>
        <w:spacing w:after="120"/>
        <w:ind w:left="567" w:right="567"/>
        <w:jc w:val="both"/>
        <w:rPr>
          <w:rFonts w:ascii="Arial" w:hAnsi="Arial" w:cs="Arial"/>
          <w:i/>
          <w:iCs/>
          <w:color w:val="000000"/>
          <w:spacing w:val="-4"/>
          <w:sz w:val="22"/>
          <w:szCs w:val="23"/>
        </w:rPr>
      </w:pPr>
      <w:r w:rsidRPr="00FE2A66">
        <w:rPr>
          <w:rFonts w:ascii="Arial" w:hAnsi="Arial" w:cs="Arial"/>
          <w:i/>
          <w:iCs/>
          <w:color w:val="000000"/>
          <w:spacing w:val="-4"/>
          <w:sz w:val="22"/>
          <w:szCs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w:t>
      </w:r>
      <w:r w:rsidRPr="00FE2A66">
        <w:rPr>
          <w:rFonts w:ascii="Arial" w:hAnsi="Arial" w:cs="Arial"/>
          <w:i/>
          <w:iCs/>
          <w:color w:val="000000"/>
          <w:spacing w:val="-4"/>
          <w:sz w:val="22"/>
          <w:szCs w:val="23"/>
        </w:rPr>
        <w:lastRenderedPageBreak/>
        <w:t>non succeda che, dopo avere predicato agli altri, io stesso venga squalificato (1Cor 9,1-27).</w:t>
      </w:r>
    </w:p>
    <w:p w14:paraId="71EA9EA7" w14:textId="77777777" w:rsidR="00FE2A66" w:rsidRPr="00FE2A66" w:rsidRDefault="00FE2A66" w:rsidP="00FE2A66">
      <w:pPr>
        <w:spacing w:after="120"/>
        <w:ind w:left="567" w:right="567"/>
        <w:jc w:val="both"/>
        <w:rPr>
          <w:rFonts w:ascii="Arial" w:hAnsi="Arial" w:cs="Arial"/>
          <w:i/>
          <w:iCs/>
          <w:color w:val="000000"/>
          <w:spacing w:val="-4"/>
          <w:sz w:val="22"/>
          <w:szCs w:val="23"/>
        </w:rPr>
      </w:pPr>
      <w:r w:rsidRPr="00FE2A66">
        <w:rPr>
          <w:rFonts w:ascii="Arial" w:hAnsi="Arial" w:cs="Arial"/>
          <w:i/>
          <w:iCs/>
          <w:color w:val="000000"/>
          <w:spacing w:val="-4"/>
          <w:sz w:val="22"/>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50D5656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259F05B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“Ma, anche se io devo essere versato sul sacrificio e sull’offerta della vostra fede, sono contento e ne godo con tutti voi. Allo stesso modo anche voi godetene e rallegratevi con me” (Fil 2,17-18).</w:t>
      </w:r>
    </w:p>
    <w:p w14:paraId="60AA2DC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7BAAA99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5D38190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Beati voi che ora piangete, perché riderete. </w:t>
      </w:r>
    </w:p>
    <w:p w14:paraId="4C26382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w:t>
      </w:r>
      <w:r w:rsidRPr="00FE2A66">
        <w:rPr>
          <w:rFonts w:ascii="Arial" w:hAnsi="Arial" w:cs="Arial"/>
          <w:color w:val="000000"/>
          <w:sz w:val="24"/>
          <w:szCs w:val="24"/>
        </w:rPr>
        <w:lastRenderedPageBreak/>
        <w:t xml:space="preserve">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71460D7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2780208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796D4DE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w:t>
      </w:r>
      <w:r w:rsidRPr="00FE2A66">
        <w:rPr>
          <w:rFonts w:ascii="Arial" w:hAnsi="Arial" w:cs="Arial"/>
          <w:color w:val="000000"/>
          <w:sz w:val="24"/>
          <w:szCs w:val="24"/>
        </w:rPr>
        <w:lastRenderedPageBreak/>
        <w:t>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7151CBB0" w14:textId="77777777" w:rsidR="00FE2A66" w:rsidRPr="00FE2A66" w:rsidRDefault="00FE2A66" w:rsidP="00FE2A66">
      <w:pPr>
        <w:spacing w:after="120"/>
        <w:jc w:val="both"/>
        <w:rPr>
          <w:rFonts w:ascii="Arial" w:hAnsi="Arial"/>
          <w:b/>
          <w:i/>
          <w:iCs/>
          <w:color w:val="000000"/>
          <w:sz w:val="24"/>
        </w:rPr>
      </w:pPr>
      <w:bookmarkStart w:id="99" w:name="_Toc148946752"/>
      <w:bookmarkStart w:id="100" w:name="_Toc148949274"/>
      <w:bookmarkStart w:id="101" w:name="_Toc149197621"/>
      <w:r w:rsidRPr="00FE2A66">
        <w:rPr>
          <w:rFonts w:ascii="Arial" w:hAnsi="Arial"/>
          <w:b/>
          <w:i/>
          <w:iCs/>
          <w:color w:val="000000"/>
          <w:sz w:val="24"/>
        </w:rPr>
        <w:t>Tentati per separarci dalla Parola e dalla sua verità</w:t>
      </w:r>
      <w:bookmarkEnd w:id="99"/>
      <w:bookmarkEnd w:id="100"/>
      <w:bookmarkEnd w:id="101"/>
      <w:r w:rsidRPr="00FE2A66">
        <w:rPr>
          <w:rFonts w:ascii="Arial" w:hAnsi="Arial"/>
          <w:b/>
          <w:i/>
          <w:iCs/>
          <w:color w:val="000000"/>
          <w:sz w:val="24"/>
        </w:rPr>
        <w:t xml:space="preserve"> </w:t>
      </w:r>
    </w:p>
    <w:p w14:paraId="6A00110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1F9B122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w:t>
      </w:r>
      <w:r w:rsidRPr="00FE2A66">
        <w:rPr>
          <w:rFonts w:ascii="Arial" w:hAnsi="Arial" w:cs="Arial"/>
          <w:color w:val="000000"/>
          <w:sz w:val="24"/>
          <w:szCs w:val="24"/>
        </w:rPr>
        <w:lastRenderedPageBreak/>
        <w:t>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1B13B09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D697B1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2A35DE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4056EE4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620078A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w:t>
      </w:r>
      <w:r w:rsidRPr="00FE2A66">
        <w:rPr>
          <w:rFonts w:ascii="Arial" w:hAnsi="Arial" w:cs="Arial"/>
          <w:i/>
          <w:iCs/>
          <w:color w:val="000000"/>
          <w:spacing w:val="-4"/>
          <w:sz w:val="22"/>
          <w:szCs w:val="24"/>
        </w:rPr>
        <w:lastRenderedPageBreak/>
        <w:t>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472099F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8BFA4F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7B29A5A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7C5ABE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4561611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lastRenderedPageBreak/>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43D584F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15AF5F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99BA0D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7276E95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56E3A5F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w:t>
      </w:r>
      <w:r w:rsidRPr="00FE2A66">
        <w:rPr>
          <w:rFonts w:ascii="Arial" w:hAnsi="Arial" w:cs="Arial"/>
          <w:i/>
          <w:iCs/>
          <w:color w:val="000000"/>
          <w:spacing w:val="-4"/>
          <w:sz w:val="22"/>
          <w:szCs w:val="24"/>
        </w:rPr>
        <w:lastRenderedPageBreak/>
        <w:t xml:space="preserve">religiosità e umiltà e mortificazione del corpo, ma in realtà non hanno alcun valore se non quello di soddisfare la carne (Col 1,2-23). </w:t>
      </w:r>
    </w:p>
    <w:p w14:paraId="7664025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75BBF57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Uno degli anziani mi disse: «Non piangere; ha vinto il leone della tribù di Giuda, il Germoglio di Davide, e aprirà il libro e i suoi sette sigilli».</w:t>
      </w:r>
    </w:p>
    <w:p w14:paraId="46C3BE8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E70153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CEB656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w:t>
      </w:r>
      <w:r w:rsidRPr="00FE2A66">
        <w:rPr>
          <w:rFonts w:ascii="Arial" w:hAnsi="Arial" w:cs="Arial"/>
          <w:color w:val="000000"/>
          <w:sz w:val="24"/>
          <w:szCs w:val="24"/>
        </w:rPr>
        <w:lastRenderedPageBreak/>
        <w:t xml:space="preserve">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3D9D182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4EB34DF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w:t>
      </w:r>
      <w:r w:rsidRPr="00FE2A66">
        <w:rPr>
          <w:rFonts w:ascii="Arial" w:hAnsi="Arial" w:cs="Arial"/>
          <w:color w:val="000000"/>
          <w:sz w:val="24"/>
          <w:szCs w:val="24"/>
        </w:rPr>
        <w:lastRenderedPageBreak/>
        <w:t>personali o particolari, personale o particolare è anche la tentazione. Ecco cosa insegna l’Apostolo Paolo su queste vie personali o particolari per ogni membro del corpo di Cristo:</w:t>
      </w:r>
    </w:p>
    <w:p w14:paraId="4FC26AAC"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70832AF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73132CF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1B0588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w:t>
      </w:r>
      <w:r w:rsidRPr="00FE2A66">
        <w:rPr>
          <w:rFonts w:ascii="Arial" w:hAnsi="Arial" w:cs="Arial"/>
          <w:color w:val="000000"/>
          <w:sz w:val="24"/>
          <w:szCs w:val="24"/>
        </w:rPr>
        <w:lastRenderedPageBreak/>
        <w:t>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2541A67D"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629CC2A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2E4782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1E34BB1"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w:t>
      </w:r>
      <w:r w:rsidRPr="00FE2A66">
        <w:rPr>
          <w:rFonts w:ascii="Arial" w:hAnsi="Arial" w:cs="Arial"/>
          <w:color w:val="000000"/>
          <w:sz w:val="24"/>
          <w:szCs w:val="24"/>
        </w:rPr>
        <w:lastRenderedPageBreak/>
        <w:t>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07DB63A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Concludiamo con una meditazione sul </w:t>
      </w:r>
      <w:r w:rsidRPr="00FE2A66">
        <w:rPr>
          <w:rFonts w:ascii="Arial" w:hAnsi="Arial" w:cs="Arial"/>
          <w:i/>
          <w:iCs/>
          <w:color w:val="000000"/>
          <w:sz w:val="24"/>
          <w:szCs w:val="24"/>
        </w:rPr>
        <w:t>“Signore, Dio fedele”</w:t>
      </w:r>
      <w:r w:rsidRPr="00FE2A66">
        <w:rPr>
          <w:rFonts w:ascii="Arial" w:hAnsi="Arial" w:cs="Arial"/>
          <w:color w:val="000000"/>
          <w:sz w:val="24"/>
          <w:szCs w:val="24"/>
        </w:rPr>
        <w:t>:</w:t>
      </w:r>
    </w:p>
    <w:p w14:paraId="068AA071"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0F39BDF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3538D29F"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w:t>
      </w:r>
      <w:r w:rsidRPr="00FE2A66">
        <w:rPr>
          <w:rFonts w:ascii="Arial" w:hAnsi="Arial" w:cs="Arial"/>
          <w:color w:val="000000"/>
          <w:sz w:val="24"/>
          <w:szCs w:val="24"/>
        </w:rPr>
        <w:lastRenderedPageBreak/>
        <w:t>liberatore del giusto. Egli viene presto. Di questa fede egli vive. Egli sa che il Signore è un Dio fedele. Lo prega:</w:t>
      </w:r>
    </w:p>
    <w:p w14:paraId="5FF4EB50"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"Dio vieni in mio aiuto". "Signore affrettati a soccorrermi".  </w:t>
      </w:r>
    </w:p>
    <w:p w14:paraId="51F435D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È Cristo il nostro Redentore: </w:t>
      </w:r>
    </w:p>
    <w:p w14:paraId="20C1D0B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4671005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Il Vangelo è questo annunzio e questa fede. </w:t>
      </w:r>
    </w:p>
    <w:p w14:paraId="782770E8"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"Non fatevi giustizia da voi stessi, ma lasciate fare all'ira divina". </w:t>
      </w:r>
    </w:p>
    <w:p w14:paraId="1C2369EC"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Non fate male per male. Fate invece bene per male. </w:t>
      </w:r>
    </w:p>
    <w:p w14:paraId="15A33D1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“Io vi dico di non opporvi al malvagio; anzi a chi ti vuol chiamare in giudizio per toglierti la tunica, tu lascia anche il mantello. E se uno ti costringerà a fare un miglio, tu fanne con lui due".</w:t>
      </w:r>
    </w:p>
    <w:p w14:paraId="326BFB64"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73980936"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"Rimetti la spada nel fodero, perché tutti quelli che mettono mano alla spada periranno di spada. Pensi forse che io non possa pregare il Padre mio, che mi darebbe più di dodici legioni di angeli?" (Mt 26).</w:t>
      </w:r>
    </w:p>
    <w:p w14:paraId="2AA64D50"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Così insegna colui che</w:t>
      </w:r>
    </w:p>
    <w:p w14:paraId="48F0B0B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"Maltrattato, si lasciò umiliare e non aprì la sua bocca; era come agnello condotto al macello, come pecora muta di fronte ai suoi tosatori e non aprì la sua bocca" (Is 53). </w:t>
      </w:r>
    </w:p>
    <w:p w14:paraId="54B8D86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Egli è il Maestro del Perdono: </w:t>
      </w:r>
    </w:p>
    <w:p w14:paraId="525241BA"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"Padre, perdonali, perché non sanno quello che fanno" (Lc 23). </w:t>
      </w:r>
    </w:p>
    <w:p w14:paraId="38B06EC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Così i suoi discepoli: </w:t>
      </w:r>
    </w:p>
    <w:p w14:paraId="639601C9"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"Signore Gesù, non imputare loro questo peccato" (At 7).</w:t>
      </w:r>
    </w:p>
    <w:p w14:paraId="0CCF58C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L'uomo di Dio confida nel Signore:</w:t>
      </w:r>
    </w:p>
    <w:p w14:paraId="098DC58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"Custodiscimi, o Signore, come la pupilla degli occhi, proteggimi all'ombra delle tue ali" (Sal 16). </w:t>
      </w:r>
    </w:p>
    <w:p w14:paraId="1EE08459"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Signore trionfa. Nessun uomo potrà resistergli. È il messaggio di Gamaliele al Sinedrio, infuriato contro il nome di Gesù Cristo il Nazareno. Ma Gamaliele conosceva le Scritture.</w:t>
      </w:r>
    </w:p>
    <w:p w14:paraId="264200CF"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"Se Dio è per noi, chi sarà contro di noi?" (Rm 8).</w:t>
      </w:r>
    </w:p>
    <w:p w14:paraId="4D25BAB3"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w:t>
      </w:r>
      <w:r w:rsidRPr="00FE2A66">
        <w:rPr>
          <w:rFonts w:ascii="Arial" w:hAnsi="Arial" w:cs="Arial"/>
          <w:color w:val="000000"/>
          <w:sz w:val="24"/>
          <w:szCs w:val="24"/>
        </w:rPr>
        <w:lastRenderedPageBreak/>
        <w:t>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3B783307"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"Ehi, tu che distruggi il tempio e lo riedifichi in tre giorni, salva te stesso scendendo dalla croce!". "Ha salvato altri, non può salvare se stesso! Il Cristo, il re d'Israele, scenda ora dalla croce, perché vediamo e crediamo" (Mc 15).</w:t>
      </w:r>
    </w:p>
    <w:p w14:paraId="0D4A70C2"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7BD4747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"Ha confidato in Dio. Lo liberi lui ora, se gli vuole bene. Ha detto infatti: Sono figlio di Dio" (Mt 27).</w:t>
      </w:r>
    </w:p>
    <w:p w14:paraId="208465E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124607CB"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 "Non crediate di poter dire fra voi: abbiamo Abramo per Padre. Vi dico che Dio può far sorgere figli di Abramo da queste pietre" (Mt 3).</w:t>
      </w:r>
    </w:p>
    <w:p w14:paraId="23A5A50E"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Ha Dio per padre chi compie la volontà del Padre suo che è nei Cieli.</w:t>
      </w:r>
    </w:p>
    <w:p w14:paraId="24B9C74E"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"Chi è mia madre e chi sono i miei fratelli? Ecco mia madre ed ecco i miei fratelli; perché chiunque fa la volontà del Padre mio che è nei Cieli, questi è per me fratello, sorella e madre" (Mt 12).</w:t>
      </w:r>
    </w:p>
    <w:p w14:paraId="061FBE2D"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w:t>
      </w:r>
      <w:r w:rsidRPr="00FE2A66">
        <w:rPr>
          <w:rFonts w:ascii="Arial" w:hAnsi="Arial" w:cs="Arial"/>
          <w:color w:val="000000"/>
          <w:sz w:val="24"/>
          <w:szCs w:val="24"/>
        </w:rPr>
        <w:lastRenderedPageBreak/>
        <w:t>salvi. Ma chiunque confida nel Signore non vacillerà in eterno. Niente e nessuno lo separeranno dall'amore di Dio.</w:t>
      </w:r>
    </w:p>
    <w:p w14:paraId="0ACF78BA"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545729C5"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 xml:space="preserve">Tu mi riscatti, Signore, Dio fedele. </w:t>
      </w:r>
    </w:p>
    <w:p w14:paraId="2EEA5F3B"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70542D27" w14:textId="77777777" w:rsidR="00FE2A66" w:rsidRPr="00FE2A66" w:rsidRDefault="00FE2A66" w:rsidP="00FE2A66">
      <w:pPr>
        <w:spacing w:after="120"/>
        <w:jc w:val="both"/>
        <w:rPr>
          <w:rFonts w:ascii="Arial" w:hAnsi="Arial" w:cs="Arial"/>
          <w:color w:val="000000"/>
          <w:sz w:val="24"/>
          <w:szCs w:val="24"/>
        </w:rPr>
      </w:pPr>
      <w:r w:rsidRPr="00FE2A66">
        <w:rPr>
          <w:rFonts w:ascii="Arial" w:hAnsi="Arial" w:cs="Arial"/>
          <w:color w:val="000000"/>
          <w:sz w:val="24"/>
          <w:szCs w:val="24"/>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68551F63" w14:textId="77777777" w:rsidR="00FE2A66" w:rsidRPr="00FE2A66" w:rsidRDefault="00FE2A66" w:rsidP="00FE2A66">
      <w:pPr>
        <w:spacing w:after="120"/>
        <w:ind w:left="567" w:right="567"/>
        <w:jc w:val="both"/>
        <w:rPr>
          <w:rFonts w:ascii="Arial" w:hAnsi="Arial" w:cs="Arial"/>
          <w:i/>
          <w:iCs/>
          <w:color w:val="000000"/>
          <w:spacing w:val="-4"/>
          <w:sz w:val="22"/>
          <w:szCs w:val="24"/>
        </w:rPr>
      </w:pPr>
      <w:r w:rsidRPr="00FE2A66">
        <w:rPr>
          <w:rFonts w:ascii="Arial" w:hAnsi="Arial" w:cs="Arial"/>
          <w:i/>
          <w:iCs/>
          <w:color w:val="000000"/>
          <w:spacing w:val="-4"/>
          <w:sz w:val="22"/>
          <w:szCs w:val="24"/>
        </w:rPr>
        <w:t>"Benedetto il Signore che ha fatto per me meraviglie di grazia in una fortezza inaccessibile. Siate forti, riprendete coraggio, o voi tutti che sperate nel Signore" (Sal 31).</w:t>
      </w:r>
    </w:p>
    <w:p w14:paraId="24A1FA4C"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Lo ripetiamo. Se la Chiesa non riprende questa triplice della missione, essa stessa pronuncia su se stessa una sentenza di morte e questo è il peccato dal quale scaturiscono tutti gli altri peccati. </w:t>
      </w:r>
    </w:p>
    <w:p w14:paraId="750C0D93"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Fratelli miei, se uno di voi si allontana dalla verità e un altro ve lo riconduce, costui sappia che chi riconduce un peccatore dalla sua via di errore lo salverà dalla morte e coprirà una moltitudine di peccati.</w:t>
      </w:r>
    </w:p>
    <w:p w14:paraId="6A71A3AE" w14:textId="77777777" w:rsidR="00FE2A66" w:rsidRPr="00FE2A66" w:rsidRDefault="00FE2A66" w:rsidP="00FE2A66">
      <w:pPr>
        <w:spacing w:after="120"/>
        <w:jc w:val="both"/>
        <w:rPr>
          <w:rFonts w:ascii="Arial" w:hAnsi="Arial"/>
          <w:b/>
          <w:bCs/>
          <w:i/>
          <w:iCs/>
          <w:color w:val="000000"/>
          <w:sz w:val="24"/>
          <w:szCs w:val="12"/>
        </w:rPr>
      </w:pPr>
      <w:bookmarkStart w:id="102" w:name="_Toc131588210"/>
      <w:bookmarkStart w:id="103" w:name="_Toc54159819"/>
      <w:bookmarkStart w:id="104" w:name="_Toc56405039"/>
      <w:bookmarkStart w:id="105" w:name="_Toc62177147"/>
      <w:r w:rsidRPr="00FE2A66">
        <w:rPr>
          <w:rFonts w:ascii="Arial" w:hAnsi="Arial"/>
          <w:b/>
          <w:bCs/>
          <w:i/>
          <w:iCs/>
          <w:color w:val="000000"/>
          <w:sz w:val="24"/>
          <w:szCs w:val="12"/>
        </w:rPr>
        <w:t>Credo nella Chiesa che vive per formare il corpo di Cristo</w:t>
      </w:r>
      <w:bookmarkEnd w:id="102"/>
      <w:r w:rsidRPr="00FE2A66">
        <w:rPr>
          <w:rFonts w:ascii="Arial" w:hAnsi="Arial"/>
          <w:b/>
          <w:bCs/>
          <w:i/>
          <w:iCs/>
          <w:color w:val="000000"/>
          <w:sz w:val="24"/>
          <w:szCs w:val="12"/>
        </w:rPr>
        <w:t xml:space="preserve"> </w:t>
      </w:r>
    </w:p>
    <w:p w14:paraId="24A13DFA"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l 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58D36BA6"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w:t>
      </w:r>
      <w:r w:rsidRPr="00FE2A66">
        <w:rPr>
          <w:rFonts w:ascii="Arial" w:hAnsi="Arial" w:cs="Arial"/>
          <w:sz w:val="24"/>
          <w:szCs w:val="24"/>
        </w:rPr>
        <w:lastRenderedPageBreak/>
        <w:t xml:space="preserve">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41D59240"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Non solo il peccato confezione a Cristo degli abiti singolarissimi. Fa indossare a Cristo abiti particolari, molto speciali la grazia imprigionata e la grazia sotterrata sotto un cumulo di peccati veniali. Tempo addietro abbiamo scritto qualcosa su questa verità. Ecco alcune riflessioni che premettiamo prima di interrogare la Scrittura e in modo particolare l’Apostolo Paolo affinché possiamo ricevere più luce su questa verità – la Chiesa vive per formare il corpo di Cristo –, verità che riguarda ogni membro del corpo di Cristo, dal papa all’ultimo battezzato oggi.</w:t>
      </w:r>
    </w:p>
    <w:p w14:paraId="39587E03" w14:textId="77777777" w:rsidR="00FE2A66" w:rsidRPr="00FE2A66" w:rsidRDefault="00FE2A66" w:rsidP="00FE2A66">
      <w:pPr>
        <w:spacing w:after="120"/>
        <w:jc w:val="both"/>
        <w:rPr>
          <w:rFonts w:ascii="Arial" w:hAnsi="Arial" w:cs="Arial"/>
          <w:sz w:val="24"/>
          <w:szCs w:val="24"/>
        </w:rPr>
      </w:pPr>
      <w:r w:rsidRPr="00FE2A66">
        <w:rPr>
          <w:rFonts w:ascii="Arial" w:hAnsi="Arial" w:cs="Arial"/>
          <w:b/>
          <w:bCs/>
          <w:sz w:val="24"/>
          <w:szCs w:val="24"/>
        </w:rPr>
        <w:t>La grazia imprigionata</w:t>
      </w:r>
      <w:r w:rsidRPr="00FE2A66">
        <w:rPr>
          <w:rFonts w:ascii="Arial" w:hAnsi="Arial" w:cs="Arial"/>
          <w:sz w:val="24"/>
          <w:szCs w:val="24"/>
        </w:rPr>
        <w:t>.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12E70DFD"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w:t>
      </w:r>
      <w:r w:rsidRPr="00FE2A66">
        <w:rPr>
          <w:rFonts w:ascii="Arial" w:hAnsi="Arial" w:cs="Arial"/>
          <w:sz w:val="24"/>
          <w:szCs w:val="24"/>
        </w:rPr>
        <w:lastRenderedPageBreak/>
        <w:t>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45104EAB"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1DA6D2F6"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23F7DCDE"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76E0FEA5"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30960384" w14:textId="77777777" w:rsidR="00FE2A66" w:rsidRPr="00FE2A66" w:rsidRDefault="00FE2A66" w:rsidP="00FE2A66">
      <w:pPr>
        <w:spacing w:after="120"/>
        <w:jc w:val="both"/>
        <w:rPr>
          <w:rFonts w:ascii="Arial" w:hAnsi="Arial" w:cs="Arial"/>
          <w:sz w:val="24"/>
          <w:szCs w:val="24"/>
        </w:rPr>
      </w:pPr>
      <w:r w:rsidRPr="00FE2A66">
        <w:rPr>
          <w:rFonts w:ascii="Arial" w:hAnsi="Arial" w:cs="Arial"/>
          <w:b/>
          <w:bCs/>
          <w:sz w:val="24"/>
          <w:szCs w:val="24"/>
        </w:rPr>
        <w:lastRenderedPageBreak/>
        <w:t>La grazia sotterrata</w:t>
      </w:r>
      <w:r w:rsidRPr="00FE2A66">
        <w:rPr>
          <w:rFonts w:ascii="Arial" w:hAnsi="Arial" w:cs="Arial"/>
          <w:sz w:val="24"/>
          <w:szCs w:val="24"/>
        </w:rPr>
        <w:t>.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0611B74C"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70B19800"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68213D72"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5E3F2B95"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3877E5EB"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lastRenderedPageBreak/>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6ABC4CB3"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54D7512F"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63524FF7" w14:textId="77777777" w:rsidR="00FE2A66" w:rsidRPr="00FE2A66" w:rsidRDefault="00FE2A66" w:rsidP="00FE2A66">
      <w:pPr>
        <w:spacing w:after="120"/>
        <w:jc w:val="both"/>
        <w:rPr>
          <w:rFonts w:ascii="Arial" w:hAnsi="Arial" w:cs="Arial"/>
          <w:sz w:val="24"/>
          <w:szCs w:val="24"/>
        </w:rPr>
      </w:pPr>
      <w:r w:rsidRPr="00FE2A66">
        <w:rPr>
          <w:rFonts w:ascii="Arial" w:hAnsi="Arial" w:cs="Arial"/>
          <w:b/>
          <w:bCs/>
          <w:sz w:val="24"/>
          <w:szCs w:val="24"/>
        </w:rPr>
        <w:t>La vocazione alla Chiesa</w:t>
      </w:r>
      <w:r w:rsidRPr="00FE2A66">
        <w:rPr>
          <w:rFonts w:ascii="Arial" w:hAnsi="Arial" w:cs="Arial"/>
          <w:sz w:val="24"/>
          <w:szCs w:val="24"/>
        </w:rPr>
        <w:t xml:space="preserve">.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w:t>
      </w:r>
      <w:r w:rsidRPr="00FE2A66">
        <w:rPr>
          <w:rFonts w:ascii="Arial" w:hAnsi="Arial" w:cs="Arial"/>
          <w:sz w:val="24"/>
          <w:szCs w:val="24"/>
        </w:rPr>
        <w:lastRenderedPageBreak/>
        <w:t>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67D2930A"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145FDE72"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3CE57FE6"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4B687525"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0162D713"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lastRenderedPageBreak/>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47E1A415" w14:textId="77777777" w:rsidR="00FE2A66" w:rsidRPr="00FE2A66" w:rsidRDefault="00FE2A66" w:rsidP="00FE2A66">
      <w:pPr>
        <w:spacing w:after="120"/>
        <w:jc w:val="both"/>
        <w:rPr>
          <w:rFonts w:ascii="Arial" w:hAnsi="Arial" w:cs="Arial"/>
          <w:sz w:val="24"/>
          <w:szCs w:val="24"/>
        </w:rPr>
      </w:pPr>
      <w:r w:rsidRPr="00FE2A66">
        <w:rPr>
          <w:rFonts w:ascii="Arial" w:hAnsi="Arial" w:cs="Arial"/>
          <w:b/>
          <w:bCs/>
          <w:sz w:val="24"/>
          <w:szCs w:val="24"/>
        </w:rPr>
        <w:t>Crisi teologica</w:t>
      </w:r>
      <w:r w:rsidRPr="00FE2A66">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l'abisso che c'è tra la verità di Gesù e la sua. Il problema cristiano è questo, non ce ne sono altri e consiste nella retta confessione del Redentore. </w:t>
      </w:r>
    </w:p>
    <w:p w14:paraId="36608B9A"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30D86D4F"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79E64BC8"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w:t>
      </w:r>
      <w:r w:rsidRPr="00FE2A66">
        <w:rPr>
          <w:rFonts w:ascii="Arial" w:hAnsi="Arial" w:cs="Arial"/>
          <w:sz w:val="24"/>
          <w:szCs w:val="24"/>
        </w:rPr>
        <w:lastRenderedPageBreak/>
        <w:t>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12F640EE"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0C2594F3"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18CFE162"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7A061B6E"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575738F4"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4830DB5B"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155C0F6C" w14:textId="77777777" w:rsidR="00FE2A66" w:rsidRPr="00FE2A66" w:rsidRDefault="00FE2A66" w:rsidP="00FE2A66">
      <w:pPr>
        <w:spacing w:after="120"/>
        <w:jc w:val="both"/>
        <w:rPr>
          <w:rFonts w:ascii="Arial" w:hAnsi="Arial" w:cs="Arial"/>
          <w:sz w:val="24"/>
          <w:szCs w:val="24"/>
        </w:rPr>
      </w:pPr>
      <w:r w:rsidRPr="00FE2A66">
        <w:rPr>
          <w:rFonts w:ascii="Arial" w:hAnsi="Arial" w:cs="Arial"/>
          <w:b/>
          <w:bCs/>
          <w:sz w:val="24"/>
          <w:szCs w:val="24"/>
        </w:rPr>
        <w:lastRenderedPageBreak/>
        <w:t>Dal mistero della Chiesa</w:t>
      </w:r>
      <w:r w:rsidRPr="00FE2A66">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07C86227"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2D6A2353"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5BD9E09F"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508B19D0"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036A298B"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1AC858F8"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Non è possibile vivere la santità piena e totale in Cristo, se non viene vissuta l'altra nota della Chiesa che è la sua apostolicità. L'ordine sacro è finalizzato al dono perfetto della verità e della grazia; dove mancano questi due doni non c'è </w:t>
      </w:r>
      <w:r w:rsidRPr="00FE2A66">
        <w:rPr>
          <w:rFonts w:ascii="Arial" w:hAnsi="Arial" w:cs="Arial"/>
          <w:sz w:val="24"/>
          <w:szCs w:val="24"/>
        </w:rPr>
        <w:lastRenderedPageBreak/>
        <w:t>vera cattolicità; c'è una unità formale, ma non sostanziale, perché l'unità e la comunione nella Chiesa è sempre nella pienezza della verità e della grazia.</w:t>
      </w:r>
    </w:p>
    <w:p w14:paraId="1309E0A9"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7CFC8091"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7DDD3E52"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grembo verginale per concepire e generare tanti altri figli a Dio, nell'unica Chiesa santa, cattolica e apostolica.</w:t>
      </w:r>
    </w:p>
    <w:p w14:paraId="2BACD58A"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2088CB74"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3AF1DD15"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w:t>
      </w:r>
      <w:r w:rsidRPr="00FE2A66">
        <w:rPr>
          <w:rFonts w:ascii="Arial" w:hAnsi="Arial" w:cs="Arial"/>
          <w:sz w:val="24"/>
          <w:szCs w:val="24"/>
        </w:rPr>
        <w:lastRenderedPageBreak/>
        <w:t xml:space="preserve">crescere secondo purezza di verità e di santità il corpo di Cristo, la sua Chiesa, aggiungendo ad essa sempre nuovi membri.  </w:t>
      </w:r>
    </w:p>
    <w:p w14:paraId="6BBB5474"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0CA3E094"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05EB39C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C13462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A762F7C"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3089D89"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w:t>
      </w:r>
      <w:r w:rsidRPr="00FE2A66">
        <w:rPr>
          <w:rFonts w:ascii="Arial" w:hAnsi="Arial" w:cs="Arial"/>
          <w:i/>
          <w:iCs/>
          <w:spacing w:val="-4"/>
          <w:sz w:val="22"/>
          <w:szCs w:val="24"/>
        </w:rPr>
        <w:lastRenderedPageBreak/>
        <w:t>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1C90636B"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A42C0C2"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DE9B7DB"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A3F1D2F"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24F58A2"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49082068"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57D022A7"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66CE3795"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lastRenderedPageBreak/>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03743F2"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33365536"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Quindi nessuno ponga il suo vanto negli uomini, perché tutto è vostro: Paolo, Apollo, Cefa, il mondo, la vita, la morte, il presente, il futuro: tutto è vostro! Ma voi siete di Cristo e Cristo è di Dio. (1Cor 3,1-23).</w:t>
      </w:r>
    </w:p>
    <w:p w14:paraId="466FB83B"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46FB917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C07660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02E118EC"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Non sapete che i vostri corpi sono membra di Cristo? Prenderò dunque le membra di Cristo e ne farò membra di una prostituta? Non sia mai! Non sapete </w:t>
      </w:r>
      <w:r w:rsidRPr="00FE2A66">
        <w:rPr>
          <w:rFonts w:ascii="Arial" w:hAnsi="Arial" w:cs="Arial"/>
          <w:i/>
          <w:iCs/>
          <w:spacing w:val="-4"/>
          <w:sz w:val="22"/>
          <w:szCs w:val="24"/>
        </w:rPr>
        <w:lastRenderedPageBreak/>
        <w:t xml:space="preserve">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1085C012"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76263E1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428069E"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E92995C"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91266F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w:t>
      </w:r>
      <w:r w:rsidRPr="00FE2A66">
        <w:rPr>
          <w:rFonts w:ascii="Arial" w:hAnsi="Arial" w:cs="Arial"/>
          <w:i/>
          <w:iCs/>
          <w:spacing w:val="-4"/>
          <w:sz w:val="22"/>
          <w:szCs w:val="24"/>
        </w:rPr>
        <w:lastRenderedPageBreak/>
        <w:t>Legge. Mi sono fatto debole per i deboli, per guadagnare i deboli; mi sono fatto tutto per tutti, per salvare a ogni costo qualcuno. Ma tutto io faccio per il Vangelo, per diventarne partecipe anch’io.</w:t>
      </w:r>
    </w:p>
    <w:p w14:paraId="32040398"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F0AA21A"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FE2A66">
        <w:rPr>
          <w:rFonts w:ascii="Arial" w:hAnsi="Arial" w:cs="Arial"/>
          <w:i/>
          <w:iCs/>
          <w:sz w:val="24"/>
          <w:szCs w:val="24"/>
        </w:rPr>
        <w:t>“Portate i pesi gli uni degli altri e così adempirete la Legge di Cristo”.</w:t>
      </w:r>
      <w:r w:rsidRPr="00FE2A66">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35F9AF04"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6BBF1B0"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333C07C"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36C1CD4"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lastRenderedPageBreak/>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459ACB4E"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5E764474"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7A2CFD2A"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AF92B19"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F714DB"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Come infatti il corpo è uno solo e ha molte membra, e tutte le membra del corpo, pur essendo molte, sono un corpo solo, così anche il Cristo. Infatti noi tutti siamo </w:t>
      </w:r>
      <w:r w:rsidRPr="00FE2A66">
        <w:rPr>
          <w:rFonts w:ascii="Arial" w:hAnsi="Arial" w:cs="Arial"/>
          <w:i/>
          <w:iCs/>
          <w:spacing w:val="-4"/>
          <w:sz w:val="22"/>
          <w:szCs w:val="24"/>
        </w:rPr>
        <w:lastRenderedPageBreak/>
        <w:t>stati battezzati mediante un solo Spirito in un solo corpo, Giudei o Greci, schiavi o liberi; e tutti siamo stati dissetati da un solo Spirito.</w:t>
      </w:r>
    </w:p>
    <w:p w14:paraId="28E7E6EF"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63931C57"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1DB31451"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7A1F31AD"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19C1BA47"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w:t>
      </w:r>
      <w:r w:rsidRPr="00FE2A66">
        <w:rPr>
          <w:rFonts w:ascii="Arial" w:hAnsi="Arial" w:cs="Arial"/>
          <w:sz w:val="24"/>
          <w:szCs w:val="24"/>
        </w:rPr>
        <w:lastRenderedPageBreak/>
        <w:t>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3813F628"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0D7377E"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B78CA3F"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33F394E6"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Tutti noi, che siamo perfetti, dobbiamo avere questi sentimenti; se in qualche cosa pensate diversamente, Dio vi illuminerà anche su questo. Intanto, dal punto a cui siamo arrivati, insieme procediamo.</w:t>
      </w:r>
    </w:p>
    <w:p w14:paraId="22A4165F" w14:textId="77777777" w:rsidR="00FE2A66" w:rsidRPr="00FE2A66" w:rsidRDefault="00FE2A66" w:rsidP="00FE2A66">
      <w:pPr>
        <w:spacing w:after="120"/>
        <w:ind w:left="567" w:right="567"/>
        <w:jc w:val="both"/>
        <w:rPr>
          <w:rFonts w:ascii="Arial" w:hAnsi="Arial" w:cs="Arial"/>
          <w:i/>
          <w:iCs/>
          <w:spacing w:val="-4"/>
          <w:sz w:val="22"/>
          <w:szCs w:val="24"/>
        </w:rPr>
      </w:pPr>
      <w:r w:rsidRPr="00FE2A66">
        <w:rPr>
          <w:rFonts w:ascii="Arial" w:hAnsi="Arial" w:cs="Arial"/>
          <w:i/>
          <w:iCs/>
          <w:spacing w:val="-4"/>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0BFAF3AF" w14:textId="77777777" w:rsidR="00FE2A66" w:rsidRPr="00FE2A66" w:rsidRDefault="00FE2A66" w:rsidP="00FE2A66">
      <w:pPr>
        <w:spacing w:after="120"/>
        <w:jc w:val="both"/>
        <w:rPr>
          <w:rFonts w:ascii="Arial" w:hAnsi="Arial" w:cs="Arial"/>
          <w:sz w:val="24"/>
          <w:szCs w:val="24"/>
        </w:rPr>
      </w:pPr>
      <w:r w:rsidRPr="00FE2A66">
        <w:rPr>
          <w:rFonts w:ascii="Arial" w:hAnsi="Arial" w:cs="Arial"/>
          <w:sz w:val="24"/>
          <w:szCs w:val="24"/>
        </w:rPr>
        <w:t xml:space="preserve">Se sono nemico della croce di Cristo, sono anche nemico del corpo di Cristo. Non lo edifico, lo distruggo. </w:t>
      </w:r>
    </w:p>
    <w:p w14:paraId="35634AC1" w14:textId="77777777" w:rsidR="00FE2A66" w:rsidRPr="00FE2A66" w:rsidRDefault="00FE2A66" w:rsidP="00FE2A66">
      <w:pPr>
        <w:spacing w:after="120"/>
        <w:jc w:val="both"/>
        <w:rPr>
          <w:rFonts w:ascii="Arial" w:hAnsi="Arial"/>
          <w:i/>
          <w:iCs/>
          <w:color w:val="000000"/>
          <w:sz w:val="24"/>
        </w:rPr>
      </w:pPr>
    </w:p>
    <w:p w14:paraId="3D37A136" w14:textId="77777777" w:rsidR="00FE2A66" w:rsidRPr="00FE2A66" w:rsidRDefault="00FE2A66" w:rsidP="00FE2A66">
      <w:pPr>
        <w:spacing w:after="120"/>
        <w:jc w:val="both"/>
        <w:rPr>
          <w:rFonts w:ascii="Arial" w:hAnsi="Arial"/>
          <w:i/>
          <w:iCs/>
          <w:color w:val="000000"/>
          <w:sz w:val="24"/>
        </w:rPr>
      </w:pPr>
      <w:r w:rsidRPr="00FE2A66">
        <w:rPr>
          <w:rFonts w:ascii="Arial" w:hAnsi="Arial"/>
          <w:i/>
          <w:iCs/>
          <w:color w:val="000000"/>
          <w:sz w:val="24"/>
        </w:rPr>
        <w:t>Ecco ora una riflessione sulla pazienza</w:t>
      </w:r>
    </w:p>
    <w:p w14:paraId="1A3058F4" w14:textId="77777777" w:rsidR="00FE2A66" w:rsidRPr="00FE2A66" w:rsidRDefault="00FE2A66" w:rsidP="00FE2A66">
      <w:pPr>
        <w:spacing w:after="120"/>
        <w:jc w:val="both"/>
        <w:rPr>
          <w:rFonts w:ascii="Arial" w:hAnsi="Arial"/>
          <w:b/>
          <w:bCs/>
          <w:i/>
          <w:iCs/>
          <w:color w:val="000000"/>
          <w:sz w:val="24"/>
        </w:rPr>
      </w:pPr>
      <w:r w:rsidRPr="00FE2A66">
        <w:rPr>
          <w:rFonts w:ascii="Arial" w:hAnsi="Arial"/>
          <w:b/>
          <w:bCs/>
          <w:i/>
          <w:iCs/>
          <w:color w:val="000000"/>
          <w:sz w:val="24"/>
        </w:rPr>
        <w:lastRenderedPageBreak/>
        <w:t>Noi chiamiamo beati quelli che  hanno sopportato con pazienza</w:t>
      </w:r>
      <w:bookmarkEnd w:id="103"/>
      <w:bookmarkEnd w:id="104"/>
      <w:bookmarkEnd w:id="105"/>
    </w:p>
    <w:p w14:paraId="4BD1554B" w14:textId="77777777" w:rsidR="00FE2A66" w:rsidRPr="00FE2A66" w:rsidRDefault="00FE2A66" w:rsidP="00FE2A66">
      <w:pPr>
        <w:spacing w:after="120"/>
        <w:jc w:val="both"/>
        <w:rPr>
          <w:rFonts w:ascii="Arial" w:hAnsi="Arial"/>
          <w:sz w:val="24"/>
        </w:rPr>
      </w:pPr>
      <w:r w:rsidRPr="00FE2A66">
        <w:rPr>
          <w:rFonts w:ascii="Arial" w:hAnsi="Arial"/>
          <w:sz w:val="24"/>
        </w:rPr>
        <w:t>La pazienza è di Dio, che con amore, pietà, misericordia, compassione, benevolenza, perdono, va in cerca della creatura, fatta a sua immagine e somiglianza, per ricondurla nella Sua casa, affinché viva da figlio fedele, obbediente, saggio, umile, mite.</w:t>
      </w:r>
    </w:p>
    <w:p w14:paraId="38C1F11E" w14:textId="77777777" w:rsidR="00FE2A66" w:rsidRPr="00FE2A66" w:rsidRDefault="00FE2A66" w:rsidP="00FE2A66">
      <w:pPr>
        <w:spacing w:after="120"/>
        <w:jc w:val="both"/>
        <w:rPr>
          <w:rFonts w:ascii="Arial" w:hAnsi="Arial"/>
          <w:sz w:val="24"/>
        </w:rPr>
      </w:pPr>
      <w:r w:rsidRPr="00FE2A66">
        <w:rPr>
          <w:rFonts w:ascii="Arial" w:hAnsi="Arial"/>
          <w:sz w:val="24"/>
        </w:rPr>
        <w:t>La pazienza di Dio che da sempre va alla ricerca dell’uomo da salvare diviene e si fa pazienza di Cristo Gesù, pazienza sofferta, dolorosa, di croce, di morte, di sacrificio. Il Padre dona il Figlio per la salvezza del mondo. Il Figlio si lascia donare dal Padre per la nostra redenzione. Questo dono costa al Padre l’offerta sacrificale di Cristo, costa a Cristo l’olocausto sulla croce.</w:t>
      </w:r>
    </w:p>
    <w:p w14:paraId="034BE1B2" w14:textId="77777777" w:rsidR="00FE2A66" w:rsidRPr="00FE2A66" w:rsidRDefault="00FE2A66" w:rsidP="00FE2A66">
      <w:pPr>
        <w:spacing w:after="120"/>
        <w:jc w:val="both"/>
        <w:rPr>
          <w:rFonts w:ascii="Arial" w:hAnsi="Arial"/>
          <w:sz w:val="24"/>
        </w:rPr>
      </w:pPr>
      <w:r w:rsidRPr="00FE2A66">
        <w:rPr>
          <w:rFonts w:ascii="Arial" w:hAnsi="Arial"/>
          <w:sz w:val="24"/>
        </w:rPr>
        <w:t xml:space="preserve">Dopo Cristo, la pazienza richiesta all’uomo è pazienza di croce, di sofferenza, di dono totale della propria vita a Dio per la conversione di un cuore, per la salvezza di un’anima. Chi vuole costruire il regno dei cieli sulla terra non ha altra scelta se non quella di offrire a Dio tutto se stesso per manifestare </w:t>
      </w:r>
      <w:smartTag w:uri="urn:schemas-microsoft-com:office:smarttags" w:element="PersonName">
        <w:smartTagPr>
          <w:attr w:name="ProductID" w:val="la Sua"/>
        </w:smartTagPr>
        <w:r w:rsidRPr="00FE2A66">
          <w:rPr>
            <w:rFonts w:ascii="Arial" w:hAnsi="Arial"/>
            <w:sz w:val="24"/>
          </w:rPr>
          <w:t>la Sua</w:t>
        </w:r>
      </w:smartTag>
      <w:r w:rsidRPr="00FE2A66">
        <w:rPr>
          <w:rFonts w:ascii="Arial" w:hAnsi="Arial"/>
          <w:sz w:val="24"/>
        </w:rPr>
        <w:t xml:space="preserve"> gloria, in una obbedienza perfetta alla Sua volontà, allo stesso modo che avvenne in Cristo Gesù, dal primo istante della sua vita terrena, fino al momento di rendere al Padre lo spirito, perché glielo custodisse integro nel Suo regno, per il terzo giorno, il giorno della risurrezione gloriosa.</w:t>
      </w:r>
    </w:p>
    <w:p w14:paraId="111E1C52" w14:textId="77777777" w:rsidR="00FE2A66" w:rsidRPr="00FE2A66" w:rsidRDefault="00FE2A66" w:rsidP="00FE2A66">
      <w:pPr>
        <w:spacing w:after="120"/>
        <w:jc w:val="both"/>
        <w:rPr>
          <w:rFonts w:ascii="Arial" w:hAnsi="Arial"/>
          <w:sz w:val="24"/>
        </w:rPr>
      </w:pPr>
      <w:r w:rsidRPr="00FE2A66">
        <w:rPr>
          <w:rFonts w:ascii="Arial" w:hAnsi="Arial"/>
          <w:sz w:val="24"/>
        </w:rPr>
        <w:t>La pazienza è la manifestazione più alta della carità: dono della vita nostra per la vita dei fratelli, che può avvenire solo nella sofferenza, nel dolore, nel rinnegamento di noi stessi, nell’annientamento, nell’umiliazione, nella mitezza del cuore, nella rinunzia alla nostra volontà, perché solo la volontà di Dio si compia nella nostra vita e per mezzo di essa nel mondo intero.</w:t>
      </w:r>
    </w:p>
    <w:p w14:paraId="4B31212D" w14:textId="77777777" w:rsidR="00FE2A66" w:rsidRPr="00FE2A66" w:rsidRDefault="00FE2A66" w:rsidP="00FE2A66">
      <w:pPr>
        <w:spacing w:after="120"/>
        <w:jc w:val="both"/>
        <w:rPr>
          <w:rFonts w:ascii="Arial" w:hAnsi="Arial"/>
          <w:sz w:val="24"/>
        </w:rPr>
      </w:pPr>
      <w:r w:rsidRPr="00FE2A66">
        <w:rPr>
          <w:rFonts w:ascii="Arial" w:hAnsi="Arial"/>
          <w:sz w:val="24"/>
        </w:rPr>
        <w:t>La vita del cristiano è avvolta dal mistero della prova. La prova è sino alla morte e alla morte di croce. Essa è fino consumazione di noi stessi. Si comprende allora cosa ci vuol dire San Giacomo con le parole della sua lettera:</w:t>
      </w:r>
    </w:p>
    <w:p w14:paraId="36D28C59"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“Ecco, noi chiamiamo beati quelli che  hanno sopportato con pazienza. Avete udito parlare della pazienza di  Giobbe e conoscete la sorte finale che gli riserbò il Signore, perché il  Signore è ricco di misericordia e di compassione” (Gc 5, 11). </w:t>
      </w:r>
    </w:p>
    <w:p w14:paraId="465EF35F" w14:textId="77777777" w:rsidR="00FE2A66" w:rsidRPr="00FE2A66" w:rsidRDefault="00FE2A66" w:rsidP="00FE2A66">
      <w:pPr>
        <w:spacing w:after="120"/>
        <w:jc w:val="both"/>
        <w:rPr>
          <w:rFonts w:ascii="Arial" w:hAnsi="Arial"/>
          <w:sz w:val="24"/>
        </w:rPr>
      </w:pPr>
      <w:r w:rsidRPr="00FE2A66">
        <w:rPr>
          <w:rFonts w:ascii="Arial" w:hAnsi="Arial"/>
          <w:sz w:val="24"/>
        </w:rPr>
        <w:t xml:space="preserve">Fino a che punto si è capaci di amare il Signore? Qual è il limite della rinunzia, o annientamento di noi stessi? Qual è la cosa più cara che non riusciremmo mai a donare al Signore? </w:t>
      </w:r>
      <w:smartTag w:uri="urn:schemas-microsoft-com:office:smarttags" w:element="PersonName">
        <w:smartTagPr>
          <w:attr w:name="ProductID" w:val="La Storia Sacra"/>
        </w:smartTagPr>
        <w:r w:rsidRPr="00FE2A66">
          <w:rPr>
            <w:rFonts w:ascii="Arial" w:hAnsi="Arial"/>
            <w:sz w:val="24"/>
          </w:rPr>
          <w:t>La Storia Sacra</w:t>
        </w:r>
      </w:smartTag>
      <w:r w:rsidRPr="00FE2A66">
        <w:rPr>
          <w:rFonts w:ascii="Arial" w:hAnsi="Arial"/>
          <w:sz w:val="24"/>
        </w:rPr>
        <w:t xml:space="preserve"> ci insegna che ad Abramo è stato chiesto il figlio Isacco. Abramo deve considerare la sua vita chiusa in se stessa, senza futuro umano. Il futuro umano di Abramo è Dio. Partendo per sacrificare Isacco sul monte, Abramo offriva se stesso a Dio. Consegnando il figlio, era se stesso che si metteva tutto nella mani del Signore. </w:t>
      </w:r>
    </w:p>
    <w:p w14:paraId="43AB5077" w14:textId="77777777" w:rsidR="00FE2A66" w:rsidRPr="00FE2A66" w:rsidRDefault="00FE2A66" w:rsidP="00FE2A66">
      <w:pPr>
        <w:spacing w:after="120"/>
        <w:jc w:val="both"/>
        <w:rPr>
          <w:rFonts w:ascii="Arial" w:hAnsi="Arial"/>
          <w:sz w:val="24"/>
        </w:rPr>
      </w:pPr>
      <w:r w:rsidRPr="00FE2A66">
        <w:rPr>
          <w:rFonts w:ascii="Arial" w:hAnsi="Arial"/>
          <w:sz w:val="24"/>
        </w:rPr>
        <w:t xml:space="preserve">A Giobbe prima fu chiesto di rinunziare a qualcosa che era fuori di lui: possedimenti e figli. Giobbe offrì tutto al Signore. Il suo cuore in questa circostanza fu sempre con Dio. Poi fu sconvolto da una malattia che rese il suo corpo un piaga. Anche questa seconda prova Giobbe sopportò con pazienza. </w:t>
      </w:r>
    </w:p>
    <w:p w14:paraId="1E3AAD9D" w14:textId="77777777" w:rsidR="00FE2A66" w:rsidRPr="00FE2A66" w:rsidRDefault="00FE2A66" w:rsidP="00FE2A66">
      <w:pPr>
        <w:spacing w:after="120"/>
        <w:jc w:val="both"/>
        <w:rPr>
          <w:rFonts w:ascii="Arial" w:hAnsi="Arial"/>
          <w:sz w:val="24"/>
        </w:rPr>
      </w:pPr>
      <w:r w:rsidRPr="00FE2A66">
        <w:rPr>
          <w:rFonts w:ascii="Arial" w:hAnsi="Arial"/>
          <w:sz w:val="24"/>
        </w:rPr>
        <w:t xml:space="preserve">Di Cristo Gesù si conosce tutto. Egli si lasciò umiliare, Lui, il Signore, il Dio dell’uomo, per amore dell’uomo, per la sua salvezza. Gli strapparono la vita e Lui se la lasciò strappare per amore del Padre, che gli chiese questo sacrificio per l’espiazione dei nostri peccati. Ma accanto a Cristo c’è Lei, </w:t>
      </w:r>
      <w:smartTag w:uri="urn:schemas-microsoft-com:office:smarttags" w:element="PersonName">
        <w:smartTagPr>
          <w:attr w:name="ProductID" w:val="La Vergine Maria"/>
        </w:smartTagPr>
        <w:r w:rsidRPr="00FE2A66">
          <w:rPr>
            <w:rFonts w:ascii="Arial" w:hAnsi="Arial"/>
            <w:sz w:val="24"/>
          </w:rPr>
          <w:t>la Vergine Maria</w:t>
        </w:r>
      </w:smartTag>
      <w:r w:rsidRPr="00FE2A66">
        <w:rPr>
          <w:rFonts w:ascii="Arial" w:hAnsi="Arial"/>
          <w:sz w:val="24"/>
        </w:rPr>
        <w:t xml:space="preserve">, </w:t>
      </w:r>
      <w:r w:rsidRPr="00FE2A66">
        <w:rPr>
          <w:rFonts w:ascii="Arial" w:hAnsi="Arial"/>
          <w:sz w:val="24"/>
        </w:rPr>
        <w:lastRenderedPageBreak/>
        <w:t xml:space="preserve">Madre della Redenzione. A Lei il Signore ha chiesto un amore più grande. Alla croce ha dovuto offrirsi ed offrire il Figlio per la nostra redenzione. </w:t>
      </w:r>
    </w:p>
    <w:p w14:paraId="4C232558" w14:textId="77777777" w:rsidR="00FE2A66" w:rsidRPr="00FE2A66" w:rsidRDefault="00FE2A66" w:rsidP="00FE2A66">
      <w:pPr>
        <w:spacing w:after="120"/>
        <w:jc w:val="both"/>
        <w:rPr>
          <w:rFonts w:ascii="Arial" w:hAnsi="Arial"/>
          <w:sz w:val="24"/>
        </w:rPr>
      </w:pPr>
      <w:r w:rsidRPr="00FE2A66">
        <w:rPr>
          <w:rFonts w:ascii="Arial" w:hAnsi="Arial"/>
          <w:sz w:val="24"/>
        </w:rPr>
        <w:t xml:space="preserve">Anche ai suoi discepoli Gesù chiede la stessa sua pazienza, il dono totale della propria vita: </w:t>
      </w:r>
      <w:r w:rsidRPr="00FE2A66">
        <w:rPr>
          <w:rFonts w:ascii="Arial" w:hAnsi="Arial"/>
          <w:i/>
          <w:sz w:val="24"/>
        </w:rPr>
        <w:t>“Nessuno ha un amore più grande di questo: dare la vita per i propri amici”.</w:t>
      </w:r>
      <w:r w:rsidRPr="00FE2A66">
        <w:rPr>
          <w:rFonts w:ascii="Arial" w:hAnsi="Arial"/>
          <w:sz w:val="24"/>
        </w:rPr>
        <w:t xml:space="preserve"> A loro domanda il rinnegamento totale della volontà, del cuore, dei sentimenti, dei propositi, di ogni altra cosa umana. In loro dovrà regnare solo ed esclusivamente l’amore per il Signore e nel Signore l’amore per ogni uomo da condurre a Cristo, nel Suo regno di luce, di verità, di giustizia, di pace, di perdono, di santità. </w:t>
      </w:r>
    </w:p>
    <w:p w14:paraId="7B5C7B7B" w14:textId="77777777" w:rsidR="00FE2A66" w:rsidRPr="00FE2A66" w:rsidRDefault="00FE2A66" w:rsidP="00FE2A66">
      <w:pPr>
        <w:spacing w:after="120"/>
        <w:jc w:val="both"/>
        <w:rPr>
          <w:rFonts w:ascii="Arial" w:hAnsi="Arial"/>
          <w:sz w:val="24"/>
        </w:rPr>
      </w:pPr>
      <w:r w:rsidRPr="00FE2A66">
        <w:rPr>
          <w:rFonts w:ascii="Arial" w:hAnsi="Arial"/>
          <w:sz w:val="24"/>
        </w:rPr>
        <w:t>La pazienza del cristiano va dalla sopportazione della più piccola offesa alla donazione totale per l’altro, alla consegna del suo corpo al martirio. La pazienza del cristiano oltre che accettazione di ogni oltraggio e di ogni percossa materiale, che potrebbe giungere fino alla negazione di ogni diritto e all’inflizione della stessa morte, ogni giorno si specifica come vita di comunione con i fratelli. Vivere di comunione richiede rinunzia, abnegazione, sacrificio, mitezza, misericordia, compassione e ogni altra virtù. Tutto questo si racchiude in una sola parola: pazienza, cioè amore grande nel quale non si vede il limite di peccato dell’altro, si vede solo il nostro amore che deve farsi dono totale per l’altro perché questi possa entrare nella vita e percorrere un cammino di vera santità, nella fede al Vangelo e nella carità di Cristo Gesù.</w:t>
      </w:r>
    </w:p>
    <w:p w14:paraId="25FA07B6" w14:textId="77777777" w:rsidR="00FE2A66" w:rsidRPr="00FE2A66" w:rsidRDefault="00FE2A66" w:rsidP="00FE2A66">
      <w:pPr>
        <w:spacing w:after="120"/>
        <w:jc w:val="both"/>
        <w:rPr>
          <w:rFonts w:ascii="Arial" w:hAnsi="Arial"/>
          <w:sz w:val="24"/>
        </w:rPr>
      </w:pPr>
      <w:r w:rsidRPr="00FE2A66">
        <w:rPr>
          <w:rFonts w:ascii="Arial" w:hAnsi="Arial"/>
          <w:sz w:val="24"/>
        </w:rPr>
        <w:t xml:space="preserve">Per essere pazienti bisogna perdersi, annullarsi, rinnegarsi, pensarsi solo come strumenti perché l’amore di Dio si diffonda nel mondo. Questo ha fatto Cristo Gesù. Questo Egli richiede e domanda ad ogni suo discepolo. </w:t>
      </w:r>
      <w:r w:rsidRPr="00FE2A66">
        <w:rPr>
          <w:rFonts w:ascii="Arial" w:hAnsi="Arial"/>
          <w:i/>
          <w:sz w:val="24"/>
        </w:rPr>
        <w:t>“Chi vuole venire dietro di me, rinneghi ogni giorno se stesso, prenda la sua croce, e mi segua".</w:t>
      </w:r>
      <w:r w:rsidRPr="00FE2A66">
        <w:rPr>
          <w:rFonts w:ascii="Arial" w:hAnsi="Arial"/>
          <w:sz w:val="24"/>
        </w:rPr>
        <w:t xml:space="preserve"> Tutto questo può avvenire se ci si riveste di pazienza, della Sua pazienza, di quella da Lui vissuta tutta sulla croce.</w:t>
      </w:r>
    </w:p>
    <w:p w14:paraId="0406857F" w14:textId="77777777" w:rsidR="00FE2A66" w:rsidRPr="00FE2A66" w:rsidRDefault="00FE2A66" w:rsidP="00FE2A66">
      <w:pPr>
        <w:spacing w:after="160"/>
        <w:jc w:val="both"/>
        <w:rPr>
          <w:rFonts w:ascii="Arial" w:hAnsi="Arial"/>
          <w:sz w:val="24"/>
        </w:rPr>
      </w:pPr>
      <w:r w:rsidRPr="00FE2A66">
        <w:rPr>
          <w:rFonts w:ascii="Arial" w:hAnsi="Arial"/>
          <w:sz w:val="24"/>
        </w:rPr>
        <w:t xml:space="preserve">Vergine Maria, Madre della Redenzione, ottienici dal cielo la pazienza crocifissa di Tuo Figlio Gesù. Dobbiamo servire il Signore sino alla fine, amando i fratelli e donando la vita per loro. Tu pregherai e noi saremo strumento dell’amore di Cristo, come Tu lo sei stata fino ai piedi della croce e oltre. </w:t>
      </w:r>
    </w:p>
    <w:p w14:paraId="093C0B58" w14:textId="77777777" w:rsidR="00FE2A66" w:rsidRPr="00FE2A66" w:rsidRDefault="00FE2A66" w:rsidP="00FE2A66">
      <w:pPr>
        <w:spacing w:after="120"/>
        <w:ind w:left="567" w:right="567"/>
        <w:jc w:val="both"/>
        <w:rPr>
          <w:rFonts w:ascii="Arial" w:hAnsi="Arial" w:cs="Arial"/>
          <w:bCs/>
          <w:i/>
          <w:iCs/>
          <w:sz w:val="22"/>
          <w:szCs w:val="24"/>
        </w:rPr>
      </w:pPr>
      <w:bookmarkStart w:id="106" w:name="_Hlk164000566"/>
      <w:r w:rsidRPr="00FE2A66">
        <w:rPr>
          <w:rFonts w:ascii="Arial" w:hAnsi="Arial" w:cs="Arial"/>
          <w:bCs/>
          <w:i/>
          <w:iCs/>
          <w:sz w:val="22"/>
          <w:szCs w:val="24"/>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5F8BD6E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w:t>
      </w:r>
      <w:r w:rsidRPr="00FE2A66">
        <w:rPr>
          <w:rFonts w:ascii="Arial" w:hAnsi="Arial" w:cs="Arial"/>
          <w:bCs/>
          <w:i/>
          <w:iCs/>
          <w:sz w:val="22"/>
          <w:szCs w:val="24"/>
        </w:rPr>
        <w:lastRenderedPageBreak/>
        <w:t>quelli che sono stati pazienti. Avete udito parlare della pazienza di Giobbe e conoscete la sorte finale che gli riserbò il Signore, perché il Signore è ricco di misericordia e di compassione.</w:t>
      </w:r>
    </w:p>
    <w:p w14:paraId="12C05501"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7789CF37" w14:textId="77777777" w:rsidR="00FE2A66" w:rsidRPr="00FE2A66" w:rsidRDefault="00FE2A66" w:rsidP="00FE2A66">
      <w:pPr>
        <w:spacing w:after="120"/>
        <w:ind w:left="567" w:right="567"/>
        <w:jc w:val="both"/>
        <w:rPr>
          <w:rFonts w:ascii="Arial" w:hAnsi="Arial" w:cs="Arial"/>
          <w:bCs/>
          <w:i/>
          <w:iCs/>
          <w:sz w:val="22"/>
          <w:szCs w:val="24"/>
        </w:rPr>
      </w:pPr>
      <w:r w:rsidRPr="00FE2A66">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7CDF7899" w14:textId="77777777" w:rsidR="00FE2A66" w:rsidRPr="00FE2A66" w:rsidRDefault="00FE2A66" w:rsidP="00FE2A66">
      <w:pPr>
        <w:spacing w:after="120"/>
        <w:ind w:left="567" w:right="567"/>
        <w:jc w:val="both"/>
        <w:rPr>
          <w:rFonts w:ascii="Arial" w:hAnsi="Arial" w:cs="Arial"/>
          <w:bCs/>
          <w:i/>
          <w:iCs/>
          <w:sz w:val="22"/>
          <w:szCs w:val="24"/>
        </w:rPr>
      </w:pPr>
      <w:bookmarkStart w:id="107" w:name="_Hlk164593779"/>
      <w:r w:rsidRPr="00FE2A66">
        <w:rPr>
          <w:rFonts w:ascii="Arial" w:hAnsi="Arial" w:cs="Arial"/>
          <w:bCs/>
          <w:i/>
          <w:iCs/>
          <w:sz w:val="22"/>
          <w:szCs w:val="24"/>
        </w:rPr>
        <w:t>Fratelli miei, se uno di voi si allontana dalla verità e un altro ve lo riconduce, costui sappia che chi riconduce un peccatore dalla sua via di errore lo salverà dalla morte e coprirà una moltitudine di peccati.</w:t>
      </w:r>
    </w:p>
    <w:bookmarkEnd w:id="107"/>
    <w:p w14:paraId="24227D18" w14:textId="77777777" w:rsidR="00FE2A66" w:rsidRPr="00FE2A66" w:rsidRDefault="00FE2A66" w:rsidP="00FE2A66">
      <w:pPr>
        <w:spacing w:after="120"/>
        <w:ind w:left="567" w:right="567"/>
        <w:jc w:val="both"/>
        <w:rPr>
          <w:rFonts w:ascii="Arial" w:hAnsi="Arial" w:cs="Arial"/>
          <w:bCs/>
          <w:i/>
          <w:iCs/>
          <w:sz w:val="22"/>
          <w:szCs w:val="24"/>
        </w:rPr>
      </w:pPr>
    </w:p>
    <w:p w14:paraId="5A25D0C4" w14:textId="77777777" w:rsidR="00FE2A66" w:rsidRPr="00FE2A66" w:rsidRDefault="00FE2A66" w:rsidP="00FE2A66">
      <w:pPr>
        <w:keepNext/>
        <w:spacing w:after="240"/>
        <w:jc w:val="center"/>
        <w:outlineLvl w:val="0"/>
        <w:rPr>
          <w:rFonts w:ascii="Arial" w:hAnsi="Arial"/>
          <w:b/>
          <w:sz w:val="40"/>
        </w:rPr>
      </w:pPr>
      <w:bookmarkStart w:id="108" w:name="_Toc164664735"/>
      <w:bookmarkEnd w:id="106"/>
      <w:r w:rsidRPr="00FE2A66">
        <w:rPr>
          <w:rFonts w:ascii="Arial" w:hAnsi="Arial"/>
          <w:b/>
          <w:sz w:val="40"/>
        </w:rPr>
        <w:t>BREVE NOTA TEOLOGICA SULLA GIUSTIFICAZIONE</w:t>
      </w:r>
      <w:bookmarkEnd w:id="108"/>
    </w:p>
    <w:p w14:paraId="77C6E13E" w14:textId="77777777" w:rsidR="00FE2A66" w:rsidRPr="00FE2A66" w:rsidRDefault="00FE2A66" w:rsidP="00FE2A66">
      <w:pPr>
        <w:spacing w:after="120"/>
        <w:jc w:val="both"/>
        <w:rPr>
          <w:rFonts w:ascii="Arial" w:hAnsi="Arial" w:cs="Arial"/>
          <w:b/>
          <w:i/>
          <w:iCs/>
          <w:sz w:val="24"/>
          <w:szCs w:val="24"/>
        </w:rPr>
      </w:pPr>
      <w:r w:rsidRPr="00FE2A66">
        <w:rPr>
          <w:rFonts w:ascii="Arial" w:hAnsi="Arial" w:cs="Arial"/>
          <w:b/>
          <w:i/>
          <w:iCs/>
          <w:sz w:val="24"/>
          <w:szCs w:val="24"/>
        </w:rPr>
        <w:t>La giustificazione nella Genesi</w:t>
      </w:r>
    </w:p>
    <w:p w14:paraId="23BBF2E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Nella Genesi non si parla mai di giustificazione. Si parla invece di accreditamento come giustizia. Che significa accreditamento come giustizia? Significa che quando un uomo crede nella Parola che a Lui rivolge il Signore, il Signore si obbliga in eterno a mantenere la Parola da lui data. Abramo ha creduto al Signore che gli ha promesso un figlio, ora il Signore è obbligato a dargli il figlio. La Parola è sempre accreditata come giustizia, a condizione che si rimanga fedeli ad essa.</w:t>
      </w:r>
    </w:p>
    <w:p w14:paraId="7C62204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B7CD22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5E9803C1"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Mentre il sole stava per tramontare, un torpore cadde su Abram, ed ecco terrore e grande oscurità lo assalirono. Allora il Signore disse ad Abram: «Sappi che i </w:t>
      </w:r>
      <w:r w:rsidRPr="00FE2A66">
        <w:rPr>
          <w:rFonts w:ascii="Arial" w:hAnsi="Arial" w:cs="Arial"/>
          <w:bCs/>
          <w:i/>
          <w:iCs/>
          <w:spacing w:val="-4"/>
          <w:sz w:val="22"/>
          <w:szCs w:val="24"/>
        </w:rPr>
        <w:lastRenderedPageBreak/>
        <w:t>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08D4E32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Quando, tramontato il sole, si era fatto buio fitto, ecco un braciere fumante e una fiaccola ardente passare in mezzo agli animali divisi. In quel giorno il Signore concluse quest’alleanza con Abram:</w:t>
      </w:r>
    </w:p>
    <w:p w14:paraId="6A1BE39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«Alla tua discendenza io do questa terra, dal fiume d’Egitto al grande fiume, il fiume Eufrate;</w:t>
      </w:r>
    </w:p>
    <w:p w14:paraId="4AF68160"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la terra dove abitano i Keniti, i Kenizziti, i Kadmoniti, gli Ittiti, i Perizziti, i Refaìm, gli Amorrei, i Cananei, i Gergesei e i Gebusei» (Gen 15,1-21). </w:t>
      </w:r>
    </w:p>
    <w:p w14:paraId="6DCE2D3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Ecco come il Signore mantiene la Parola da Lui detta ad Abramo: </w:t>
      </w:r>
    </w:p>
    <w:p w14:paraId="19A8B188"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Quando Abram ebbe novantanove anni, il Signore gli apparve e gli disse:</w:t>
      </w:r>
    </w:p>
    <w:p w14:paraId="77AF644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«Io sono Dio l’Onnipotente: cammina davanti a me e sii integro. Porrò la mia alleanza tra me e te e ti renderò molto, molto numeroso».</w:t>
      </w:r>
    </w:p>
    <w:p w14:paraId="1EA6E8A3"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Subito Abram si prostrò con il viso a terra e Dio parlò con lui:</w:t>
      </w:r>
    </w:p>
    <w:p w14:paraId="04377DF9"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«Quanto a me, ecco, la mia alleanza è con te: diventerai padre di una moltitudine di nazioni. Non ti chiamerai più Abram, ma ti chiamerai Abramo, perché padre di una moltitudine di nazioni ti renderò.</w:t>
      </w:r>
    </w:p>
    <w:p w14:paraId="5FE87B3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74CCE5C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739888A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w:t>
      </w:r>
      <w:r w:rsidRPr="00FE2A66">
        <w:rPr>
          <w:rFonts w:ascii="Arial" w:hAnsi="Arial" w:cs="Arial"/>
          <w:bCs/>
          <w:i/>
          <w:iCs/>
          <w:spacing w:val="-4"/>
          <w:sz w:val="22"/>
          <w:szCs w:val="24"/>
        </w:rPr>
        <w:lastRenderedPageBreak/>
        <w:t>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3DBEEAFF"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604A165F"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benedizione nella sua discendenza di tutte le nazioni è promessa ad Abramo per la sua obbedienza. Il Signore gli chiede id sacrificare Isacco e lui prontamente obbedisce. Per questa obbedienza tutte le nazioni saranno benedette nella sua discendenza. Tutto nella vita di Abramo avviene per la sua obbedienza. L’obbedienza è ad ogni Parola a lui rivolta dal Signore.</w:t>
      </w:r>
    </w:p>
    <w:p w14:paraId="15491D45"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Dopo queste cose, Dio mise alla prova Abramo e gli disse: «Abramo!». Rispose: «Eccomi!». Riprese: «Prendi tuo figlio, il tuo unigenito che ami, Isacco, va’ nel territorio di Mòria e offrilo in olocausto su di un monte che io ti indicherò».</w:t>
      </w:r>
    </w:p>
    <w:p w14:paraId="30F4A2F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341D328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5F28397C"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25323F16"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lastRenderedPageBreak/>
        <w:t xml:space="preserve">Abramo tornò dai suoi servi; insieme si misero in cammino verso Bersabea e Abramo abitò a Bersabea (Gen 22,1-19). </w:t>
      </w:r>
    </w:p>
    <w:p w14:paraId="13AAFE3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Non c’è opera di salvezza compiuta dal Signore in favore dell’uomo senza la fede dell’uomo. La fede è obbedienza alla Parola del Signore. </w:t>
      </w:r>
    </w:p>
    <w:p w14:paraId="21E6776B"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Così la Lettera agli Ebrei:</w:t>
      </w:r>
    </w:p>
    <w:p w14:paraId="218000A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La fede è fondamento di ciò che si spera e prova di ciò che non si vede. Per questa fede i nostri antenati sono stati approvati da Dio.</w:t>
      </w:r>
    </w:p>
    <w:p w14:paraId="46A552F8"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noi sappiamo che i mondi furono formati dalla parola di Dio, sicché dall’invisibile ha preso origine il mondo visibile.</w:t>
      </w:r>
    </w:p>
    <w:p w14:paraId="4F6CC13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Abele offrì a Dio un sacrificio migliore di quello di Caino e in base ad essa fu dichiarato giusto, avendo Dio attestato di gradire i suoi doni; per essa, benché morto, parla ancora.</w:t>
      </w:r>
    </w:p>
    <w:p w14:paraId="1A3C717C"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1BDA5F1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237FB6C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Abramo, chiamato da Dio, obbedì partendo per un luogo che doveva ricevere in eredità, e partì senza sapere dove andava.</w:t>
      </w:r>
    </w:p>
    <w:p w14:paraId="75949316"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FDBB12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A28BA55"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5780FE15"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0AA0561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Isacco benedisse Giacobbe ed Esaù anche in vista di beni futuri.</w:t>
      </w:r>
    </w:p>
    <w:p w14:paraId="4414018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Giacobbe, morente, benedisse ciascuno dei figli di Giuseppe e si prostrò, appoggiandosi sull’estremità del bastone.</w:t>
      </w:r>
    </w:p>
    <w:p w14:paraId="4E8C83D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lastRenderedPageBreak/>
        <w:t>Per fede, Giuseppe, alla fine della vita, si ricordò dell’esodo dei figli d’Israele e diede disposizioni circa le proprie ossa.</w:t>
      </w:r>
    </w:p>
    <w:p w14:paraId="7FA9E3F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Mosè, appena nato, fu tenuto nascosto per tre mesi dai suoi genitori, perché videro che il bambino era bello; e non ebbero paura dell’editto del re.</w:t>
      </w:r>
    </w:p>
    <w:p w14:paraId="339B1196"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5EFE6A6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egli lasciò l’Egitto, senza temere l’ira del re; infatti rimase saldo, come se vedesse l’invisibile.</w:t>
      </w:r>
    </w:p>
    <w:p w14:paraId="6144D31F"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egli celebrò la Pasqua e fece l’aspersione del sangue, perché colui che sterminava i primogeniti non toccasse quelli degli Israeliti.</w:t>
      </w:r>
    </w:p>
    <w:p w14:paraId="2864471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essi passarono il Mar Rosso come fosse terra asciutta. Quando gli Egiziani tentarono di farlo, vi furono inghiottiti.</w:t>
      </w:r>
    </w:p>
    <w:p w14:paraId="2A074C3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caddero le mura di Gerico, dopo che ne avevano fatto il giro per sette giorni.</w:t>
      </w:r>
    </w:p>
    <w:p w14:paraId="7503A92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Per fede, Raab, la prostituta, non perì con gli increduli, perché aveva accolto con benevolenza gli esploratori.</w:t>
      </w:r>
    </w:p>
    <w:p w14:paraId="287E235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0A1E0A49"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Tutti costoro, pur essendo stati approvati a causa della loro fede, non ottennero ciò che era stato loro promesso: Dio infatti per noi aveva predisposto qualcosa di meglio, affinché essi non ottenessero la perfezione senza di noi (Eb 11,1-14).</w:t>
      </w:r>
    </w:p>
    <w:p w14:paraId="3D7D51E9"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Anche Gesù ci ha salvati per la sua obbedienza al Padre, obbedienza che in Lui fu fino alla morte e ad una morte di croce.</w:t>
      </w:r>
    </w:p>
    <w:p w14:paraId="0BBC24C0"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4BDA89B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19E1A1D3"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lastRenderedPageBreak/>
        <w:t>Tu sei sacerdote per sempre, secondo l’ordine di Melchìsedek.</w:t>
      </w:r>
    </w:p>
    <w:p w14:paraId="0009D08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13929435"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w:t>
      </w:r>
    </w:p>
    <w:p w14:paraId="794C66B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030D10C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27488C3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2537D421"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w:t>
      </w:r>
    </w:p>
    <w:p w14:paraId="69D1BEA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dice: e non mi ricorderò più dei loro peccati e delle loro iniquità.</w:t>
      </w:r>
    </w:p>
    <w:p w14:paraId="2E8C874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Ora, dove c’è il perdono di queste cose, non c’è più offerta per il peccato.</w:t>
      </w:r>
    </w:p>
    <w:p w14:paraId="602F855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w:t>
      </w:r>
      <w:r w:rsidRPr="00FE2A66">
        <w:rPr>
          <w:rFonts w:ascii="Arial" w:hAnsi="Arial" w:cs="Arial"/>
          <w:bCs/>
          <w:i/>
          <w:iCs/>
          <w:spacing w:val="-4"/>
          <w:sz w:val="22"/>
          <w:szCs w:val="24"/>
        </w:rPr>
        <w:lastRenderedPageBreak/>
        <w:t>senza vacillare la professione della nostra speranza, perché è degno di fede colui che ha promesso.</w:t>
      </w:r>
    </w:p>
    <w:p w14:paraId="1A1C2C4F"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45DC9F4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BD732B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49C0B09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Ancora un poco, infatti, un poco appena, e colui che deve venire, verrà e non tarderà. Il mio giusto per fede vivrà; ma se cede, non porrò in lui il mio amore.</w:t>
      </w:r>
    </w:p>
    <w:p w14:paraId="0042F669"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Noi però non siamo di quelli che cedono, per la propria rovina, ma uomini di fede per la salvezza della nostra anima (Eb 11,1-40). </w:t>
      </w:r>
    </w:p>
    <w:p w14:paraId="23F3C90D"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Senza obbedienza alla Parola non c’è salvezza per la persona che non obbedisce e neanche ci sono frutti di salvezza per il mondo.</w:t>
      </w:r>
    </w:p>
    <w:p w14:paraId="5A74C653" w14:textId="77777777" w:rsidR="00FE2A66" w:rsidRPr="00FE2A66" w:rsidRDefault="00FE2A66" w:rsidP="00FE2A66">
      <w:pPr>
        <w:spacing w:after="120"/>
        <w:jc w:val="both"/>
        <w:rPr>
          <w:rFonts w:ascii="Arial" w:hAnsi="Arial" w:cs="Arial"/>
          <w:b/>
          <w:i/>
          <w:iCs/>
          <w:sz w:val="24"/>
          <w:szCs w:val="24"/>
        </w:rPr>
      </w:pPr>
      <w:r w:rsidRPr="00FE2A66">
        <w:rPr>
          <w:rFonts w:ascii="Arial" w:hAnsi="Arial" w:cs="Arial"/>
          <w:b/>
          <w:i/>
          <w:iCs/>
          <w:sz w:val="24"/>
          <w:szCs w:val="24"/>
        </w:rPr>
        <w:t>La giustificazione nell’Apostolo Paolo nella Lettera ai Romani</w:t>
      </w:r>
    </w:p>
    <w:p w14:paraId="4CE934C5" w14:textId="77777777" w:rsidR="00FE2A66" w:rsidRPr="00FE2A66" w:rsidRDefault="00FE2A66" w:rsidP="00FE2A66">
      <w:pPr>
        <w:spacing w:after="120"/>
        <w:jc w:val="both"/>
        <w:rPr>
          <w:rFonts w:ascii="Arial" w:hAnsi="Arial" w:cs="Arial"/>
          <w:bCs/>
          <w:spacing w:val="-4"/>
          <w:sz w:val="24"/>
          <w:szCs w:val="24"/>
        </w:rPr>
      </w:pPr>
      <w:r w:rsidRPr="00FE2A66">
        <w:rPr>
          <w:rFonts w:ascii="Arial" w:hAnsi="Arial" w:cs="Arial"/>
          <w:bCs/>
          <w:spacing w:val="-4"/>
          <w:sz w:val="24"/>
          <w:szCs w:val="24"/>
        </w:rPr>
        <w:t xml:space="preserve">Va detto fin da subito che la salvezza di ogni uomo, frutto dell’obbedienza di Cristo Gesù, si compie per l’obbedienza di ogni Apostolo del Signore alla Parola a lui rivolta dal Signore. Ecco come l’Apostolo Paolo obbedisce al comando ricevuto: </w:t>
      </w:r>
    </w:p>
    <w:p w14:paraId="299A428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1DF6400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Anzitutto rendo grazie al mio Dio per mezzo di Gesù Cristo riguardo a tutti voi, perché della vostra fede si parla nel mondo intero. Mi è testimone Dio, al quale rendo culto nel mio spirito annunciando il vangelo del Figlio suo, come io </w:t>
      </w:r>
      <w:r w:rsidRPr="00FE2A66">
        <w:rPr>
          <w:rFonts w:ascii="Arial" w:hAnsi="Arial" w:cs="Arial"/>
          <w:bCs/>
          <w:i/>
          <w:iCs/>
          <w:spacing w:val="-4"/>
          <w:sz w:val="22"/>
          <w:szCs w:val="24"/>
        </w:rPr>
        <w:lastRenderedPageBreak/>
        <w:t>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0B024AD8"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(Rm 1,1-17). </w:t>
      </w:r>
    </w:p>
    <w:p w14:paraId="71FE0A32"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 giustificazione – che è in Paolo il passaggio dalla morte nella vita in Cristo – avviene per la fede in Cristo. La fede in Cristo è obbedienza alla Parola di Cristo. Se non si obbedisce alla Parola di Cristo, dalla vita si ritorna nella morte. La giustificazione è il frutto dell’obbedienza di tutto il corpo di Cristo alla Parola di Cristo. Si rimane nella giustificazione e si compie il cammino della santificazione se si rimane nell’obbedienza alla Parola, se si cammina di verità in verità. </w:t>
      </w:r>
    </w:p>
    <w:p w14:paraId="39DA162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7E91997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Affinché tu sia riconosciuto giusto nelle tue parole e vinca quando sei giudicato.</w:t>
      </w:r>
    </w:p>
    <w:p w14:paraId="32B9FB6C"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23EF1BE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Che dunque? Siamo forse noi superiori? No! Infatti abbiamo già formulato l’accusa che, Giudei e Greci, tutti sono sotto il dominio del peccato, come sta scritto:</w:t>
      </w:r>
    </w:p>
    <w:p w14:paraId="270E3334"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66CF13E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313B5FB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lastRenderedPageBreak/>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4DD4687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68B88DC5"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0B23B80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Beati quelli le cui iniquità sono state perdonate e i peccati sono stati ricoperti; Beato l’uomo al quale il Signore non mette in conto il peccato!</w:t>
      </w:r>
    </w:p>
    <w:p w14:paraId="7457A8E0"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61F68C63"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A74AB46"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Egli credette, saldo nella speranza contro ogni speranza, e così divenne padre di molti popoli, come gli era stato detto: Così sarà la tua discendenza. Egli non </w:t>
      </w:r>
      <w:r w:rsidRPr="00FE2A66">
        <w:rPr>
          <w:rFonts w:ascii="Arial" w:hAnsi="Arial" w:cs="Arial"/>
          <w:bCs/>
          <w:i/>
          <w:iCs/>
          <w:spacing w:val="-4"/>
          <w:sz w:val="22"/>
          <w:szCs w:val="24"/>
        </w:rPr>
        <w:lastRenderedPageBreak/>
        <w:t>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78DB7930"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16C521B3"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3AA7BD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E5E8ABA"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BFCD94F"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E29A070"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7DFCC286"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La Legge poi sopravvenne perché abbondasse la caduta; ma dove abbondò il peccato, sovrabbondò la grazia. Di modo che, come regnò il peccato nella </w:t>
      </w:r>
      <w:r w:rsidRPr="00FE2A66">
        <w:rPr>
          <w:rFonts w:ascii="Arial" w:hAnsi="Arial" w:cs="Arial"/>
          <w:bCs/>
          <w:i/>
          <w:iCs/>
          <w:spacing w:val="-4"/>
          <w:sz w:val="22"/>
          <w:szCs w:val="24"/>
        </w:rPr>
        <w:lastRenderedPageBreak/>
        <w:t xml:space="preserve">morte, così regni anche la grazia mediante la giustizia per la vita eterna, per mezzo di Gesù Cristo nostro Signore (Rm  5,1-21). </w:t>
      </w:r>
    </w:p>
    <w:p w14:paraId="64BF86B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229FF406"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D613FFA"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6E043B2"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2491D078"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E dico ancora: forse Israele non ha compreso? Per primo Mosè dice: Io vi renderò gelosi di una nazione che nazione non è; susciterò il vostro sdegno contro una nazione senza intelligenza.</w:t>
      </w:r>
    </w:p>
    <w:p w14:paraId="08F7460B"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Isaia poi arriva fino a dire: Sono stato trovato da quelli che non mi cercavano, mi sono manifestato a quelli che non chiedevano di me,</w:t>
      </w:r>
    </w:p>
    <w:p w14:paraId="1146BB30"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mentre d’Israele dice: Tutto il giorno ho steso le mani verso un popolo disobbediente e ribelle! (Rm 10,1-21).</w:t>
      </w:r>
    </w:p>
    <w:p w14:paraId="6187D3D6"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Ad Abramo Dio ha accreditato la sua fede come giustizia. La salvezza è sempre nell’obbedienza alla Parola. Dove non c’è obbedienza alla Parola non c’è salvezza per la singola persona e la singola persona non potrà produrre nessun frutto di salvezza per gli altri. Tutto è dall’obbedienza alla Parola.</w:t>
      </w:r>
    </w:p>
    <w:p w14:paraId="32D6A9CF" w14:textId="77777777" w:rsidR="00FE2A66" w:rsidRPr="00FE2A66" w:rsidRDefault="00FE2A66" w:rsidP="00FE2A66">
      <w:pPr>
        <w:spacing w:after="120"/>
        <w:jc w:val="both"/>
        <w:rPr>
          <w:rFonts w:ascii="Arial" w:hAnsi="Arial" w:cs="Arial"/>
          <w:b/>
          <w:i/>
          <w:iCs/>
          <w:sz w:val="24"/>
          <w:szCs w:val="24"/>
        </w:rPr>
      </w:pPr>
      <w:r w:rsidRPr="00FE2A66">
        <w:rPr>
          <w:rFonts w:ascii="Arial" w:hAnsi="Arial" w:cs="Arial"/>
          <w:b/>
          <w:i/>
          <w:iCs/>
          <w:sz w:val="24"/>
          <w:szCs w:val="24"/>
        </w:rPr>
        <w:t>La giustificazione nell’Apostolo Giacomo</w:t>
      </w:r>
    </w:p>
    <w:p w14:paraId="703D47B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L’Apostolo Giacomo è nella perfetta verità dello Spirito Santo, perfetta verità rivelata in tutta la Sacra Scrittura. A nulla serve una fede che non è obbedienza. La vita eterna ci è accredita come giustizia sul fondamento della nostra fede nella Parola del Signore. Fede e obbedienza alla Parola sono una cosa sola. </w:t>
      </w:r>
    </w:p>
    <w:p w14:paraId="79F4DEF7"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Fratelli miei, la vostra fede nel Signore nostro Gesù Cristo, Signore della gloria, sia immune da favoritismi personali. Supponiamo che, in una delle vostre </w:t>
      </w:r>
      <w:r w:rsidRPr="00FE2A66">
        <w:rPr>
          <w:rFonts w:ascii="Arial" w:hAnsi="Arial" w:cs="Arial"/>
          <w:bCs/>
          <w:i/>
          <w:iCs/>
          <w:spacing w:val="-4"/>
          <w:sz w:val="22"/>
          <w:szCs w:val="24"/>
        </w:rPr>
        <w:lastRenderedPageBreak/>
        <w:t>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421A9F71"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126399AE"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120B63B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La Lettera dell’Apostolo Giacomo non è una Lettera di paglia (</w:t>
      </w:r>
      <w:r w:rsidRPr="00FE2A66">
        <w:rPr>
          <w:rFonts w:ascii="Arial" w:hAnsi="Arial" w:cs="Arial"/>
          <w:bCs/>
          <w:i/>
          <w:iCs/>
          <w:sz w:val="24"/>
          <w:szCs w:val="24"/>
        </w:rPr>
        <w:t>Strohbrief- tischreden - 1542</w:t>
      </w:r>
      <w:r w:rsidRPr="00FE2A66">
        <w:rPr>
          <w:rFonts w:ascii="Arial" w:hAnsi="Arial" w:cs="Arial"/>
          <w:bCs/>
          <w:sz w:val="24"/>
          <w:szCs w:val="24"/>
        </w:rPr>
        <w:t>. Essa è invece purissima Parola dello Spirito Santo, come purissima Parola dello Spirito Santo è ogni altra Parola della Divina Scrittura. Non vi è alcuna contraddizione con quanto l’Apostolo Paolo scrive nella Lettera ai Romani. La grazia della salvezza, la grazia della giustificazione, la grazia della santificazione, la vita eterna nei cieli santi, è dono che il Padre ci fa per l’obbedienza del Figlio suo, Gesù Cristo nostro Signore.</w:t>
      </w:r>
    </w:p>
    <w:p w14:paraId="59FCD2C5"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Ma in tutti questi doni noi entriamo per l‘obbedienza degli Apostoli al comando ricevuto di annunciare la Parola e di chiedere la fede e la conversione ad essa. Posto l’atto di fede nella Parola di Cristo Gesù, si entra in possesso di ogni dono divino. Si rimane e si cresce in questo dono con la nostra obbedienza ad ogni Parola di Gesù Signore. Se si esce dalla Parola, si ritorna nella morte. Non esiste </w:t>
      </w:r>
      <w:r w:rsidRPr="00FE2A66">
        <w:rPr>
          <w:rFonts w:ascii="Arial" w:hAnsi="Arial" w:cs="Arial"/>
          <w:bCs/>
          <w:sz w:val="24"/>
          <w:szCs w:val="24"/>
        </w:rPr>
        <w:lastRenderedPageBreak/>
        <w:t>pertanto una fede fiduciale. Esiste solo la fede obbedienziale. Questa verità è così rivelata dallo Spirito Santo nella Lettera ai Galati:</w:t>
      </w:r>
    </w:p>
    <w:p w14:paraId="532EBC5D"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2FD0BBC"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0B7FDDF"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D930DEF"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D8A4CF5" w14:textId="77777777" w:rsidR="00FE2A66" w:rsidRPr="00FE2A66" w:rsidRDefault="00FE2A66" w:rsidP="00FE2A66">
      <w:pPr>
        <w:spacing w:after="120"/>
        <w:ind w:left="567" w:right="567"/>
        <w:jc w:val="both"/>
        <w:rPr>
          <w:rFonts w:ascii="Arial" w:hAnsi="Arial" w:cs="Arial"/>
          <w:bCs/>
          <w:i/>
          <w:iCs/>
          <w:spacing w:val="-4"/>
          <w:sz w:val="22"/>
          <w:szCs w:val="24"/>
        </w:rPr>
      </w:pPr>
      <w:r w:rsidRPr="00FE2A66">
        <w:rPr>
          <w:rFonts w:ascii="Arial" w:hAnsi="Arial" w:cs="Arial"/>
          <w:bCs/>
          <w:i/>
          <w:iCs/>
          <w:spacing w:val="-4"/>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3DB7551E" w14:textId="77777777" w:rsidR="00FE2A66" w:rsidRPr="00FE2A66" w:rsidRDefault="00FE2A66" w:rsidP="00FE2A66">
      <w:pPr>
        <w:spacing w:after="120"/>
        <w:ind w:left="567" w:right="567"/>
        <w:jc w:val="both"/>
        <w:rPr>
          <w:rFonts w:ascii="Arial" w:hAnsi="Arial" w:cs="Arial"/>
          <w:bCs/>
          <w:sz w:val="24"/>
          <w:szCs w:val="24"/>
        </w:rPr>
      </w:pPr>
      <w:r w:rsidRPr="00FE2A66">
        <w:rPr>
          <w:rFonts w:ascii="Arial" w:hAnsi="Arial" w:cs="Arial"/>
          <w:bCs/>
          <w:i/>
          <w:iCs/>
          <w:spacing w:val="-4"/>
          <w:sz w:val="22"/>
          <w:szCs w:val="24"/>
        </w:rPr>
        <w:t>Quelli che sono di Cristo Gesù hanno crocifisso la carne con le sue passioni e i suoi desideri. Perciò se viviamo dello Spirito, camminiamo anche secondo lo Spirito. Non cerchiamo la vanagloria, provocandoci e invidiandoci gli uni gli altri (Gal 5,1-26).</w:t>
      </w:r>
      <w:r w:rsidRPr="00FE2A66">
        <w:rPr>
          <w:rFonts w:ascii="Arial" w:hAnsi="Arial" w:cs="Arial"/>
          <w:bCs/>
          <w:sz w:val="24"/>
          <w:szCs w:val="24"/>
        </w:rPr>
        <w:t xml:space="preserve"> </w:t>
      </w:r>
    </w:p>
    <w:p w14:paraId="3D4936BE"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Siamo giustificati per la fede degli Apostoli nel comando del Signore. Siamo giustificati per la nostra fede nella Parola degli Apostoli. Entriamo in possesso di ogni bene eterno rimanendo nell’obbedienza alla Parola.</w:t>
      </w:r>
    </w:p>
    <w:p w14:paraId="3CC5DE81" w14:textId="77777777" w:rsidR="00FE2A66" w:rsidRPr="00FE2A66" w:rsidRDefault="00FE2A66" w:rsidP="00FE2A66">
      <w:pPr>
        <w:spacing w:after="120"/>
        <w:jc w:val="both"/>
        <w:rPr>
          <w:rFonts w:ascii="Arial" w:hAnsi="Arial" w:cs="Arial"/>
          <w:bCs/>
          <w:sz w:val="24"/>
          <w:szCs w:val="24"/>
        </w:rPr>
      </w:pPr>
      <w:r w:rsidRPr="00FE2A66">
        <w:rPr>
          <w:rFonts w:ascii="Arial" w:hAnsi="Arial" w:cs="Arial"/>
          <w:bCs/>
          <w:sz w:val="24"/>
          <w:szCs w:val="24"/>
        </w:rPr>
        <w:t xml:space="preserve"> </w:t>
      </w:r>
    </w:p>
    <w:p w14:paraId="0DF5DFA5" w14:textId="77777777" w:rsidR="00FE2A66" w:rsidRPr="00FE2A66" w:rsidRDefault="00FE2A66" w:rsidP="00FE2A66">
      <w:pPr>
        <w:spacing w:after="120"/>
        <w:jc w:val="both"/>
        <w:rPr>
          <w:rFonts w:ascii="Arial" w:hAnsi="Arial" w:cs="Arial"/>
          <w:bCs/>
          <w:i/>
          <w:iCs/>
          <w:sz w:val="24"/>
          <w:szCs w:val="24"/>
        </w:rPr>
      </w:pPr>
      <w:r w:rsidRPr="00FE2A66">
        <w:rPr>
          <w:rFonts w:ascii="Arial" w:hAnsi="Arial" w:cs="Arial"/>
          <w:bCs/>
          <w:i/>
          <w:iCs/>
          <w:sz w:val="24"/>
          <w:szCs w:val="24"/>
        </w:rPr>
        <w:t>Quanto precedentemente scritto</w:t>
      </w:r>
    </w:p>
    <w:p w14:paraId="2C917C2F" w14:textId="77777777" w:rsidR="00FE2A66" w:rsidRPr="00FE2A66" w:rsidRDefault="00FE2A66" w:rsidP="00FE2A66">
      <w:pPr>
        <w:keepNext/>
        <w:spacing w:after="120"/>
        <w:jc w:val="both"/>
        <w:outlineLvl w:val="2"/>
        <w:rPr>
          <w:rFonts w:ascii="Arial" w:hAnsi="Arial"/>
          <w:b/>
          <w:sz w:val="28"/>
        </w:rPr>
      </w:pPr>
      <w:bookmarkStart w:id="109" w:name="_Toc164664736"/>
      <w:r w:rsidRPr="00FE2A66">
        <w:rPr>
          <w:rFonts w:ascii="Arial" w:hAnsi="Arial"/>
          <w:b/>
          <w:sz w:val="28"/>
        </w:rPr>
        <w:t>Prima riflessione</w:t>
      </w:r>
      <w:bookmarkEnd w:id="109"/>
    </w:p>
    <w:p w14:paraId="6455D63D" w14:textId="77777777" w:rsidR="00FE2A66" w:rsidRPr="00FE2A66" w:rsidRDefault="00FE2A66" w:rsidP="00FE2A66">
      <w:pPr>
        <w:spacing w:after="120"/>
        <w:jc w:val="both"/>
        <w:rPr>
          <w:rFonts w:ascii="Arial" w:hAnsi="Arial"/>
          <w:sz w:val="24"/>
        </w:rPr>
      </w:pPr>
      <w:r w:rsidRPr="00FE2A66">
        <w:rPr>
          <w:rFonts w:ascii="Arial" w:hAnsi="Arial"/>
          <w:sz w:val="24"/>
        </w:rPr>
        <w:t xml:space="preserve">Giacomo è uomo sapiente. La sapienza in Lui è </w:t>
      </w:r>
      <w:r w:rsidRPr="00FE2A66">
        <w:rPr>
          <w:rFonts w:ascii="Arial" w:hAnsi="Arial"/>
          <w:i/>
          <w:sz w:val="24"/>
        </w:rPr>
        <w:t>concretezza</w:t>
      </w:r>
      <w:r w:rsidRPr="00FE2A66">
        <w:rPr>
          <w:rFonts w:ascii="Arial" w:hAnsi="Arial"/>
          <w:sz w:val="24"/>
        </w:rPr>
        <w:t xml:space="preserve">. </w:t>
      </w:r>
    </w:p>
    <w:p w14:paraId="4C08C0B8" w14:textId="77777777" w:rsidR="00FE2A66" w:rsidRPr="00FE2A66" w:rsidRDefault="00FE2A66" w:rsidP="00FE2A66">
      <w:pPr>
        <w:spacing w:after="120"/>
        <w:jc w:val="both"/>
        <w:rPr>
          <w:rFonts w:ascii="Arial" w:hAnsi="Arial"/>
          <w:sz w:val="24"/>
        </w:rPr>
      </w:pPr>
      <w:r w:rsidRPr="00FE2A66">
        <w:rPr>
          <w:rFonts w:ascii="Arial" w:hAnsi="Arial"/>
          <w:sz w:val="24"/>
        </w:rPr>
        <w:t xml:space="preserve">La concretezza è </w:t>
      </w:r>
      <w:r w:rsidRPr="00FE2A66">
        <w:rPr>
          <w:rFonts w:ascii="Arial" w:hAnsi="Arial"/>
          <w:i/>
          <w:sz w:val="24"/>
        </w:rPr>
        <w:t>santità perfetta</w:t>
      </w:r>
      <w:r w:rsidRPr="00FE2A66">
        <w:rPr>
          <w:rFonts w:ascii="Arial" w:hAnsi="Arial"/>
          <w:sz w:val="24"/>
        </w:rPr>
        <w:t xml:space="preserve">. </w:t>
      </w:r>
    </w:p>
    <w:p w14:paraId="06D63587"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 xml:space="preserve">La santità perfetta è </w:t>
      </w:r>
      <w:r w:rsidRPr="00FE2A66">
        <w:rPr>
          <w:rFonts w:ascii="Arial" w:hAnsi="Arial"/>
          <w:i/>
          <w:sz w:val="24"/>
        </w:rPr>
        <w:t>vita secondo la Volontà di Dio</w:t>
      </w:r>
      <w:r w:rsidRPr="00FE2A66">
        <w:rPr>
          <w:rFonts w:ascii="Arial" w:hAnsi="Arial"/>
          <w:sz w:val="24"/>
        </w:rPr>
        <w:t xml:space="preserve">. </w:t>
      </w:r>
    </w:p>
    <w:p w14:paraId="62D037FC" w14:textId="77777777" w:rsidR="00FE2A66" w:rsidRPr="00FE2A66" w:rsidRDefault="00FE2A66" w:rsidP="00FE2A66">
      <w:pPr>
        <w:spacing w:after="120"/>
        <w:jc w:val="both"/>
        <w:rPr>
          <w:rFonts w:ascii="Arial" w:hAnsi="Arial"/>
          <w:sz w:val="24"/>
        </w:rPr>
      </w:pPr>
      <w:r w:rsidRPr="00FE2A66">
        <w:rPr>
          <w:rFonts w:ascii="Arial" w:hAnsi="Arial"/>
          <w:sz w:val="24"/>
        </w:rPr>
        <w:t xml:space="preserve">La Volontà di Dio per ogni uomo è </w:t>
      </w:r>
      <w:r w:rsidRPr="00FE2A66">
        <w:rPr>
          <w:rFonts w:ascii="Arial" w:hAnsi="Arial"/>
          <w:i/>
          <w:sz w:val="24"/>
        </w:rPr>
        <w:t>l’unica e sola sapienza</w:t>
      </w:r>
      <w:r w:rsidRPr="00FE2A66">
        <w:rPr>
          <w:rFonts w:ascii="Arial" w:hAnsi="Arial"/>
          <w:sz w:val="24"/>
        </w:rPr>
        <w:t>.</w:t>
      </w:r>
    </w:p>
    <w:p w14:paraId="6900A45F" w14:textId="77777777" w:rsidR="00FE2A66" w:rsidRPr="00FE2A66" w:rsidRDefault="00FE2A66" w:rsidP="00FE2A66">
      <w:pPr>
        <w:spacing w:after="120"/>
        <w:jc w:val="both"/>
        <w:rPr>
          <w:rFonts w:ascii="Arial" w:hAnsi="Arial"/>
          <w:i/>
          <w:sz w:val="24"/>
        </w:rPr>
      </w:pPr>
      <w:r w:rsidRPr="00FE2A66">
        <w:rPr>
          <w:rFonts w:ascii="Arial" w:hAnsi="Arial"/>
          <w:sz w:val="24"/>
        </w:rPr>
        <w:t xml:space="preserve">Giacomo, uomo </w:t>
      </w:r>
      <w:r w:rsidRPr="00FE2A66">
        <w:rPr>
          <w:rFonts w:ascii="Arial" w:hAnsi="Arial"/>
          <w:i/>
          <w:sz w:val="24"/>
        </w:rPr>
        <w:t>sapiente, concreto, saggio, santo, intento a compiere tutta la Volontà di Dio nella sua vita</w:t>
      </w:r>
      <w:r w:rsidRPr="00FE2A66">
        <w:rPr>
          <w:rFonts w:ascii="Arial" w:hAnsi="Arial"/>
          <w:sz w:val="24"/>
        </w:rPr>
        <w:t xml:space="preserve">, insegna ad ogni discepolo di Gesù </w:t>
      </w:r>
      <w:r w:rsidRPr="00FE2A66">
        <w:rPr>
          <w:rFonts w:ascii="Arial" w:hAnsi="Arial"/>
          <w:i/>
          <w:sz w:val="24"/>
        </w:rPr>
        <w:t xml:space="preserve">come si trasforma il Vangelo in sapienza </w:t>
      </w:r>
      <w:r w:rsidRPr="00FE2A66">
        <w:rPr>
          <w:rFonts w:ascii="Arial" w:hAnsi="Arial"/>
          <w:sz w:val="24"/>
        </w:rPr>
        <w:t xml:space="preserve">e </w:t>
      </w:r>
      <w:r w:rsidRPr="00FE2A66">
        <w:rPr>
          <w:rFonts w:ascii="Arial" w:hAnsi="Arial"/>
          <w:i/>
          <w:sz w:val="24"/>
        </w:rPr>
        <w:t>come si vive di sapienza in ogni circostanza della vita.</w:t>
      </w:r>
    </w:p>
    <w:p w14:paraId="58AECAF2" w14:textId="77777777" w:rsidR="00FE2A66" w:rsidRPr="00FE2A66" w:rsidRDefault="00FE2A66" w:rsidP="00FE2A66">
      <w:pPr>
        <w:spacing w:after="120"/>
        <w:jc w:val="both"/>
        <w:rPr>
          <w:rFonts w:ascii="Arial" w:hAnsi="Arial"/>
          <w:sz w:val="24"/>
        </w:rPr>
      </w:pPr>
      <w:r w:rsidRPr="00FE2A66">
        <w:rPr>
          <w:rFonts w:ascii="Arial" w:hAnsi="Arial"/>
          <w:i/>
          <w:sz w:val="24"/>
        </w:rPr>
        <w:t xml:space="preserve">La bellezza </w:t>
      </w:r>
      <w:r w:rsidRPr="00FE2A66">
        <w:rPr>
          <w:rFonts w:ascii="Arial" w:hAnsi="Arial"/>
          <w:sz w:val="24"/>
        </w:rPr>
        <w:t xml:space="preserve">della vita cristiana è la sapienza che l’avvolge. </w:t>
      </w:r>
    </w:p>
    <w:p w14:paraId="44AC781C" w14:textId="77777777" w:rsidR="00FE2A66" w:rsidRPr="00FE2A66" w:rsidRDefault="00FE2A66" w:rsidP="00FE2A66">
      <w:pPr>
        <w:spacing w:after="120"/>
        <w:jc w:val="both"/>
        <w:rPr>
          <w:rFonts w:ascii="Arial" w:hAnsi="Arial"/>
          <w:sz w:val="24"/>
        </w:rPr>
      </w:pPr>
      <w:r w:rsidRPr="00FE2A66">
        <w:rPr>
          <w:rFonts w:ascii="Arial" w:hAnsi="Arial"/>
          <w:sz w:val="24"/>
        </w:rPr>
        <w:t xml:space="preserve">La vita cristiana è bella se è </w:t>
      </w:r>
      <w:r w:rsidRPr="00FE2A66">
        <w:rPr>
          <w:rFonts w:ascii="Arial" w:hAnsi="Arial"/>
          <w:i/>
          <w:sz w:val="24"/>
        </w:rPr>
        <w:t>formata di saggezza</w:t>
      </w:r>
      <w:r w:rsidRPr="00FE2A66">
        <w:rPr>
          <w:rFonts w:ascii="Arial" w:hAnsi="Arial"/>
          <w:sz w:val="24"/>
        </w:rPr>
        <w:t>.</w:t>
      </w:r>
    </w:p>
    <w:p w14:paraId="2788ADFA" w14:textId="77777777" w:rsidR="00FE2A66" w:rsidRPr="00FE2A66" w:rsidRDefault="00FE2A66" w:rsidP="00FE2A66">
      <w:pPr>
        <w:spacing w:after="120"/>
        <w:jc w:val="both"/>
        <w:rPr>
          <w:rFonts w:ascii="Arial" w:hAnsi="Arial"/>
          <w:sz w:val="24"/>
        </w:rPr>
      </w:pPr>
      <w:r w:rsidRPr="00FE2A66">
        <w:rPr>
          <w:rFonts w:ascii="Arial" w:hAnsi="Arial"/>
          <w:sz w:val="24"/>
        </w:rPr>
        <w:t xml:space="preserve">Se manca la saggezza, essa </w:t>
      </w:r>
      <w:r w:rsidRPr="00FE2A66">
        <w:rPr>
          <w:rFonts w:ascii="Arial" w:hAnsi="Arial"/>
          <w:i/>
          <w:sz w:val="24"/>
        </w:rPr>
        <w:t>non è vita</w:t>
      </w:r>
      <w:r w:rsidRPr="00FE2A66">
        <w:rPr>
          <w:rFonts w:ascii="Arial" w:hAnsi="Arial"/>
          <w:sz w:val="24"/>
        </w:rPr>
        <w:t xml:space="preserve">, è morte, </w:t>
      </w:r>
      <w:r w:rsidRPr="00FE2A66">
        <w:rPr>
          <w:rFonts w:ascii="Arial" w:hAnsi="Arial"/>
          <w:i/>
          <w:sz w:val="24"/>
        </w:rPr>
        <w:t>non è verità</w:t>
      </w:r>
      <w:r w:rsidRPr="00FE2A66">
        <w:rPr>
          <w:rFonts w:ascii="Arial" w:hAnsi="Arial"/>
          <w:sz w:val="24"/>
        </w:rPr>
        <w:t xml:space="preserve">, ma falsità, </w:t>
      </w:r>
      <w:r w:rsidRPr="00FE2A66">
        <w:rPr>
          <w:rFonts w:ascii="Arial" w:hAnsi="Arial"/>
          <w:i/>
          <w:sz w:val="24"/>
        </w:rPr>
        <w:t xml:space="preserve">non è santità, </w:t>
      </w:r>
      <w:r w:rsidRPr="00FE2A66">
        <w:rPr>
          <w:rFonts w:ascii="Arial" w:hAnsi="Arial"/>
          <w:sz w:val="24"/>
        </w:rPr>
        <w:t>ma semplicemente peccato.</w:t>
      </w:r>
    </w:p>
    <w:p w14:paraId="41872790" w14:textId="77777777" w:rsidR="00FE2A66" w:rsidRPr="00FE2A66" w:rsidRDefault="00FE2A66" w:rsidP="00FE2A66">
      <w:pPr>
        <w:spacing w:after="120"/>
        <w:jc w:val="both"/>
        <w:rPr>
          <w:rFonts w:ascii="Arial" w:hAnsi="Arial"/>
          <w:i/>
          <w:sz w:val="24"/>
        </w:rPr>
      </w:pPr>
      <w:r w:rsidRPr="00FE2A66">
        <w:rPr>
          <w:rFonts w:ascii="Arial" w:hAnsi="Arial"/>
          <w:sz w:val="24"/>
        </w:rPr>
        <w:t xml:space="preserve">Una vita senza saggezza, che è morte, falsità, peccato, bruttura spirituale e anche materiale, </w:t>
      </w:r>
      <w:r w:rsidRPr="00FE2A66">
        <w:rPr>
          <w:rFonts w:ascii="Arial" w:hAnsi="Arial"/>
          <w:i/>
          <w:sz w:val="24"/>
        </w:rPr>
        <w:t xml:space="preserve">non serve al cristiano, tanto meno serve al mondo. </w:t>
      </w:r>
    </w:p>
    <w:p w14:paraId="79058DAF" w14:textId="77777777" w:rsidR="00FE2A66" w:rsidRPr="00FE2A66" w:rsidRDefault="00FE2A66" w:rsidP="00FE2A66">
      <w:pPr>
        <w:spacing w:after="120"/>
        <w:jc w:val="both"/>
        <w:rPr>
          <w:rFonts w:ascii="Arial" w:hAnsi="Arial"/>
          <w:i/>
          <w:sz w:val="24"/>
        </w:rPr>
      </w:pPr>
      <w:r w:rsidRPr="00FE2A66">
        <w:rPr>
          <w:rFonts w:ascii="Arial" w:hAnsi="Arial"/>
          <w:sz w:val="24"/>
        </w:rPr>
        <w:t xml:space="preserve">Il mondo ha bisogno di </w:t>
      </w:r>
      <w:r w:rsidRPr="00FE2A66">
        <w:rPr>
          <w:rFonts w:ascii="Arial" w:hAnsi="Arial"/>
          <w:i/>
          <w:sz w:val="24"/>
        </w:rPr>
        <w:t xml:space="preserve">vedere la bellezza del cristianesimo che professiamo </w:t>
      </w:r>
      <w:r w:rsidRPr="00FE2A66">
        <w:rPr>
          <w:rFonts w:ascii="Arial" w:hAnsi="Arial"/>
          <w:sz w:val="24"/>
        </w:rPr>
        <w:t xml:space="preserve">e questa bellezza deve vederla nella concretezza della </w:t>
      </w:r>
      <w:r w:rsidRPr="00FE2A66">
        <w:rPr>
          <w:rFonts w:ascii="Arial" w:hAnsi="Arial"/>
          <w:i/>
          <w:sz w:val="24"/>
        </w:rPr>
        <w:t>Parola</w:t>
      </w:r>
      <w:r w:rsidRPr="00FE2A66">
        <w:rPr>
          <w:rFonts w:ascii="Arial" w:hAnsi="Arial"/>
          <w:sz w:val="24"/>
        </w:rPr>
        <w:t xml:space="preserve">, del </w:t>
      </w:r>
      <w:r w:rsidRPr="00FE2A66">
        <w:rPr>
          <w:rFonts w:ascii="Arial" w:hAnsi="Arial"/>
          <w:i/>
          <w:sz w:val="24"/>
        </w:rPr>
        <w:t>Vangelo</w:t>
      </w:r>
      <w:r w:rsidRPr="00FE2A66">
        <w:rPr>
          <w:rFonts w:ascii="Arial" w:hAnsi="Arial"/>
          <w:sz w:val="24"/>
        </w:rPr>
        <w:t xml:space="preserve">, della </w:t>
      </w:r>
      <w:r w:rsidRPr="00FE2A66">
        <w:rPr>
          <w:rFonts w:ascii="Arial" w:hAnsi="Arial"/>
          <w:i/>
          <w:sz w:val="24"/>
        </w:rPr>
        <w:t>verità</w:t>
      </w:r>
      <w:r w:rsidRPr="00FE2A66">
        <w:rPr>
          <w:rFonts w:ascii="Arial" w:hAnsi="Arial"/>
          <w:sz w:val="24"/>
        </w:rPr>
        <w:t xml:space="preserve">, della </w:t>
      </w:r>
      <w:r w:rsidRPr="00FE2A66">
        <w:rPr>
          <w:rFonts w:ascii="Arial" w:hAnsi="Arial"/>
          <w:i/>
          <w:sz w:val="24"/>
        </w:rPr>
        <w:t>fede</w:t>
      </w:r>
      <w:r w:rsidRPr="00FE2A66">
        <w:rPr>
          <w:rFonts w:ascii="Arial" w:hAnsi="Arial"/>
          <w:sz w:val="24"/>
        </w:rPr>
        <w:t xml:space="preserve">, della </w:t>
      </w:r>
      <w:r w:rsidRPr="00FE2A66">
        <w:rPr>
          <w:rFonts w:ascii="Arial" w:hAnsi="Arial"/>
          <w:i/>
          <w:sz w:val="24"/>
        </w:rPr>
        <w:t>giustizia</w:t>
      </w:r>
      <w:r w:rsidRPr="00FE2A66">
        <w:rPr>
          <w:rFonts w:ascii="Arial" w:hAnsi="Arial"/>
          <w:sz w:val="24"/>
        </w:rPr>
        <w:t>, dell’</w:t>
      </w:r>
      <w:r w:rsidRPr="00FE2A66">
        <w:rPr>
          <w:rFonts w:ascii="Arial" w:hAnsi="Arial"/>
          <w:i/>
          <w:sz w:val="24"/>
        </w:rPr>
        <w:t xml:space="preserve">evangelizzazione. </w:t>
      </w:r>
    </w:p>
    <w:p w14:paraId="651972A0" w14:textId="77777777" w:rsidR="00FE2A66" w:rsidRPr="00FE2A66" w:rsidRDefault="00FE2A66" w:rsidP="00FE2A66">
      <w:pPr>
        <w:spacing w:after="120"/>
        <w:jc w:val="both"/>
        <w:rPr>
          <w:rFonts w:ascii="Arial" w:hAnsi="Arial"/>
          <w:i/>
          <w:sz w:val="24"/>
        </w:rPr>
      </w:pPr>
      <w:r w:rsidRPr="00FE2A66">
        <w:rPr>
          <w:rFonts w:ascii="Arial" w:hAnsi="Arial"/>
          <w:sz w:val="24"/>
        </w:rPr>
        <w:t xml:space="preserve">Il mondo ha bisogno di vedere concretamente la bellezza della nostra sequela di Cristo, perché in Cristo concreta è stata </w:t>
      </w:r>
      <w:r w:rsidRPr="00FE2A66">
        <w:rPr>
          <w:rFonts w:ascii="Arial" w:hAnsi="Arial"/>
          <w:i/>
          <w:sz w:val="24"/>
        </w:rPr>
        <w:t>la carne</w:t>
      </w:r>
      <w:r w:rsidRPr="00FE2A66">
        <w:rPr>
          <w:rFonts w:ascii="Arial" w:hAnsi="Arial"/>
          <w:sz w:val="24"/>
        </w:rPr>
        <w:t xml:space="preserve">, concreta </w:t>
      </w:r>
      <w:r w:rsidRPr="00FE2A66">
        <w:rPr>
          <w:rFonts w:ascii="Arial" w:hAnsi="Arial"/>
          <w:i/>
          <w:sz w:val="24"/>
        </w:rPr>
        <w:t>la croce</w:t>
      </w:r>
      <w:r w:rsidRPr="00FE2A66">
        <w:rPr>
          <w:rFonts w:ascii="Arial" w:hAnsi="Arial"/>
          <w:sz w:val="24"/>
        </w:rPr>
        <w:t xml:space="preserve">, concreti sono stati </w:t>
      </w:r>
      <w:r w:rsidRPr="00FE2A66">
        <w:rPr>
          <w:rFonts w:ascii="Arial" w:hAnsi="Arial"/>
          <w:i/>
          <w:sz w:val="24"/>
        </w:rPr>
        <w:t xml:space="preserve">i chiodi </w:t>
      </w:r>
      <w:r w:rsidRPr="00FE2A66">
        <w:rPr>
          <w:rFonts w:ascii="Arial" w:hAnsi="Arial"/>
          <w:sz w:val="24"/>
        </w:rPr>
        <w:t xml:space="preserve">che hanno fatto una cosa sola </w:t>
      </w:r>
      <w:r w:rsidRPr="00FE2A66">
        <w:rPr>
          <w:rFonts w:ascii="Arial" w:hAnsi="Arial"/>
          <w:i/>
          <w:sz w:val="24"/>
        </w:rPr>
        <w:t xml:space="preserve">della croce e della carne di Cristo, di Dio e della sofferenza, della passione e dell’amore.  </w:t>
      </w:r>
    </w:p>
    <w:p w14:paraId="1C4F4E4D" w14:textId="77777777" w:rsidR="00FE2A66" w:rsidRPr="00FE2A66" w:rsidRDefault="00FE2A66" w:rsidP="00FE2A66">
      <w:pPr>
        <w:spacing w:after="120"/>
        <w:jc w:val="both"/>
        <w:rPr>
          <w:rFonts w:ascii="Arial" w:hAnsi="Arial"/>
          <w:sz w:val="24"/>
        </w:rPr>
      </w:pPr>
      <w:smartTag w:uri="urn:schemas-microsoft-com:office:smarttags" w:element="PersonName">
        <w:smartTagPr>
          <w:attr w:name="ProductID" w:val="La Parola"/>
        </w:smartTagPr>
        <w:r w:rsidRPr="00FE2A66">
          <w:rPr>
            <w:rFonts w:ascii="Arial" w:hAnsi="Arial"/>
            <w:b/>
            <w:sz w:val="24"/>
          </w:rPr>
          <w:t>La Parola</w:t>
        </w:r>
      </w:smartTag>
      <w:r w:rsidRPr="00FE2A66">
        <w:rPr>
          <w:rFonts w:ascii="Arial" w:hAnsi="Arial"/>
          <w:b/>
          <w:sz w:val="24"/>
        </w:rPr>
        <w:t xml:space="preserve"> è concretezza. </w:t>
      </w:r>
      <w:r w:rsidRPr="00FE2A66">
        <w:rPr>
          <w:rFonts w:ascii="Arial" w:hAnsi="Arial"/>
          <w:sz w:val="24"/>
        </w:rPr>
        <w:t xml:space="preserve">Nulla è più concreto della Parola di Dio. </w:t>
      </w:r>
      <w:r w:rsidRPr="00FE2A66">
        <w:rPr>
          <w:rFonts w:ascii="Arial" w:hAnsi="Arial"/>
          <w:i/>
          <w:sz w:val="24"/>
        </w:rPr>
        <w:t>Essa lega ogni uomo al suo limite creaturale</w:t>
      </w:r>
      <w:r w:rsidRPr="00FE2A66">
        <w:rPr>
          <w:rFonts w:ascii="Arial" w:hAnsi="Arial"/>
          <w:sz w:val="24"/>
        </w:rPr>
        <w:t xml:space="preserve">. Lo inchioda alla sua umanità che è </w:t>
      </w:r>
      <w:r w:rsidRPr="00FE2A66">
        <w:rPr>
          <w:rFonts w:ascii="Arial" w:hAnsi="Arial"/>
          <w:i/>
          <w:sz w:val="24"/>
        </w:rPr>
        <w:t xml:space="preserve">da Dio, </w:t>
      </w:r>
      <w:r w:rsidRPr="00FE2A66">
        <w:rPr>
          <w:rFonts w:ascii="Arial" w:hAnsi="Arial"/>
          <w:sz w:val="24"/>
        </w:rPr>
        <w:t xml:space="preserve">ma anche è </w:t>
      </w:r>
      <w:r w:rsidRPr="00FE2A66">
        <w:rPr>
          <w:rFonts w:ascii="Arial" w:hAnsi="Arial"/>
          <w:i/>
          <w:sz w:val="24"/>
        </w:rPr>
        <w:t xml:space="preserve">per gli altri </w:t>
      </w:r>
      <w:r w:rsidRPr="00FE2A66">
        <w:rPr>
          <w:rFonts w:ascii="Arial" w:hAnsi="Arial"/>
          <w:sz w:val="24"/>
        </w:rPr>
        <w:t xml:space="preserve">e </w:t>
      </w:r>
      <w:r w:rsidRPr="00FE2A66">
        <w:rPr>
          <w:rFonts w:ascii="Arial" w:hAnsi="Arial"/>
          <w:i/>
          <w:sz w:val="24"/>
        </w:rPr>
        <w:t>dagli altri</w:t>
      </w:r>
      <w:r w:rsidRPr="00FE2A66">
        <w:rPr>
          <w:rFonts w:ascii="Arial" w:hAnsi="Arial"/>
          <w:sz w:val="24"/>
        </w:rPr>
        <w:t xml:space="preserve">. Una vita sganciata da questi tre chiodi: </w:t>
      </w:r>
      <w:r w:rsidRPr="00FE2A66">
        <w:rPr>
          <w:rFonts w:ascii="Arial" w:hAnsi="Arial"/>
          <w:i/>
          <w:sz w:val="24"/>
        </w:rPr>
        <w:t>da Dio, per gli altri, dagli altri</w:t>
      </w:r>
      <w:r w:rsidRPr="00FE2A66">
        <w:rPr>
          <w:rFonts w:ascii="Arial" w:hAnsi="Arial"/>
          <w:sz w:val="24"/>
        </w:rPr>
        <w:t xml:space="preserve">, diventa </w:t>
      </w:r>
      <w:r w:rsidRPr="00FE2A66">
        <w:rPr>
          <w:rFonts w:ascii="Arial" w:hAnsi="Arial"/>
          <w:i/>
          <w:sz w:val="24"/>
        </w:rPr>
        <w:t>effimera, vana, fumogena, vuota, viziata, peccaminosa, persa per sempre</w:t>
      </w:r>
      <w:r w:rsidRPr="00FE2A66">
        <w:rPr>
          <w:rFonts w:ascii="Arial" w:hAnsi="Arial"/>
          <w:sz w:val="24"/>
        </w:rPr>
        <w:t xml:space="preserve">. La Parola ci lega alla concretezza del </w:t>
      </w:r>
      <w:r w:rsidRPr="00FE2A66">
        <w:rPr>
          <w:rFonts w:ascii="Arial" w:hAnsi="Arial"/>
          <w:i/>
          <w:sz w:val="24"/>
        </w:rPr>
        <w:t>rispetto di Dio e dei fratelli</w:t>
      </w:r>
      <w:r w:rsidRPr="00FE2A66">
        <w:rPr>
          <w:rFonts w:ascii="Arial" w:hAnsi="Arial"/>
          <w:sz w:val="24"/>
        </w:rPr>
        <w:t xml:space="preserve">, ai quali deve essere consacrata la nostra esistenza terrena. La si consacra, donandola, vivendola per loro, interamente per loro, in ogni momento, </w:t>
      </w:r>
      <w:r w:rsidRPr="00FE2A66">
        <w:rPr>
          <w:rFonts w:ascii="Arial" w:hAnsi="Arial"/>
          <w:i/>
          <w:sz w:val="24"/>
        </w:rPr>
        <w:t>lieto e triste</w:t>
      </w:r>
      <w:r w:rsidRPr="00FE2A66">
        <w:rPr>
          <w:rFonts w:ascii="Arial" w:hAnsi="Arial"/>
          <w:sz w:val="24"/>
        </w:rPr>
        <w:t xml:space="preserve">, </w:t>
      </w:r>
      <w:r w:rsidRPr="00FE2A66">
        <w:rPr>
          <w:rFonts w:ascii="Arial" w:hAnsi="Arial"/>
          <w:i/>
          <w:sz w:val="24"/>
        </w:rPr>
        <w:t>di gioia e di lutto</w:t>
      </w:r>
      <w:r w:rsidRPr="00FE2A66">
        <w:rPr>
          <w:rFonts w:ascii="Arial" w:hAnsi="Arial"/>
          <w:sz w:val="24"/>
        </w:rPr>
        <w:t xml:space="preserve">, </w:t>
      </w:r>
      <w:r w:rsidRPr="00FE2A66">
        <w:rPr>
          <w:rFonts w:ascii="Arial" w:hAnsi="Arial"/>
          <w:i/>
          <w:sz w:val="24"/>
        </w:rPr>
        <w:t>di accoglienza e di rifiuto</w:t>
      </w:r>
      <w:r w:rsidRPr="00FE2A66">
        <w:rPr>
          <w:rFonts w:ascii="Arial" w:hAnsi="Arial"/>
          <w:sz w:val="24"/>
        </w:rPr>
        <w:t xml:space="preserve">, </w:t>
      </w:r>
      <w:r w:rsidRPr="00FE2A66">
        <w:rPr>
          <w:rFonts w:ascii="Arial" w:hAnsi="Arial"/>
          <w:i/>
          <w:sz w:val="24"/>
        </w:rPr>
        <w:t>di riconoscimento</w:t>
      </w:r>
      <w:r w:rsidRPr="00FE2A66">
        <w:rPr>
          <w:rFonts w:ascii="Arial" w:hAnsi="Arial"/>
          <w:sz w:val="24"/>
        </w:rPr>
        <w:t xml:space="preserve"> ma anche </w:t>
      </w:r>
      <w:r w:rsidRPr="00FE2A66">
        <w:rPr>
          <w:rFonts w:ascii="Arial" w:hAnsi="Arial"/>
          <w:i/>
          <w:sz w:val="24"/>
        </w:rPr>
        <w:t>di rinnegamento, di tradimento, di crocifissione</w:t>
      </w:r>
      <w:r w:rsidRPr="00FE2A66">
        <w:rPr>
          <w:rFonts w:ascii="Arial" w:hAnsi="Arial"/>
          <w:sz w:val="24"/>
        </w:rPr>
        <w:t xml:space="preserve">. Chi non vive la sua vita inchiodata ai comandamenti del Signore, non è saggio, è semplicemente stolto. </w:t>
      </w:r>
    </w:p>
    <w:p w14:paraId="297BA236" w14:textId="77777777" w:rsidR="00FE2A66" w:rsidRPr="00FE2A66" w:rsidRDefault="00FE2A66" w:rsidP="00FE2A66">
      <w:pPr>
        <w:spacing w:after="120"/>
        <w:jc w:val="both"/>
        <w:rPr>
          <w:rFonts w:ascii="Arial" w:hAnsi="Arial"/>
          <w:sz w:val="24"/>
        </w:rPr>
      </w:pPr>
      <w:r w:rsidRPr="00FE2A66">
        <w:rPr>
          <w:rFonts w:ascii="Arial" w:hAnsi="Arial"/>
          <w:b/>
          <w:sz w:val="24"/>
        </w:rPr>
        <w:t xml:space="preserve">Il Vangelo è concretezza. </w:t>
      </w:r>
      <w:r w:rsidRPr="00FE2A66">
        <w:rPr>
          <w:rFonts w:ascii="Arial" w:hAnsi="Arial"/>
          <w:sz w:val="24"/>
        </w:rPr>
        <w:t xml:space="preserve">È concretezza perché in esso scopriamo </w:t>
      </w:r>
      <w:r w:rsidRPr="00FE2A66">
        <w:rPr>
          <w:rFonts w:ascii="Arial" w:hAnsi="Arial"/>
          <w:i/>
          <w:sz w:val="24"/>
        </w:rPr>
        <w:t>il limite ultimo dell’amore</w:t>
      </w:r>
      <w:r w:rsidRPr="00FE2A66">
        <w:rPr>
          <w:rFonts w:ascii="Arial" w:hAnsi="Arial"/>
          <w:sz w:val="24"/>
        </w:rPr>
        <w:t xml:space="preserve">, oltre il quale non è possibile addentrarsi. Cristo Gesù </w:t>
      </w:r>
      <w:r w:rsidRPr="00FE2A66">
        <w:rPr>
          <w:rFonts w:ascii="Arial" w:hAnsi="Arial"/>
          <w:i/>
          <w:sz w:val="24"/>
        </w:rPr>
        <w:t>è nato per noi</w:t>
      </w:r>
      <w:r w:rsidRPr="00FE2A66">
        <w:rPr>
          <w:rFonts w:ascii="Arial" w:hAnsi="Arial"/>
          <w:sz w:val="24"/>
        </w:rPr>
        <w:t xml:space="preserve">, è vissuto </w:t>
      </w:r>
      <w:r w:rsidRPr="00FE2A66">
        <w:rPr>
          <w:rFonts w:ascii="Arial" w:hAnsi="Arial"/>
          <w:i/>
          <w:sz w:val="24"/>
        </w:rPr>
        <w:t>per noi</w:t>
      </w:r>
      <w:r w:rsidRPr="00FE2A66">
        <w:rPr>
          <w:rFonts w:ascii="Arial" w:hAnsi="Arial"/>
          <w:sz w:val="24"/>
        </w:rPr>
        <w:t xml:space="preserve">, è morto </w:t>
      </w:r>
      <w:r w:rsidRPr="00FE2A66">
        <w:rPr>
          <w:rFonts w:ascii="Arial" w:hAnsi="Arial"/>
          <w:i/>
          <w:sz w:val="24"/>
        </w:rPr>
        <w:t>per noi</w:t>
      </w:r>
      <w:r w:rsidRPr="00FE2A66">
        <w:rPr>
          <w:rFonts w:ascii="Arial" w:hAnsi="Arial"/>
          <w:sz w:val="24"/>
        </w:rPr>
        <w:t xml:space="preserve">, è salito in croce </w:t>
      </w:r>
      <w:r w:rsidRPr="00FE2A66">
        <w:rPr>
          <w:rFonts w:ascii="Arial" w:hAnsi="Arial"/>
          <w:i/>
          <w:sz w:val="24"/>
        </w:rPr>
        <w:t>per noi</w:t>
      </w:r>
      <w:r w:rsidRPr="00FE2A66">
        <w:rPr>
          <w:rFonts w:ascii="Arial" w:hAnsi="Arial"/>
          <w:sz w:val="24"/>
        </w:rPr>
        <w:t xml:space="preserve">, si è lasciato annientare </w:t>
      </w:r>
      <w:r w:rsidRPr="00FE2A66">
        <w:rPr>
          <w:rFonts w:ascii="Arial" w:hAnsi="Arial"/>
          <w:i/>
          <w:sz w:val="24"/>
        </w:rPr>
        <w:t>per noi</w:t>
      </w:r>
      <w:r w:rsidRPr="00FE2A66">
        <w:rPr>
          <w:rFonts w:ascii="Arial" w:hAnsi="Arial"/>
          <w:sz w:val="24"/>
        </w:rPr>
        <w:t xml:space="preserve">. Noi lo abbiamo annientato e Lui si è lasciato annientare per darci la sua vita eterna in modo che anche noi, </w:t>
      </w:r>
      <w:r w:rsidRPr="00FE2A66">
        <w:rPr>
          <w:rFonts w:ascii="Arial" w:hAnsi="Arial"/>
          <w:i/>
          <w:sz w:val="24"/>
        </w:rPr>
        <w:t>in Lui, con Lui, per Lui</w:t>
      </w:r>
      <w:r w:rsidRPr="00FE2A66">
        <w:rPr>
          <w:rFonts w:ascii="Arial" w:hAnsi="Arial"/>
          <w:sz w:val="24"/>
        </w:rPr>
        <w:t xml:space="preserve">, possiamo essere solo </w:t>
      </w:r>
      <w:r w:rsidRPr="00FE2A66">
        <w:rPr>
          <w:rFonts w:ascii="Arial" w:hAnsi="Arial"/>
          <w:i/>
          <w:sz w:val="24"/>
        </w:rPr>
        <w:t>per gli altri</w:t>
      </w:r>
      <w:r w:rsidRPr="00FE2A66">
        <w:rPr>
          <w:rFonts w:ascii="Arial" w:hAnsi="Arial"/>
          <w:sz w:val="24"/>
        </w:rPr>
        <w:t xml:space="preserve">, secondo la Legge dell’amore che è il suo Vangelo, cioè la sua vita. Il Vangelo è concretezza di un dono di vita fatto a coloro che la vita ci tolgono. </w:t>
      </w:r>
    </w:p>
    <w:p w14:paraId="070ABAFA" w14:textId="77777777" w:rsidR="00FE2A66" w:rsidRPr="00FE2A66" w:rsidRDefault="00FE2A66" w:rsidP="00FE2A66">
      <w:pPr>
        <w:spacing w:after="120"/>
        <w:jc w:val="both"/>
        <w:rPr>
          <w:rFonts w:ascii="Arial" w:hAnsi="Arial"/>
          <w:sz w:val="24"/>
        </w:rPr>
      </w:pPr>
      <w:r w:rsidRPr="00FE2A66">
        <w:rPr>
          <w:rFonts w:ascii="Arial" w:hAnsi="Arial"/>
          <w:b/>
          <w:sz w:val="24"/>
        </w:rPr>
        <w:t xml:space="preserve">La verità è concretezza. </w:t>
      </w:r>
      <w:r w:rsidRPr="00FE2A66">
        <w:rPr>
          <w:rFonts w:ascii="Arial" w:hAnsi="Arial"/>
          <w:sz w:val="24"/>
        </w:rPr>
        <w:t xml:space="preserve">È concretezza la verità perché essa è </w:t>
      </w:r>
      <w:r w:rsidRPr="00FE2A66">
        <w:rPr>
          <w:rFonts w:ascii="Arial" w:hAnsi="Arial"/>
          <w:i/>
          <w:sz w:val="24"/>
        </w:rPr>
        <w:t>ricerca sempre nuova, mai esauribile</w:t>
      </w:r>
      <w:r w:rsidRPr="00FE2A66">
        <w:rPr>
          <w:rFonts w:ascii="Arial" w:hAnsi="Arial"/>
          <w:sz w:val="24"/>
        </w:rPr>
        <w:t xml:space="preserve">, al fine di entrare in possesso della </w:t>
      </w:r>
      <w:r w:rsidRPr="00FE2A66">
        <w:rPr>
          <w:rFonts w:ascii="Arial" w:hAnsi="Arial"/>
          <w:i/>
          <w:sz w:val="24"/>
        </w:rPr>
        <w:t>conoscenza perfetta delle immensità dell’amore di Dio, in Cristo, per lo Spirito Santo</w:t>
      </w:r>
      <w:r w:rsidRPr="00FE2A66">
        <w:rPr>
          <w:rFonts w:ascii="Arial" w:hAnsi="Arial"/>
          <w:sz w:val="24"/>
        </w:rPr>
        <w:t xml:space="preserve">, in modo da poterlo vivere in pienezza </w:t>
      </w:r>
      <w:r w:rsidRPr="00FE2A66">
        <w:rPr>
          <w:rFonts w:ascii="Arial" w:hAnsi="Arial"/>
          <w:i/>
          <w:sz w:val="24"/>
        </w:rPr>
        <w:t>di dono, di offerta, di immolazione, di annientamento</w:t>
      </w:r>
      <w:r w:rsidRPr="00FE2A66">
        <w:rPr>
          <w:rFonts w:ascii="Arial" w:hAnsi="Arial"/>
          <w:sz w:val="24"/>
        </w:rPr>
        <w:t xml:space="preserve">. </w:t>
      </w:r>
    </w:p>
    <w:p w14:paraId="41B3B5A1" w14:textId="77777777" w:rsidR="00FE2A66" w:rsidRPr="00FE2A66" w:rsidRDefault="00FE2A66" w:rsidP="00FE2A66">
      <w:pPr>
        <w:spacing w:after="120"/>
        <w:jc w:val="both"/>
        <w:rPr>
          <w:rFonts w:ascii="Arial" w:hAnsi="Arial"/>
          <w:sz w:val="24"/>
        </w:rPr>
      </w:pPr>
      <w:r w:rsidRPr="00FE2A66">
        <w:rPr>
          <w:rFonts w:ascii="Arial" w:hAnsi="Arial"/>
          <w:b/>
          <w:sz w:val="24"/>
        </w:rPr>
        <w:lastRenderedPageBreak/>
        <w:t xml:space="preserve">La fede è concretezza. </w:t>
      </w:r>
      <w:r w:rsidRPr="00FE2A66">
        <w:rPr>
          <w:rFonts w:ascii="Arial" w:hAnsi="Arial"/>
          <w:sz w:val="24"/>
        </w:rPr>
        <w:t xml:space="preserve">È concretezza la fede perché essa è semplicemente </w:t>
      </w:r>
      <w:r w:rsidRPr="00FE2A66">
        <w:rPr>
          <w:rFonts w:ascii="Arial" w:hAnsi="Arial"/>
          <w:i/>
          <w:sz w:val="24"/>
        </w:rPr>
        <w:t>vita secondo la Parola, il Vangelo, la verità</w:t>
      </w:r>
      <w:r w:rsidRPr="00FE2A66">
        <w:rPr>
          <w:rFonts w:ascii="Arial" w:hAnsi="Arial"/>
          <w:sz w:val="24"/>
        </w:rPr>
        <w:t xml:space="preserve">. Chi fa della fede solo </w:t>
      </w:r>
      <w:r w:rsidRPr="00FE2A66">
        <w:rPr>
          <w:rFonts w:ascii="Arial" w:hAnsi="Arial"/>
          <w:i/>
          <w:sz w:val="24"/>
        </w:rPr>
        <w:t>una conoscenza nobile, o più nobile delle altre</w:t>
      </w:r>
      <w:r w:rsidRPr="00FE2A66">
        <w:rPr>
          <w:rFonts w:ascii="Arial" w:hAnsi="Arial"/>
          <w:sz w:val="24"/>
        </w:rPr>
        <w:t xml:space="preserve">, costui semplicemente non crede. </w:t>
      </w:r>
    </w:p>
    <w:p w14:paraId="264BACCB" w14:textId="77777777" w:rsidR="00FE2A66" w:rsidRPr="00FE2A66" w:rsidRDefault="00FE2A66" w:rsidP="00FE2A66">
      <w:pPr>
        <w:spacing w:after="120"/>
        <w:jc w:val="both"/>
        <w:rPr>
          <w:rFonts w:ascii="Arial" w:hAnsi="Arial"/>
          <w:sz w:val="24"/>
        </w:rPr>
      </w:pPr>
      <w:r w:rsidRPr="00FE2A66">
        <w:rPr>
          <w:rFonts w:ascii="Arial" w:hAnsi="Arial"/>
          <w:b/>
          <w:sz w:val="24"/>
        </w:rPr>
        <w:t xml:space="preserve">La giustizia è concretezza. </w:t>
      </w:r>
      <w:r w:rsidRPr="00FE2A66">
        <w:rPr>
          <w:rFonts w:ascii="Arial" w:hAnsi="Arial"/>
          <w:sz w:val="24"/>
        </w:rPr>
        <w:t xml:space="preserve">È concretezza la giustizia perché essa detta </w:t>
      </w:r>
      <w:r w:rsidRPr="00FE2A66">
        <w:rPr>
          <w:rFonts w:ascii="Arial" w:hAnsi="Arial"/>
          <w:i/>
          <w:sz w:val="24"/>
        </w:rPr>
        <w:t>la norma infallibile di ciò che è di Dio e dei fratelli</w:t>
      </w:r>
      <w:r w:rsidRPr="00FE2A66">
        <w:rPr>
          <w:rFonts w:ascii="Arial" w:hAnsi="Arial"/>
          <w:sz w:val="24"/>
        </w:rPr>
        <w:t xml:space="preserve">. Di Dio e dei fratelli </w:t>
      </w:r>
      <w:r w:rsidRPr="00FE2A66">
        <w:rPr>
          <w:rFonts w:ascii="Arial" w:hAnsi="Arial"/>
          <w:i/>
          <w:sz w:val="24"/>
        </w:rPr>
        <w:t>è la nostra vita da offrire loro nella santità</w:t>
      </w:r>
      <w:r w:rsidRPr="00FE2A66">
        <w:rPr>
          <w:rFonts w:ascii="Arial" w:hAnsi="Arial"/>
          <w:sz w:val="24"/>
        </w:rPr>
        <w:t xml:space="preserve">. Chi non vive con Dio e con i fratelli un rapporto di sola santità, </w:t>
      </w:r>
      <w:r w:rsidRPr="00FE2A66">
        <w:rPr>
          <w:rFonts w:ascii="Arial" w:hAnsi="Arial"/>
          <w:i/>
          <w:sz w:val="24"/>
        </w:rPr>
        <w:t>è ingiusto</w:t>
      </w:r>
      <w:r w:rsidRPr="00FE2A66">
        <w:rPr>
          <w:rFonts w:ascii="Arial" w:hAnsi="Arial"/>
          <w:sz w:val="24"/>
        </w:rPr>
        <w:t xml:space="preserve">. La vera sapienza di Dio </w:t>
      </w:r>
      <w:r w:rsidRPr="00FE2A66">
        <w:rPr>
          <w:rFonts w:ascii="Arial" w:hAnsi="Arial"/>
          <w:i/>
          <w:sz w:val="24"/>
        </w:rPr>
        <w:t>non è in lui</w:t>
      </w:r>
      <w:r w:rsidRPr="00FE2A66">
        <w:rPr>
          <w:rFonts w:ascii="Arial" w:hAnsi="Arial"/>
          <w:sz w:val="24"/>
        </w:rPr>
        <w:t xml:space="preserve">. Se è ingiusto, </w:t>
      </w:r>
      <w:r w:rsidRPr="00FE2A66">
        <w:rPr>
          <w:rFonts w:ascii="Arial" w:hAnsi="Arial"/>
          <w:i/>
          <w:sz w:val="24"/>
        </w:rPr>
        <w:t>è anche nel peccato</w:t>
      </w:r>
      <w:r w:rsidRPr="00FE2A66">
        <w:rPr>
          <w:rFonts w:ascii="Arial" w:hAnsi="Arial"/>
          <w:sz w:val="24"/>
        </w:rPr>
        <w:t xml:space="preserve">. La vita di Dio non è in lui. Non essendo in lui neanche ne può fare un dono per i suoi fratelli. </w:t>
      </w:r>
    </w:p>
    <w:p w14:paraId="4030B047" w14:textId="77777777" w:rsidR="00FE2A66" w:rsidRPr="00FE2A66" w:rsidRDefault="00FE2A66" w:rsidP="00FE2A66">
      <w:pPr>
        <w:spacing w:after="120"/>
        <w:jc w:val="both"/>
        <w:rPr>
          <w:rFonts w:ascii="Arial" w:hAnsi="Arial"/>
          <w:sz w:val="24"/>
        </w:rPr>
      </w:pPr>
      <w:r w:rsidRPr="00FE2A66">
        <w:rPr>
          <w:rFonts w:ascii="Arial" w:hAnsi="Arial"/>
          <w:b/>
          <w:sz w:val="24"/>
        </w:rPr>
        <w:t xml:space="preserve">L’evangelizzazione è concretezza. </w:t>
      </w:r>
      <w:r w:rsidRPr="00FE2A66">
        <w:rPr>
          <w:rFonts w:ascii="Arial" w:hAnsi="Arial"/>
          <w:sz w:val="24"/>
        </w:rPr>
        <w:t xml:space="preserve">È concretezza l’evangelizzazione perché essa </w:t>
      </w:r>
      <w:r w:rsidRPr="00FE2A66">
        <w:rPr>
          <w:rFonts w:ascii="Arial" w:hAnsi="Arial"/>
          <w:i/>
          <w:sz w:val="24"/>
        </w:rPr>
        <w:t>dice con la vita, con i fatti, con la propria santità</w:t>
      </w:r>
      <w:r w:rsidRPr="00FE2A66">
        <w:rPr>
          <w:rFonts w:ascii="Arial" w:hAnsi="Arial"/>
          <w:sz w:val="24"/>
        </w:rPr>
        <w:t xml:space="preserve">, la straordinaria potenza che ha </w:t>
      </w:r>
      <w:r w:rsidRPr="00FE2A66">
        <w:rPr>
          <w:rFonts w:ascii="Arial" w:hAnsi="Arial"/>
          <w:i/>
          <w:sz w:val="24"/>
        </w:rPr>
        <w:t>la Parola di Dio, il suo Vangelo</w:t>
      </w:r>
      <w:r w:rsidRPr="00FE2A66">
        <w:rPr>
          <w:rFonts w:ascii="Arial" w:hAnsi="Arial"/>
          <w:sz w:val="24"/>
        </w:rPr>
        <w:t xml:space="preserve">, quando viene accolto in un cuore, </w:t>
      </w:r>
      <w:r w:rsidRPr="00FE2A66">
        <w:rPr>
          <w:rFonts w:ascii="Arial" w:hAnsi="Arial"/>
          <w:i/>
          <w:sz w:val="24"/>
        </w:rPr>
        <w:t xml:space="preserve">di trasformare l’intera vita e con essa tutto il mondo. </w:t>
      </w:r>
    </w:p>
    <w:p w14:paraId="26E7670A" w14:textId="77777777" w:rsidR="00FE2A66" w:rsidRPr="00FE2A66" w:rsidRDefault="00FE2A66" w:rsidP="00FE2A66">
      <w:pPr>
        <w:spacing w:after="120"/>
        <w:jc w:val="both"/>
        <w:rPr>
          <w:rFonts w:ascii="Arial" w:hAnsi="Arial"/>
          <w:sz w:val="24"/>
        </w:rPr>
      </w:pPr>
      <w:r w:rsidRPr="00FE2A66">
        <w:rPr>
          <w:rFonts w:ascii="Arial" w:hAnsi="Arial"/>
          <w:b/>
          <w:sz w:val="24"/>
        </w:rPr>
        <w:t xml:space="preserve">Tutto è concretezza in Dio. </w:t>
      </w:r>
      <w:r w:rsidRPr="00FE2A66">
        <w:rPr>
          <w:rFonts w:ascii="Arial" w:hAnsi="Arial"/>
          <w:sz w:val="24"/>
        </w:rPr>
        <w:t xml:space="preserve">Le opere di Dio sono </w:t>
      </w:r>
      <w:r w:rsidRPr="00FE2A66">
        <w:rPr>
          <w:rFonts w:ascii="Arial" w:hAnsi="Arial"/>
          <w:i/>
          <w:sz w:val="24"/>
        </w:rPr>
        <w:t>concretezza, visibilità</w:t>
      </w:r>
      <w:r w:rsidRPr="00FE2A66">
        <w:rPr>
          <w:rFonts w:ascii="Arial" w:hAnsi="Arial"/>
          <w:sz w:val="24"/>
        </w:rPr>
        <w:t xml:space="preserve">. L’incarnazione di Dio </w:t>
      </w:r>
      <w:r w:rsidRPr="00FE2A66">
        <w:rPr>
          <w:rFonts w:ascii="Arial" w:hAnsi="Arial"/>
          <w:i/>
          <w:sz w:val="24"/>
        </w:rPr>
        <w:t>è concretezza, visibilità</w:t>
      </w:r>
      <w:r w:rsidRPr="00FE2A66">
        <w:rPr>
          <w:rFonts w:ascii="Arial" w:hAnsi="Arial"/>
          <w:sz w:val="24"/>
        </w:rPr>
        <w:t xml:space="preserve">. L’amore in Dio è </w:t>
      </w:r>
      <w:r w:rsidRPr="00FE2A66">
        <w:rPr>
          <w:rFonts w:ascii="Arial" w:hAnsi="Arial"/>
          <w:i/>
          <w:sz w:val="24"/>
        </w:rPr>
        <w:t>concretezza del dono che fa a noi di se stesso</w:t>
      </w:r>
      <w:r w:rsidRPr="00FE2A66">
        <w:rPr>
          <w:rFonts w:ascii="Arial" w:hAnsi="Arial"/>
          <w:sz w:val="24"/>
        </w:rPr>
        <w:t xml:space="preserve">. L’amore </w:t>
      </w:r>
      <w:r w:rsidRPr="00FE2A66">
        <w:rPr>
          <w:rFonts w:ascii="Arial" w:hAnsi="Arial"/>
          <w:i/>
          <w:sz w:val="24"/>
        </w:rPr>
        <w:t>è dono di sé che “fa” gli altri</w:t>
      </w:r>
      <w:r w:rsidRPr="00FE2A66">
        <w:rPr>
          <w:rFonts w:ascii="Arial" w:hAnsi="Arial"/>
          <w:sz w:val="24"/>
        </w:rPr>
        <w:t>. Un amore che “</w:t>
      </w:r>
      <w:r w:rsidRPr="00FE2A66">
        <w:rPr>
          <w:rFonts w:ascii="Arial" w:hAnsi="Arial"/>
          <w:i/>
          <w:sz w:val="24"/>
        </w:rPr>
        <w:t xml:space="preserve">non fa” gli altri, non è amore, perché non è opera, non è creazione </w:t>
      </w:r>
      <w:r w:rsidRPr="00FE2A66">
        <w:rPr>
          <w:rFonts w:ascii="Arial" w:hAnsi="Arial"/>
          <w:sz w:val="24"/>
        </w:rPr>
        <w:t xml:space="preserve">di una nuova vita. </w:t>
      </w:r>
    </w:p>
    <w:p w14:paraId="1668BCE8" w14:textId="77777777" w:rsidR="00FE2A66" w:rsidRPr="00FE2A66" w:rsidRDefault="00FE2A66" w:rsidP="00FE2A66">
      <w:pPr>
        <w:spacing w:after="120"/>
        <w:jc w:val="both"/>
        <w:rPr>
          <w:rFonts w:ascii="Arial" w:hAnsi="Arial"/>
          <w:bCs/>
          <w:sz w:val="24"/>
        </w:rPr>
      </w:pPr>
      <w:r w:rsidRPr="00FE2A66">
        <w:rPr>
          <w:rFonts w:ascii="Arial" w:hAnsi="Arial"/>
          <w:b/>
          <w:sz w:val="24"/>
        </w:rPr>
        <w:t xml:space="preserve">Anche Dio è concretezza </w:t>
      </w:r>
      <w:r w:rsidRPr="00FE2A66">
        <w:rPr>
          <w:rFonts w:ascii="Arial" w:hAnsi="Arial"/>
          <w:bCs/>
          <w:sz w:val="24"/>
        </w:rPr>
        <w:t xml:space="preserve">perché la sua croce è concretezza. Non solo le opere di Dio sono concretezza. </w:t>
      </w:r>
      <w:r w:rsidRPr="00FE2A66">
        <w:rPr>
          <w:rFonts w:ascii="Arial" w:hAnsi="Arial"/>
          <w:bCs/>
          <w:i/>
          <w:sz w:val="24"/>
        </w:rPr>
        <w:t>Concretezza è Dio stesso</w:t>
      </w:r>
      <w:r w:rsidRPr="00FE2A66">
        <w:rPr>
          <w:rFonts w:ascii="Arial" w:hAnsi="Arial"/>
          <w:bCs/>
          <w:sz w:val="24"/>
        </w:rPr>
        <w:t xml:space="preserve">. Nell’Incarnazione, il Figlio di Dio </w:t>
      </w:r>
      <w:r w:rsidRPr="00FE2A66">
        <w:rPr>
          <w:rFonts w:ascii="Arial" w:hAnsi="Arial"/>
          <w:bCs/>
          <w:i/>
          <w:sz w:val="24"/>
        </w:rPr>
        <w:t>si è fatto storia, carne, passione per amore, croce per redenzione, annientamento per salvezza</w:t>
      </w:r>
      <w:r w:rsidRPr="00FE2A66">
        <w:rPr>
          <w:rFonts w:ascii="Arial" w:hAnsi="Arial"/>
          <w:bCs/>
          <w:sz w:val="24"/>
        </w:rPr>
        <w:t xml:space="preserve">. </w:t>
      </w:r>
    </w:p>
    <w:p w14:paraId="4B23D4B1" w14:textId="77777777" w:rsidR="00FE2A66" w:rsidRPr="00FE2A66" w:rsidRDefault="00FE2A66" w:rsidP="00FE2A66">
      <w:pPr>
        <w:spacing w:after="120"/>
        <w:jc w:val="both"/>
        <w:rPr>
          <w:rFonts w:ascii="Arial" w:hAnsi="Arial"/>
          <w:sz w:val="24"/>
        </w:rPr>
      </w:pPr>
      <w:r w:rsidRPr="00FE2A66">
        <w:rPr>
          <w:rFonts w:ascii="Arial" w:hAnsi="Arial"/>
          <w:sz w:val="24"/>
        </w:rPr>
        <w:t xml:space="preserve">Questa immensità di mistero Giacomo contempla dall’abbondanza della sapienza che abita nel suo cuore. Vedendo i cristiani del suo tempo assai lontani dalla concretezza cui li chiama il Signore, scrive loro per esortarli a non lasciarsi fuorviare dall’astrattezza, che in nessun caso è cristiana. </w:t>
      </w:r>
    </w:p>
    <w:p w14:paraId="38A35DEC" w14:textId="77777777" w:rsidR="00FE2A66" w:rsidRPr="00FE2A66" w:rsidRDefault="00FE2A66" w:rsidP="00FE2A66">
      <w:pPr>
        <w:spacing w:after="120"/>
        <w:jc w:val="both"/>
        <w:rPr>
          <w:rFonts w:ascii="Arial" w:hAnsi="Arial"/>
          <w:sz w:val="24"/>
        </w:rPr>
      </w:pPr>
      <w:smartTag w:uri="urn:schemas-microsoft-com:office:smarttags" w:element="PersonName">
        <w:smartTagPr>
          <w:attr w:name="ProductID" w:val="La Vergine Maria"/>
        </w:smartTagPr>
        <w:r w:rsidRPr="00FE2A66">
          <w:rPr>
            <w:rFonts w:ascii="Arial" w:hAnsi="Arial"/>
            <w:sz w:val="24"/>
          </w:rPr>
          <w:t>La Vergine Maria</w:t>
        </w:r>
      </w:smartTag>
      <w:r w:rsidRPr="00FE2A66">
        <w:rPr>
          <w:rFonts w:ascii="Arial" w:hAnsi="Arial"/>
          <w:sz w:val="24"/>
        </w:rPr>
        <w:t xml:space="preserve">, Madre della Redenzione, Donna concretissima, perché santissima, interceda per noi e ci ottenga la grazia di entrare anche noi nella concretezza di Cristo Gesù inchiodato sulla croce e anche nella sua concretezza di Madre, ai piedi della croce, che per amore si lascia trafiggere l’anima con la spada della sofferenza e del dolore. </w:t>
      </w:r>
    </w:p>
    <w:p w14:paraId="6E56F57B" w14:textId="77777777" w:rsidR="00FE2A66" w:rsidRPr="00FE2A66" w:rsidRDefault="00FE2A66" w:rsidP="00FE2A66">
      <w:pPr>
        <w:spacing w:after="120"/>
        <w:jc w:val="both"/>
        <w:rPr>
          <w:rFonts w:ascii="Arial" w:hAnsi="Arial"/>
          <w:sz w:val="24"/>
        </w:rPr>
      </w:pPr>
      <w:r w:rsidRPr="00FE2A66">
        <w:rPr>
          <w:rFonts w:ascii="Arial" w:hAnsi="Arial"/>
          <w:sz w:val="24"/>
        </w:rPr>
        <w:t xml:space="preserve">La concretezza dell’amore di Gesù e della Madre sua sia di ogni cristiano in modo che tutto il mondo si innamori e anch’esso chieda di farne parte. </w:t>
      </w:r>
    </w:p>
    <w:p w14:paraId="19146C38" w14:textId="77777777" w:rsidR="00FE2A66" w:rsidRPr="00FE2A66" w:rsidRDefault="00FE2A66" w:rsidP="00FE2A66">
      <w:pPr>
        <w:spacing w:after="120"/>
        <w:jc w:val="both"/>
        <w:rPr>
          <w:rFonts w:ascii="Arial" w:hAnsi="Arial"/>
          <w:sz w:val="24"/>
        </w:rPr>
      </w:pPr>
    </w:p>
    <w:p w14:paraId="3F884FA0" w14:textId="77777777" w:rsidR="00FE2A66" w:rsidRPr="00FE2A66" w:rsidRDefault="00FE2A66" w:rsidP="00FE2A66">
      <w:pPr>
        <w:keepNext/>
        <w:spacing w:after="120"/>
        <w:jc w:val="both"/>
        <w:outlineLvl w:val="2"/>
        <w:rPr>
          <w:rFonts w:ascii="Arial" w:hAnsi="Arial"/>
          <w:b/>
          <w:sz w:val="28"/>
        </w:rPr>
      </w:pPr>
      <w:bookmarkStart w:id="110" w:name="_Toc142321686"/>
      <w:bookmarkStart w:id="111" w:name="_Toc164664737"/>
      <w:r w:rsidRPr="00FE2A66">
        <w:rPr>
          <w:rFonts w:ascii="Arial" w:hAnsi="Arial"/>
          <w:b/>
          <w:sz w:val="28"/>
        </w:rPr>
        <w:t>Seconda riflessione</w:t>
      </w:r>
      <w:bookmarkEnd w:id="111"/>
    </w:p>
    <w:p w14:paraId="6B637833" w14:textId="77777777" w:rsidR="00FE2A66" w:rsidRPr="00FE2A66" w:rsidRDefault="00FE2A66" w:rsidP="00FE2A66">
      <w:pPr>
        <w:spacing w:after="120"/>
        <w:jc w:val="both"/>
        <w:rPr>
          <w:rFonts w:ascii="Arial" w:hAnsi="Arial"/>
          <w:sz w:val="24"/>
        </w:rPr>
      </w:pPr>
      <w:r w:rsidRPr="00FE2A66">
        <w:rPr>
          <w:rFonts w:ascii="Arial" w:hAnsi="Arial"/>
          <w:sz w:val="24"/>
        </w:rPr>
        <w:t xml:space="preserve">Il cristianesimo è perennemente esposto ad un grande pericolo: fare di esso un </w:t>
      </w:r>
      <w:r w:rsidRPr="00FE2A66">
        <w:rPr>
          <w:rFonts w:ascii="Arial" w:hAnsi="Arial"/>
          <w:i/>
          <w:sz w:val="24"/>
        </w:rPr>
        <w:t xml:space="preserve">sistema di pensiero, un’armonia di dottrine, un complesso di verità, un elaborato di altissimi concetti, una summa nella quale il mistero è sapientemente esposto ed armonizzato in tutte le sue componenti. </w:t>
      </w:r>
      <w:r w:rsidRPr="00FE2A66">
        <w:rPr>
          <w:rFonts w:ascii="Arial" w:hAnsi="Arial"/>
          <w:sz w:val="24"/>
        </w:rPr>
        <w:t>Un qualcosa che è fuori dell’uomo, da contemplare da lontano, da estranei.</w:t>
      </w:r>
    </w:p>
    <w:p w14:paraId="62073CE1" w14:textId="77777777" w:rsidR="00FE2A66" w:rsidRPr="00FE2A66" w:rsidRDefault="00FE2A66" w:rsidP="00FE2A66">
      <w:pPr>
        <w:spacing w:after="120"/>
        <w:jc w:val="both"/>
        <w:rPr>
          <w:rFonts w:ascii="Arial" w:hAnsi="Arial"/>
          <w:sz w:val="24"/>
        </w:rPr>
      </w:pPr>
      <w:r w:rsidRPr="00FE2A66">
        <w:rPr>
          <w:rFonts w:ascii="Arial" w:hAnsi="Arial"/>
          <w:sz w:val="24"/>
        </w:rPr>
        <w:t xml:space="preserve">Per San Giacomo invece il cristianesimo </w:t>
      </w:r>
      <w:r w:rsidRPr="00FE2A66">
        <w:rPr>
          <w:rFonts w:ascii="Arial" w:hAnsi="Arial"/>
          <w:i/>
          <w:sz w:val="24"/>
        </w:rPr>
        <w:t>è vita</w:t>
      </w:r>
      <w:r w:rsidRPr="00FE2A66">
        <w:rPr>
          <w:rFonts w:ascii="Arial" w:hAnsi="Arial"/>
          <w:sz w:val="24"/>
        </w:rPr>
        <w:t xml:space="preserve">. </w:t>
      </w:r>
      <w:r w:rsidRPr="00FE2A66">
        <w:rPr>
          <w:rFonts w:ascii="Arial" w:hAnsi="Arial"/>
          <w:i/>
          <w:sz w:val="24"/>
        </w:rPr>
        <w:t xml:space="preserve">È l’unica vita possibile </w:t>
      </w:r>
      <w:r w:rsidRPr="00FE2A66">
        <w:rPr>
          <w:rFonts w:ascii="Arial" w:hAnsi="Arial"/>
          <w:sz w:val="24"/>
        </w:rPr>
        <w:t xml:space="preserve">ed è la vita che siamo chiamati a vivere </w:t>
      </w:r>
      <w:r w:rsidRPr="00FE2A66">
        <w:rPr>
          <w:rFonts w:ascii="Arial" w:hAnsi="Arial"/>
          <w:i/>
          <w:sz w:val="24"/>
        </w:rPr>
        <w:t xml:space="preserve">in ogni manifestazione, relazione, momento, circostanza </w:t>
      </w:r>
      <w:r w:rsidRPr="00FE2A66">
        <w:rPr>
          <w:rFonts w:ascii="Arial" w:hAnsi="Arial"/>
          <w:sz w:val="24"/>
        </w:rPr>
        <w:t xml:space="preserve">della nostra esistenza terrena in vista dell’eternità. </w:t>
      </w:r>
    </w:p>
    <w:p w14:paraId="4AB7636C"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 xml:space="preserve">San Giacomo insegna ai cristiani come si può portare </w:t>
      </w:r>
      <w:r w:rsidRPr="00FE2A66">
        <w:rPr>
          <w:rFonts w:ascii="Arial" w:hAnsi="Arial"/>
          <w:i/>
          <w:sz w:val="24"/>
        </w:rPr>
        <w:t xml:space="preserve">in questa unica vita possibile </w:t>
      </w:r>
      <w:r w:rsidRPr="00FE2A66">
        <w:rPr>
          <w:rFonts w:ascii="Arial" w:hAnsi="Arial"/>
          <w:sz w:val="24"/>
        </w:rPr>
        <w:t xml:space="preserve">tutta la loro storia, in ogni sua espressione. È questa la santità: </w:t>
      </w:r>
      <w:r w:rsidRPr="00FE2A66">
        <w:rPr>
          <w:rFonts w:ascii="Arial" w:hAnsi="Arial"/>
          <w:i/>
          <w:sz w:val="24"/>
        </w:rPr>
        <w:t>fare della nostra esistenza una vita</w:t>
      </w:r>
      <w:r w:rsidRPr="00FE2A66">
        <w:rPr>
          <w:rFonts w:ascii="Arial" w:hAnsi="Arial"/>
          <w:sz w:val="24"/>
        </w:rPr>
        <w:t xml:space="preserve">, liberandola da ogni forma di morte. </w:t>
      </w:r>
    </w:p>
    <w:p w14:paraId="786DFE59"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gioia. </w:t>
      </w:r>
      <w:r w:rsidRPr="00FE2A66">
        <w:rPr>
          <w:rFonts w:ascii="Arial" w:hAnsi="Arial"/>
          <w:sz w:val="24"/>
        </w:rPr>
        <w:t xml:space="preserve">Con il peccato </w:t>
      </w:r>
      <w:r w:rsidRPr="00FE2A66">
        <w:rPr>
          <w:rFonts w:ascii="Arial" w:hAnsi="Arial"/>
          <w:i/>
          <w:sz w:val="24"/>
        </w:rPr>
        <w:t>la sofferenza è entrata nel mondo e penetra nella carne dell’uomo</w:t>
      </w:r>
      <w:r w:rsidRPr="00FE2A66">
        <w:rPr>
          <w:rFonts w:ascii="Arial" w:hAnsi="Arial"/>
          <w:sz w:val="24"/>
        </w:rPr>
        <w:t xml:space="preserve">, tentandola, perché risponda </w:t>
      </w:r>
      <w:r w:rsidRPr="00FE2A66">
        <w:rPr>
          <w:rFonts w:ascii="Arial" w:hAnsi="Arial"/>
          <w:i/>
          <w:sz w:val="24"/>
        </w:rPr>
        <w:t>al male con il male e al peccato commesso contro la sua umanità con peccati più grandi</w:t>
      </w:r>
      <w:r w:rsidRPr="00FE2A66">
        <w:rPr>
          <w:rFonts w:ascii="Arial" w:hAnsi="Arial"/>
          <w:sz w:val="24"/>
        </w:rPr>
        <w:t xml:space="preserve">. Il cristiano vince questa tentazione, conservando </w:t>
      </w:r>
      <w:r w:rsidRPr="00FE2A66">
        <w:rPr>
          <w:rFonts w:ascii="Arial" w:hAnsi="Arial"/>
          <w:i/>
          <w:sz w:val="24"/>
        </w:rPr>
        <w:t>la vita di sofferenza, di dolore, di prova, di mortificazione nella gioia</w:t>
      </w:r>
      <w:r w:rsidRPr="00FE2A66">
        <w:rPr>
          <w:rFonts w:ascii="Arial" w:hAnsi="Arial"/>
          <w:sz w:val="24"/>
        </w:rPr>
        <w:t xml:space="preserve">. La gioia del cristiano </w:t>
      </w:r>
      <w:r w:rsidRPr="00FE2A66">
        <w:rPr>
          <w:rFonts w:ascii="Arial" w:hAnsi="Arial"/>
          <w:i/>
          <w:sz w:val="24"/>
        </w:rPr>
        <w:t xml:space="preserve">non è insensibilità </w:t>
      </w:r>
      <w:r w:rsidRPr="00FE2A66">
        <w:rPr>
          <w:rFonts w:ascii="Arial" w:hAnsi="Arial"/>
          <w:sz w:val="24"/>
        </w:rPr>
        <w:t xml:space="preserve">dinanzi al dolore, </w:t>
      </w:r>
      <w:r w:rsidRPr="00FE2A66">
        <w:rPr>
          <w:rFonts w:ascii="Arial" w:hAnsi="Arial"/>
          <w:i/>
          <w:sz w:val="24"/>
        </w:rPr>
        <w:t xml:space="preserve">è fortezza del cuore, dello spirito, dell’anima </w:t>
      </w:r>
      <w:r w:rsidRPr="00FE2A66">
        <w:rPr>
          <w:rFonts w:ascii="Arial" w:hAnsi="Arial"/>
          <w:sz w:val="24"/>
        </w:rPr>
        <w:t xml:space="preserve">che egli attinge in Dio e nella sua grazia. La gioia </w:t>
      </w:r>
      <w:r w:rsidRPr="00FE2A66">
        <w:rPr>
          <w:rFonts w:ascii="Arial" w:hAnsi="Arial"/>
          <w:i/>
          <w:sz w:val="24"/>
        </w:rPr>
        <w:t xml:space="preserve">è il frutto di una preghiera costante </w:t>
      </w:r>
      <w:r w:rsidRPr="00FE2A66">
        <w:rPr>
          <w:rFonts w:ascii="Arial" w:hAnsi="Arial"/>
          <w:sz w:val="24"/>
        </w:rPr>
        <w:t xml:space="preserve">finalizzata all’offerta di se stessi al Signore per la salvezza del mondo. La gioia è la trasformazione della sofferenza in sacrificio e olocausto di redenzione. </w:t>
      </w:r>
    </w:p>
    <w:p w14:paraId="2EC38D8D"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fede. </w:t>
      </w:r>
      <w:r w:rsidRPr="00FE2A66">
        <w:rPr>
          <w:rFonts w:ascii="Arial" w:hAnsi="Arial"/>
          <w:sz w:val="24"/>
        </w:rPr>
        <w:t xml:space="preserve">La vita del cristiano è </w:t>
      </w:r>
      <w:r w:rsidRPr="00FE2A66">
        <w:rPr>
          <w:rFonts w:ascii="Arial" w:hAnsi="Arial"/>
          <w:i/>
          <w:sz w:val="24"/>
        </w:rPr>
        <w:t>altissima vocazione alla perfezione</w:t>
      </w:r>
      <w:r w:rsidRPr="00FE2A66">
        <w:rPr>
          <w:rFonts w:ascii="Arial" w:hAnsi="Arial"/>
          <w:sz w:val="24"/>
        </w:rPr>
        <w:t xml:space="preserve">. La perfezione </w:t>
      </w:r>
      <w:r w:rsidRPr="00FE2A66">
        <w:rPr>
          <w:rFonts w:ascii="Arial" w:hAnsi="Arial"/>
          <w:i/>
          <w:sz w:val="24"/>
        </w:rPr>
        <w:t>è santità</w:t>
      </w:r>
      <w:r w:rsidRPr="00FE2A66">
        <w:rPr>
          <w:rFonts w:ascii="Arial" w:hAnsi="Arial"/>
          <w:sz w:val="24"/>
        </w:rPr>
        <w:t xml:space="preserve">. La santità </w:t>
      </w:r>
      <w:r w:rsidRPr="00FE2A66">
        <w:rPr>
          <w:rFonts w:ascii="Arial" w:hAnsi="Arial"/>
          <w:i/>
          <w:sz w:val="24"/>
        </w:rPr>
        <w:t>è virtù</w:t>
      </w:r>
      <w:r w:rsidRPr="00FE2A66">
        <w:rPr>
          <w:rFonts w:ascii="Arial" w:hAnsi="Arial"/>
          <w:sz w:val="24"/>
        </w:rPr>
        <w:t xml:space="preserve">. La virtù </w:t>
      </w:r>
      <w:r w:rsidRPr="00FE2A66">
        <w:rPr>
          <w:rFonts w:ascii="Arial" w:hAnsi="Arial"/>
          <w:i/>
          <w:sz w:val="24"/>
        </w:rPr>
        <w:t xml:space="preserve">è dono </w:t>
      </w:r>
      <w:r w:rsidRPr="00FE2A66">
        <w:rPr>
          <w:rFonts w:ascii="Arial" w:hAnsi="Arial"/>
          <w:sz w:val="24"/>
        </w:rPr>
        <w:t xml:space="preserve">di Dio. Il dono si chiede </w:t>
      </w:r>
      <w:r w:rsidRPr="00FE2A66">
        <w:rPr>
          <w:rFonts w:ascii="Arial" w:hAnsi="Arial"/>
          <w:i/>
          <w:sz w:val="24"/>
        </w:rPr>
        <w:t>con una preghiera fatta con fede</w:t>
      </w:r>
      <w:r w:rsidRPr="00FE2A66">
        <w:rPr>
          <w:rFonts w:ascii="Arial" w:hAnsi="Arial"/>
          <w:sz w:val="24"/>
        </w:rPr>
        <w:t xml:space="preserve">. Tutta la vita è da Dio, </w:t>
      </w:r>
      <w:r w:rsidRPr="00FE2A66">
        <w:rPr>
          <w:rFonts w:ascii="Arial" w:hAnsi="Arial"/>
          <w:i/>
          <w:sz w:val="24"/>
        </w:rPr>
        <w:t>dal suo dono</w:t>
      </w:r>
      <w:r w:rsidRPr="00FE2A66">
        <w:rPr>
          <w:rFonts w:ascii="Arial" w:hAnsi="Arial"/>
          <w:sz w:val="24"/>
        </w:rPr>
        <w:t xml:space="preserve">. Tutta la vita è anche dall’uomo, </w:t>
      </w:r>
      <w:r w:rsidRPr="00FE2A66">
        <w:rPr>
          <w:rFonts w:ascii="Arial" w:hAnsi="Arial"/>
          <w:i/>
          <w:sz w:val="24"/>
        </w:rPr>
        <w:t>dalla sua preghiera</w:t>
      </w:r>
      <w:r w:rsidRPr="00FE2A66">
        <w:rPr>
          <w:rFonts w:ascii="Arial" w:hAnsi="Arial"/>
          <w:sz w:val="24"/>
        </w:rPr>
        <w:t xml:space="preserve">. Un solo istante che non è da Dio, non è nella virtù, non è nella santità. Un solo istante che non è dalla preghiera dell’uomo, non è nella santità, non è nella vita. </w:t>
      </w:r>
      <w:r w:rsidRPr="00FE2A66">
        <w:rPr>
          <w:rFonts w:ascii="Arial" w:hAnsi="Arial"/>
          <w:i/>
          <w:sz w:val="24"/>
        </w:rPr>
        <w:t xml:space="preserve">Con la fede si crede </w:t>
      </w:r>
      <w:r w:rsidRPr="00FE2A66">
        <w:rPr>
          <w:rFonts w:ascii="Arial" w:hAnsi="Arial"/>
          <w:sz w:val="24"/>
        </w:rPr>
        <w:t xml:space="preserve">che tutto è da Dio e che Dio dona tutto. </w:t>
      </w:r>
      <w:r w:rsidRPr="00FE2A66">
        <w:rPr>
          <w:rFonts w:ascii="Arial" w:hAnsi="Arial"/>
          <w:i/>
          <w:sz w:val="24"/>
        </w:rPr>
        <w:t xml:space="preserve">Con la preghiera si chiede </w:t>
      </w:r>
      <w:r w:rsidRPr="00FE2A66">
        <w:rPr>
          <w:rFonts w:ascii="Arial" w:hAnsi="Arial"/>
          <w:sz w:val="24"/>
        </w:rPr>
        <w:t xml:space="preserve">tutto a Dio, sempre, con fermezza di cuore, con stabilità dello spirito, con fortezza di animo. </w:t>
      </w:r>
    </w:p>
    <w:p w14:paraId="1F1A1F62" w14:textId="77777777" w:rsidR="00FE2A66" w:rsidRPr="00FE2A66" w:rsidRDefault="00FE2A66" w:rsidP="00FE2A66">
      <w:pPr>
        <w:spacing w:after="120"/>
        <w:jc w:val="both"/>
        <w:rPr>
          <w:rFonts w:ascii="Arial" w:hAnsi="Arial"/>
          <w:bCs/>
          <w:sz w:val="24"/>
        </w:rPr>
      </w:pPr>
      <w:r w:rsidRPr="00FE2A66">
        <w:rPr>
          <w:rFonts w:ascii="Arial" w:hAnsi="Arial"/>
          <w:b/>
          <w:sz w:val="24"/>
        </w:rPr>
        <w:t>Vita nella Provvidenza di Dio.</w:t>
      </w:r>
      <w:r w:rsidRPr="00FE2A66">
        <w:rPr>
          <w:rFonts w:ascii="Arial" w:hAnsi="Arial"/>
          <w:bCs/>
          <w:sz w:val="24"/>
        </w:rPr>
        <w:t xml:space="preserve"> Accogliere la vita come </w:t>
      </w:r>
      <w:r w:rsidRPr="00FE2A66">
        <w:rPr>
          <w:rFonts w:ascii="Arial" w:hAnsi="Arial"/>
          <w:bCs/>
          <w:i/>
          <w:sz w:val="24"/>
        </w:rPr>
        <w:t>un dono di Dio</w:t>
      </w:r>
      <w:r w:rsidRPr="00FE2A66">
        <w:rPr>
          <w:rFonts w:ascii="Arial" w:hAnsi="Arial"/>
          <w:bCs/>
          <w:sz w:val="24"/>
        </w:rPr>
        <w:t xml:space="preserve">, </w:t>
      </w:r>
      <w:r w:rsidRPr="00FE2A66">
        <w:rPr>
          <w:rFonts w:ascii="Arial" w:hAnsi="Arial"/>
          <w:bCs/>
          <w:i/>
          <w:sz w:val="24"/>
        </w:rPr>
        <w:t>un regalo della sua Provvidenza</w:t>
      </w:r>
      <w:r w:rsidRPr="00FE2A66">
        <w:rPr>
          <w:rFonts w:ascii="Arial" w:hAnsi="Arial"/>
          <w:bCs/>
          <w:sz w:val="24"/>
        </w:rPr>
        <w:t xml:space="preserve">, significa accettarla così come essa è: </w:t>
      </w:r>
      <w:r w:rsidRPr="00FE2A66">
        <w:rPr>
          <w:rFonts w:ascii="Arial" w:hAnsi="Arial"/>
          <w:bCs/>
          <w:i/>
          <w:sz w:val="24"/>
        </w:rPr>
        <w:t>nella povertà, nell’umiliazione, nella condizione di servo, ma anche nella ricchezza, nell’elevazione, in ogni stato sociale</w:t>
      </w:r>
      <w:r w:rsidRPr="00FE2A66">
        <w:rPr>
          <w:rFonts w:ascii="Arial" w:hAnsi="Arial"/>
          <w:bCs/>
          <w:sz w:val="24"/>
        </w:rPr>
        <w:t xml:space="preserve">.  L’accoglienza però non è ancora santità. L’accoglienza è santità se si vive ogni cosa </w:t>
      </w:r>
      <w:r w:rsidRPr="00FE2A66">
        <w:rPr>
          <w:rFonts w:ascii="Arial" w:hAnsi="Arial"/>
          <w:bCs/>
          <w:i/>
          <w:sz w:val="24"/>
        </w:rPr>
        <w:t>secondo la verità della Parola</w:t>
      </w:r>
      <w:r w:rsidRPr="00FE2A66">
        <w:rPr>
          <w:rFonts w:ascii="Arial" w:hAnsi="Arial"/>
          <w:bCs/>
          <w:sz w:val="24"/>
        </w:rPr>
        <w:t xml:space="preserve">, che è una sola: farne un dono d’amore, un’offerta, un sacrificio, un olocausto per la salvezza del mondo intero. La vita è dalla Provvidenza di Dio, che ha bisogno del povero e del ricco, del dotto e del semplice, del piccolo e del grande, dell’uomo e della donna, dello sposato e del celibe. La Provvidenza dona la vita ad ogni singola persona. Ogni singola persona ridona la sua vita a Dio, nella verità della sua Parola, e in questo dono essa si fa vera, santa, giusta, perfetta. È persa, perché è vuota di verità, ogni vita che non viene ridonata al Signore, riconducendola tutta nella sua Parola. </w:t>
      </w:r>
    </w:p>
    <w:p w14:paraId="4832BF2E"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vittoria su ogni tentazione. </w:t>
      </w:r>
      <w:r w:rsidRPr="00FE2A66">
        <w:rPr>
          <w:rFonts w:ascii="Arial" w:hAnsi="Arial"/>
          <w:sz w:val="24"/>
        </w:rPr>
        <w:t xml:space="preserve">La vita del cristiano è </w:t>
      </w:r>
      <w:r w:rsidRPr="00FE2A66">
        <w:rPr>
          <w:rFonts w:ascii="Arial" w:hAnsi="Arial"/>
          <w:i/>
          <w:sz w:val="24"/>
        </w:rPr>
        <w:t>nella vittoria su ogni tentazione</w:t>
      </w:r>
      <w:r w:rsidRPr="00FE2A66">
        <w:rPr>
          <w:rFonts w:ascii="Arial" w:hAnsi="Arial"/>
          <w:sz w:val="24"/>
        </w:rPr>
        <w:t xml:space="preserve">. La tentazione si vince </w:t>
      </w:r>
      <w:r w:rsidRPr="00FE2A66">
        <w:rPr>
          <w:rFonts w:ascii="Arial" w:hAnsi="Arial"/>
          <w:i/>
          <w:sz w:val="24"/>
        </w:rPr>
        <w:t>per grazia, per preghiera</w:t>
      </w:r>
      <w:r w:rsidRPr="00FE2A66">
        <w:rPr>
          <w:rFonts w:ascii="Arial" w:hAnsi="Arial"/>
          <w:sz w:val="24"/>
        </w:rPr>
        <w:t xml:space="preserve">. È sempre e solo </w:t>
      </w:r>
      <w:r w:rsidRPr="00FE2A66">
        <w:rPr>
          <w:rFonts w:ascii="Arial" w:hAnsi="Arial"/>
          <w:i/>
          <w:sz w:val="24"/>
        </w:rPr>
        <w:t>dono di Dio vincere il male</w:t>
      </w:r>
      <w:r w:rsidRPr="00FE2A66">
        <w:rPr>
          <w:rFonts w:ascii="Arial" w:hAnsi="Arial"/>
          <w:sz w:val="24"/>
        </w:rPr>
        <w:t xml:space="preserve">, </w:t>
      </w:r>
      <w:r w:rsidRPr="00FE2A66">
        <w:rPr>
          <w:rFonts w:ascii="Arial" w:hAnsi="Arial"/>
          <w:i/>
          <w:sz w:val="24"/>
        </w:rPr>
        <w:t>operare sempre il bene</w:t>
      </w:r>
      <w:r w:rsidRPr="00FE2A66">
        <w:rPr>
          <w:rFonts w:ascii="Arial" w:hAnsi="Arial"/>
          <w:sz w:val="24"/>
        </w:rPr>
        <w:t xml:space="preserve">. Nessuno però potrà mai vincere la tentazione se non crede </w:t>
      </w:r>
      <w:r w:rsidRPr="00FE2A66">
        <w:rPr>
          <w:rFonts w:ascii="Arial" w:hAnsi="Arial"/>
          <w:i/>
          <w:sz w:val="24"/>
        </w:rPr>
        <w:t xml:space="preserve">con fede convinta, ferma, risoluta, irremovibile </w:t>
      </w:r>
      <w:r w:rsidRPr="00FE2A66">
        <w:rPr>
          <w:rFonts w:ascii="Arial" w:hAnsi="Arial"/>
          <w:sz w:val="24"/>
        </w:rPr>
        <w:t xml:space="preserve">che essa può essere vinta. Nessuno può rimanere sempre nel bene se la sua </w:t>
      </w:r>
      <w:r w:rsidRPr="00FE2A66">
        <w:rPr>
          <w:rFonts w:ascii="Arial" w:hAnsi="Arial"/>
          <w:i/>
          <w:sz w:val="24"/>
        </w:rPr>
        <w:t xml:space="preserve">fede è debole, poca, inesistente, vacillante, perché dubita </w:t>
      </w:r>
      <w:r w:rsidRPr="00FE2A66">
        <w:rPr>
          <w:rFonts w:ascii="Arial" w:hAnsi="Arial"/>
          <w:sz w:val="24"/>
        </w:rPr>
        <w:t xml:space="preserve">che il male non si può vincere e che il bene non sempre si può fare. È verità: </w:t>
      </w:r>
      <w:r w:rsidRPr="00FE2A66">
        <w:rPr>
          <w:rFonts w:ascii="Arial" w:hAnsi="Arial"/>
          <w:i/>
          <w:sz w:val="24"/>
        </w:rPr>
        <w:t>non c’è tentazione invincibile, non c’è bene impossibile</w:t>
      </w:r>
      <w:r w:rsidRPr="00FE2A66">
        <w:rPr>
          <w:rFonts w:ascii="Arial" w:hAnsi="Arial"/>
          <w:sz w:val="24"/>
        </w:rPr>
        <w:t xml:space="preserve">. Tutto è possibile al cristiano che crede e prega con fede vera. </w:t>
      </w:r>
    </w:p>
    <w:p w14:paraId="5DDD139D"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santità della Parola. </w:t>
      </w:r>
      <w:r w:rsidRPr="00FE2A66">
        <w:rPr>
          <w:rFonts w:ascii="Arial" w:hAnsi="Arial"/>
          <w:sz w:val="24"/>
        </w:rPr>
        <w:t xml:space="preserve">La vita del cristiano </w:t>
      </w:r>
      <w:r w:rsidRPr="00FE2A66">
        <w:rPr>
          <w:rFonts w:ascii="Arial" w:hAnsi="Arial"/>
          <w:i/>
          <w:sz w:val="24"/>
        </w:rPr>
        <w:t>nasce dalla Parola, si alimenta di Parola</w:t>
      </w:r>
      <w:r w:rsidRPr="00FE2A66">
        <w:rPr>
          <w:rFonts w:ascii="Arial" w:hAnsi="Arial"/>
          <w:sz w:val="24"/>
        </w:rPr>
        <w:t xml:space="preserve">. La Parola è di Dio, è il suo Vangelo. La Parola non si ascolta soltanto, o soltanto si studia, si comprende, in essa ci si addentra per scoprire le profondità del mistero di Dio, o dello stesso uomo. </w:t>
      </w:r>
      <w:r w:rsidRPr="00FE2A66">
        <w:rPr>
          <w:rFonts w:ascii="Arial" w:hAnsi="Arial"/>
          <w:i/>
          <w:sz w:val="24"/>
        </w:rPr>
        <w:t xml:space="preserve">La Parola si ascolta, si studia, </w:t>
      </w:r>
      <w:r w:rsidRPr="00FE2A66">
        <w:rPr>
          <w:rFonts w:ascii="Arial" w:hAnsi="Arial"/>
          <w:i/>
          <w:sz w:val="24"/>
        </w:rPr>
        <w:lastRenderedPageBreak/>
        <w:t>si comprende, in essa si progredisce, si cresce ma per metterla in pratica tutta, in ogni sua parte.</w:t>
      </w:r>
      <w:r w:rsidRPr="00FE2A66">
        <w:rPr>
          <w:rFonts w:ascii="Arial" w:hAnsi="Arial"/>
          <w:sz w:val="24"/>
        </w:rPr>
        <w:t xml:space="preserve"> Una sola Parola di Vangelo non vissuta ci fa poveri nella santità. </w:t>
      </w:r>
      <w:r w:rsidRPr="00FE2A66">
        <w:rPr>
          <w:rFonts w:ascii="Arial" w:hAnsi="Arial"/>
          <w:i/>
          <w:sz w:val="24"/>
        </w:rPr>
        <w:t>La fedeltà alla Parola deve accompagnare tutta l’esistenza del credente in Cristo, fino all’ultimo respiro essa deve essere intessuta solo di Parola ascoltata, compresa, vissuta, annunziata, proclamata, donata, testimoniata.</w:t>
      </w:r>
      <w:r w:rsidRPr="00FE2A66">
        <w:rPr>
          <w:rFonts w:ascii="Arial" w:hAnsi="Arial"/>
          <w:sz w:val="24"/>
        </w:rPr>
        <w:t xml:space="preserve"> Questo è il cammino che deve percorrere il cristiano se vuole giungere alla perfetta santità. </w:t>
      </w:r>
    </w:p>
    <w:p w14:paraId="054647F4"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carità senza distinzione. </w:t>
      </w:r>
      <w:r w:rsidRPr="00FE2A66">
        <w:rPr>
          <w:rFonts w:ascii="Arial" w:hAnsi="Arial"/>
          <w:sz w:val="24"/>
        </w:rPr>
        <w:t xml:space="preserve">Ogni uomo è amato da Dio con il dono del Figlio Suo Unigenito. </w:t>
      </w:r>
      <w:r w:rsidRPr="00FE2A66">
        <w:rPr>
          <w:rFonts w:ascii="Arial" w:hAnsi="Arial"/>
          <w:i/>
          <w:sz w:val="24"/>
        </w:rPr>
        <w:t>Dio non fa preferenze di persone.</w:t>
      </w:r>
      <w:r w:rsidRPr="00FE2A66">
        <w:rPr>
          <w:rFonts w:ascii="Arial" w:hAnsi="Arial"/>
          <w:sz w:val="24"/>
        </w:rPr>
        <w:t xml:space="preserve"> Dinanzi a Lui non c’è il ricco da preferire, il povero da mettere da parte, il buono da accogliere, il cattivo da respingere. </w:t>
      </w:r>
      <w:r w:rsidRPr="00FE2A66">
        <w:rPr>
          <w:rFonts w:ascii="Arial" w:hAnsi="Arial"/>
          <w:i/>
          <w:sz w:val="24"/>
        </w:rPr>
        <w:t>Gesù è morto sulla croce per ogni uomo</w:t>
      </w:r>
      <w:r w:rsidRPr="00FE2A66">
        <w:rPr>
          <w:rFonts w:ascii="Arial" w:hAnsi="Arial"/>
          <w:sz w:val="24"/>
        </w:rPr>
        <w:t xml:space="preserve">. La sua vita è per tutti indistintamente. Questo è il suo bene e questo bene </w:t>
      </w:r>
      <w:r w:rsidRPr="00FE2A66">
        <w:rPr>
          <w:rFonts w:ascii="Arial" w:hAnsi="Arial"/>
          <w:i/>
          <w:sz w:val="24"/>
        </w:rPr>
        <w:t xml:space="preserve">è universale, senza preferenze, senza distinzione. </w:t>
      </w:r>
      <w:r w:rsidRPr="00FE2A66">
        <w:rPr>
          <w:rFonts w:ascii="Arial" w:hAnsi="Arial"/>
          <w:sz w:val="24"/>
        </w:rPr>
        <w:t xml:space="preserve">Così deve essere il bene per il cristiano: </w:t>
      </w:r>
      <w:r w:rsidRPr="00FE2A66">
        <w:rPr>
          <w:rFonts w:ascii="Arial" w:hAnsi="Arial"/>
          <w:i/>
          <w:sz w:val="24"/>
        </w:rPr>
        <w:t>per tutti, verso tutti indistintamente</w:t>
      </w:r>
      <w:r w:rsidRPr="00FE2A66">
        <w:rPr>
          <w:rFonts w:ascii="Arial" w:hAnsi="Arial"/>
          <w:sz w:val="24"/>
        </w:rPr>
        <w:t xml:space="preserve">. Ogni preferenza, ogni distinzione, ogni scelta è peccato contro il dono ricevuto da Dio. </w:t>
      </w:r>
      <w:r w:rsidRPr="00FE2A66">
        <w:rPr>
          <w:rFonts w:ascii="Arial" w:hAnsi="Arial"/>
          <w:i/>
          <w:sz w:val="24"/>
        </w:rPr>
        <w:t>Non può il cristiano scartare ciò che Dio ama, né può preferire ciò che Dio tratta con uguale dignità e intensità di amore.</w:t>
      </w:r>
      <w:r w:rsidRPr="00FE2A66">
        <w:rPr>
          <w:rFonts w:ascii="Arial" w:hAnsi="Arial"/>
          <w:sz w:val="24"/>
        </w:rPr>
        <w:t xml:space="preserve"> La santità nell’amore è vera se tutti sono amati allo stesso modo, se per tutti il cristiano è pronto ad offrire la sua vita. </w:t>
      </w:r>
    </w:p>
    <w:p w14:paraId="74430DEA" w14:textId="77777777" w:rsidR="00FE2A66" w:rsidRPr="00FE2A66" w:rsidRDefault="00FE2A66" w:rsidP="00FE2A66">
      <w:pPr>
        <w:spacing w:after="120"/>
        <w:jc w:val="both"/>
        <w:rPr>
          <w:rFonts w:ascii="Arial" w:hAnsi="Arial"/>
          <w:bCs/>
          <w:sz w:val="24"/>
        </w:rPr>
      </w:pPr>
      <w:r w:rsidRPr="00FE2A66">
        <w:rPr>
          <w:rFonts w:ascii="Arial" w:hAnsi="Arial"/>
          <w:b/>
          <w:sz w:val="24"/>
        </w:rPr>
        <w:t>Vita nella Parola trasformata in opera.</w:t>
      </w:r>
      <w:r w:rsidRPr="00FE2A66">
        <w:rPr>
          <w:rFonts w:ascii="Arial" w:hAnsi="Arial"/>
          <w:bCs/>
          <w:sz w:val="24"/>
        </w:rPr>
        <w:t xml:space="preserve"> La Parola del Vangelo si vive, si mette in pratica. Essa deve essere </w:t>
      </w:r>
      <w:r w:rsidRPr="00FE2A66">
        <w:rPr>
          <w:rFonts w:ascii="Arial" w:hAnsi="Arial"/>
          <w:bCs/>
          <w:i/>
          <w:sz w:val="24"/>
        </w:rPr>
        <w:t>trasformata, mutata in opera</w:t>
      </w:r>
      <w:r w:rsidRPr="00FE2A66">
        <w:rPr>
          <w:rFonts w:ascii="Arial" w:hAnsi="Arial"/>
          <w:bCs/>
          <w:sz w:val="24"/>
        </w:rPr>
        <w:t xml:space="preserve">. Senza le opere la fede è morta. È morta perché si tratta solamente di </w:t>
      </w:r>
      <w:r w:rsidRPr="00FE2A66">
        <w:rPr>
          <w:rFonts w:ascii="Arial" w:hAnsi="Arial"/>
          <w:bCs/>
          <w:i/>
          <w:sz w:val="24"/>
        </w:rPr>
        <w:t>una fede di pensiero che non trasforma né la nostra vita, né quella dei fratelli</w:t>
      </w:r>
      <w:r w:rsidRPr="00FE2A66">
        <w:rPr>
          <w:rFonts w:ascii="Arial" w:hAnsi="Arial"/>
          <w:bCs/>
          <w:sz w:val="24"/>
        </w:rPr>
        <w:t xml:space="preserve">. È vera fede quella che fa cambiare vita a noi e al mondo intero. </w:t>
      </w:r>
      <w:r w:rsidRPr="00FE2A66">
        <w:rPr>
          <w:rFonts w:ascii="Arial" w:hAnsi="Arial"/>
          <w:bCs/>
          <w:i/>
          <w:sz w:val="24"/>
        </w:rPr>
        <w:t>Una fede che non genera vita nuova è una fede sterile, spiritualmente inutile, perciò morta</w:t>
      </w:r>
      <w:r w:rsidRPr="00FE2A66">
        <w:rPr>
          <w:rFonts w:ascii="Arial" w:hAnsi="Arial"/>
          <w:bCs/>
          <w:sz w:val="24"/>
        </w:rPr>
        <w:t xml:space="preserve">. Il cristiano non ha </w:t>
      </w:r>
      <w:r w:rsidRPr="00FE2A66">
        <w:rPr>
          <w:rFonts w:ascii="Arial" w:hAnsi="Arial"/>
          <w:bCs/>
          <w:i/>
          <w:sz w:val="24"/>
        </w:rPr>
        <w:t>programmi da svolgere, da ideare, da pensare</w:t>
      </w:r>
      <w:r w:rsidRPr="00FE2A66">
        <w:rPr>
          <w:rFonts w:ascii="Arial" w:hAnsi="Arial"/>
          <w:bCs/>
          <w:sz w:val="24"/>
        </w:rPr>
        <w:t xml:space="preserve">. </w:t>
      </w:r>
      <w:r w:rsidRPr="00FE2A66">
        <w:rPr>
          <w:rFonts w:ascii="Arial" w:hAnsi="Arial"/>
          <w:bCs/>
          <w:i/>
          <w:sz w:val="24"/>
        </w:rPr>
        <w:t>Il suo programma è uno solo</w:t>
      </w:r>
      <w:r w:rsidRPr="00FE2A66">
        <w:rPr>
          <w:rFonts w:ascii="Arial" w:hAnsi="Arial"/>
          <w:bCs/>
          <w:sz w:val="24"/>
        </w:rPr>
        <w:t xml:space="preserve">: trasformare in opera la sua fede e questo avviene se trasforma in vita ogni Parola del Vangelo. </w:t>
      </w:r>
      <w:r w:rsidRPr="00FE2A66">
        <w:rPr>
          <w:rFonts w:ascii="Arial" w:hAnsi="Arial"/>
          <w:bCs/>
          <w:i/>
          <w:sz w:val="24"/>
        </w:rPr>
        <w:t>Questo programma mai si esaurisce, è sempre nuovo, attuale, vitale, arricchente, santificante, elevante.</w:t>
      </w:r>
      <w:r w:rsidRPr="00FE2A66">
        <w:rPr>
          <w:rFonts w:ascii="Arial" w:hAnsi="Arial"/>
          <w:bCs/>
          <w:sz w:val="24"/>
        </w:rPr>
        <w:t xml:space="preserve"> Questo programma consente al cristiano di poter vivere un’intera esistenza e di rimanere </w:t>
      </w:r>
      <w:r w:rsidRPr="00FE2A66">
        <w:rPr>
          <w:rFonts w:ascii="Arial" w:hAnsi="Arial"/>
          <w:bCs/>
          <w:i/>
          <w:sz w:val="24"/>
        </w:rPr>
        <w:t xml:space="preserve">sempre all’inizio del suo cammino spirituale, tanta è la ricchezza, la profondità, l’altezza, la lunghezza della Parola che deve mettere in pratica. </w:t>
      </w:r>
      <w:r w:rsidRPr="00FE2A66">
        <w:rPr>
          <w:rFonts w:ascii="Arial" w:hAnsi="Arial"/>
          <w:bCs/>
          <w:sz w:val="24"/>
        </w:rPr>
        <w:t xml:space="preserve">Quella che si mette in pratica è tanto poca, quanto poca è la distanza di un centimetro lineare del nostro metro dinanzi a milioni di anni luce.  </w:t>
      </w:r>
    </w:p>
    <w:p w14:paraId="4B79C5A4"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lingua usata per la sola verità di Dio. </w:t>
      </w:r>
      <w:r w:rsidRPr="00FE2A66">
        <w:rPr>
          <w:rFonts w:ascii="Arial" w:hAnsi="Arial"/>
          <w:sz w:val="24"/>
        </w:rPr>
        <w:t xml:space="preserve">Il cristiano è colui che costruisce santità attorno a sé. La costruisce attorno a sé costruendola in se stesso. </w:t>
      </w:r>
      <w:r w:rsidRPr="00FE2A66">
        <w:rPr>
          <w:rFonts w:ascii="Arial" w:hAnsi="Arial"/>
          <w:i/>
          <w:sz w:val="24"/>
        </w:rPr>
        <w:t>La prima indispensabile regola della santità è nell’uso della parola</w:t>
      </w:r>
      <w:r w:rsidRPr="00FE2A66">
        <w:rPr>
          <w:rFonts w:ascii="Arial" w:hAnsi="Arial"/>
          <w:sz w:val="24"/>
        </w:rPr>
        <w:t xml:space="preserve">. Questa deve essere sempre </w:t>
      </w:r>
      <w:r w:rsidRPr="00FE2A66">
        <w:rPr>
          <w:rFonts w:ascii="Arial" w:hAnsi="Arial"/>
          <w:i/>
          <w:sz w:val="24"/>
        </w:rPr>
        <w:t>una parola di bene, di salvezza, di Vangelo, di verità, di perdono, di compassione, di misericordia, di giustizia, di santità, di umiltà, di mitezza, di pazienza, di scusa</w:t>
      </w:r>
      <w:r w:rsidRPr="00FE2A66">
        <w:rPr>
          <w:rFonts w:ascii="Arial" w:hAnsi="Arial"/>
          <w:sz w:val="24"/>
        </w:rPr>
        <w:t xml:space="preserve">. Al cristiano non è consentito proferire alcuna parola </w:t>
      </w:r>
      <w:r w:rsidRPr="00FE2A66">
        <w:rPr>
          <w:rFonts w:ascii="Arial" w:hAnsi="Arial"/>
          <w:i/>
          <w:sz w:val="24"/>
        </w:rPr>
        <w:t>di male, di giudizio, di condanna, di calunnia, di pettegolezzo, di mormorazione, di imprecazione</w:t>
      </w:r>
      <w:r w:rsidRPr="00FE2A66">
        <w:rPr>
          <w:rFonts w:ascii="Arial" w:hAnsi="Arial"/>
          <w:sz w:val="24"/>
        </w:rPr>
        <w:t xml:space="preserve">. La santità della Parola rivela la santità del cuore. </w:t>
      </w:r>
      <w:r w:rsidRPr="00FE2A66">
        <w:rPr>
          <w:rFonts w:ascii="Arial" w:hAnsi="Arial"/>
          <w:i/>
          <w:sz w:val="24"/>
        </w:rPr>
        <w:t>La bocca è la porta del cuore</w:t>
      </w:r>
      <w:r w:rsidRPr="00FE2A66">
        <w:rPr>
          <w:rFonts w:ascii="Arial" w:hAnsi="Arial"/>
          <w:sz w:val="24"/>
        </w:rPr>
        <w:t xml:space="preserve">. Se nel cuore c’è purezza e verità, sulla bocca ci saranno parole di verità e di amore; se invece nel cuore è ogni genere di impurità, anche sulla bocca ci sarà ogni genere di parola cattiva, maligna, malvagia. </w:t>
      </w:r>
    </w:p>
    <w:p w14:paraId="199FF355"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vera sapienza. </w:t>
      </w:r>
      <w:r w:rsidRPr="00FE2A66">
        <w:rPr>
          <w:rFonts w:ascii="Arial" w:hAnsi="Arial"/>
          <w:sz w:val="24"/>
        </w:rPr>
        <w:t xml:space="preserve">Quando parliamo di Parola, di verità, di sana dottrina ci si riferisce alla Rivelazione già in nostro possesso, nella quale sempre si cammina verso la verità tutta intera sotto la guida e la conduzione dello Spirito Santo. </w:t>
      </w:r>
      <w:r w:rsidRPr="00FE2A66">
        <w:rPr>
          <w:rFonts w:ascii="Arial" w:hAnsi="Arial"/>
          <w:i/>
          <w:sz w:val="24"/>
        </w:rPr>
        <w:t xml:space="preserve">Quando invece parliamo di sapienza, ci riferiamo sia alla Parola, alla </w:t>
      </w:r>
      <w:r w:rsidRPr="00FE2A66">
        <w:rPr>
          <w:rFonts w:ascii="Arial" w:hAnsi="Arial"/>
          <w:i/>
          <w:sz w:val="24"/>
        </w:rPr>
        <w:lastRenderedPageBreak/>
        <w:t>verità, al Vangelo che è già in nostro possesso, ma anche alla Volontà di Dio che ha su ciascuno di noi e che Lui ci manifesta nella misura in cui noi chiediamo con preghiera costante che questo avvenga.</w:t>
      </w:r>
      <w:r w:rsidRPr="00FE2A66">
        <w:rPr>
          <w:rFonts w:ascii="Arial" w:hAnsi="Arial"/>
          <w:sz w:val="24"/>
        </w:rPr>
        <w:t xml:space="preserve"> Il cristiano deve camminare nella Parola e nella sapienza, nel Vangelo e nella conoscenza attuale della volontà di Dio. </w:t>
      </w:r>
      <w:r w:rsidRPr="00FE2A66">
        <w:rPr>
          <w:rFonts w:ascii="Arial" w:hAnsi="Arial"/>
          <w:i/>
          <w:sz w:val="24"/>
        </w:rPr>
        <w:t>Deve progredire ponendo la sua vita tutta nell’amore ed è tutta nell’amore se rispetta l’altro perché dalla volontà di Dio, rispetta se stesso ponendosi sempre nella volontà del suo Signore.</w:t>
      </w:r>
      <w:r w:rsidRPr="00FE2A66">
        <w:rPr>
          <w:rFonts w:ascii="Arial" w:hAnsi="Arial"/>
          <w:sz w:val="24"/>
        </w:rPr>
        <w:t xml:space="preserve"> Con la sapienza il cristiano vede Dio nella storia e lo adora in ogni sua manifestazione, in ogni sua volontà. </w:t>
      </w:r>
    </w:p>
    <w:p w14:paraId="2846B3AF" w14:textId="77777777" w:rsidR="00FE2A66" w:rsidRPr="00FE2A66" w:rsidRDefault="00FE2A66" w:rsidP="00FE2A66">
      <w:pPr>
        <w:spacing w:after="120"/>
        <w:jc w:val="both"/>
        <w:rPr>
          <w:rFonts w:ascii="Arial" w:hAnsi="Arial"/>
          <w:bCs/>
          <w:sz w:val="24"/>
        </w:rPr>
      </w:pPr>
      <w:r w:rsidRPr="00FE2A66">
        <w:rPr>
          <w:rFonts w:ascii="Arial" w:hAnsi="Arial"/>
          <w:b/>
          <w:sz w:val="24"/>
        </w:rPr>
        <w:t>Vita nella concordia e nell’armonia.</w:t>
      </w:r>
      <w:r w:rsidRPr="00FE2A66">
        <w:rPr>
          <w:rFonts w:ascii="Arial" w:hAnsi="Arial"/>
          <w:bCs/>
          <w:sz w:val="24"/>
        </w:rPr>
        <w:t xml:space="preserve"> La prima opera della sapienza è la concordia e l’armonia tra i molti figli dello stesso Padre. </w:t>
      </w:r>
      <w:r w:rsidRPr="00FE2A66">
        <w:rPr>
          <w:rFonts w:ascii="Arial" w:hAnsi="Arial"/>
          <w:bCs/>
          <w:i/>
          <w:sz w:val="24"/>
        </w:rPr>
        <w:t>Un solo Padre, molti figli.</w:t>
      </w:r>
      <w:r w:rsidRPr="00FE2A66">
        <w:rPr>
          <w:rFonts w:ascii="Arial" w:hAnsi="Arial"/>
          <w:bCs/>
          <w:sz w:val="24"/>
        </w:rPr>
        <w:t xml:space="preserve"> </w:t>
      </w:r>
      <w:r w:rsidRPr="00FE2A66">
        <w:rPr>
          <w:rFonts w:ascii="Arial" w:hAnsi="Arial"/>
          <w:bCs/>
          <w:i/>
          <w:sz w:val="24"/>
        </w:rPr>
        <w:t>Un solo Spirito Santo, molti doni di grazia.</w:t>
      </w:r>
      <w:r w:rsidRPr="00FE2A66">
        <w:rPr>
          <w:rFonts w:ascii="Arial" w:hAnsi="Arial"/>
          <w:bCs/>
          <w:sz w:val="24"/>
        </w:rPr>
        <w:t xml:space="preserve"> </w:t>
      </w:r>
      <w:r w:rsidRPr="00FE2A66">
        <w:rPr>
          <w:rFonts w:ascii="Arial" w:hAnsi="Arial"/>
          <w:bCs/>
          <w:i/>
          <w:sz w:val="24"/>
        </w:rPr>
        <w:t>Un solo Corpo di Cristo, molte membra ognuno con una sua particolare manifestazione di grazia e di verità.</w:t>
      </w:r>
      <w:r w:rsidRPr="00FE2A66">
        <w:rPr>
          <w:rFonts w:ascii="Arial" w:hAnsi="Arial"/>
          <w:bCs/>
          <w:sz w:val="24"/>
        </w:rPr>
        <w:t xml:space="preserve"> Chi vuole crescere in santità di vita, deve avere un solo pensiero nel cuore, una sola verità nella mente, un solo desiderio nella volontà: accogliere Dio che si manifesta attraverso gli altri per il suo più grande bene; mettere se stesso a servizio dei fratelli, per la salvezza e la redenzione del mondo intero. </w:t>
      </w:r>
      <w:r w:rsidRPr="00FE2A66">
        <w:rPr>
          <w:rFonts w:ascii="Arial" w:hAnsi="Arial"/>
          <w:bCs/>
          <w:i/>
          <w:sz w:val="24"/>
        </w:rPr>
        <w:t>La concordia e l’armonia nel Corpo di Cristo si può raggiungere in un solo modo: acquistando, con preghiera, nella fede, l’umiltà e la mitezza del cuore.</w:t>
      </w:r>
      <w:r w:rsidRPr="00FE2A66">
        <w:rPr>
          <w:rFonts w:ascii="Arial" w:hAnsi="Arial"/>
          <w:bCs/>
          <w:sz w:val="24"/>
        </w:rPr>
        <w:t xml:space="preserve"> Erano queste le virtù che Cristo ci ha detto di imitare in Lui: “Imparate da me che sono mite ed umile di cuore e troverete pace per le vostre anime”. </w:t>
      </w:r>
    </w:p>
    <w:p w14:paraId="3B681611" w14:textId="77777777" w:rsidR="00FE2A66" w:rsidRPr="00FE2A66" w:rsidRDefault="00FE2A66" w:rsidP="00FE2A66">
      <w:pPr>
        <w:spacing w:after="120"/>
        <w:jc w:val="both"/>
        <w:rPr>
          <w:rFonts w:ascii="Arial" w:hAnsi="Arial"/>
          <w:bCs/>
          <w:sz w:val="24"/>
        </w:rPr>
      </w:pPr>
      <w:r w:rsidRPr="00FE2A66">
        <w:rPr>
          <w:rFonts w:ascii="Arial" w:hAnsi="Arial"/>
          <w:b/>
          <w:sz w:val="24"/>
        </w:rPr>
        <w:t>Vita nella pratica della vera giustizia.</w:t>
      </w:r>
      <w:r w:rsidRPr="00FE2A66">
        <w:rPr>
          <w:rFonts w:ascii="Arial" w:hAnsi="Arial"/>
          <w:bCs/>
          <w:sz w:val="24"/>
        </w:rPr>
        <w:t xml:space="preserve">  Non c’è vita secondo Dio, in Cristo, per lo Spirito Santo, </w:t>
      </w:r>
      <w:r w:rsidRPr="00FE2A66">
        <w:rPr>
          <w:rFonts w:ascii="Arial" w:hAnsi="Arial"/>
          <w:bCs/>
          <w:i/>
          <w:sz w:val="24"/>
        </w:rPr>
        <w:t>se non c’è pratica, osservanza della vera giustizia</w:t>
      </w:r>
      <w:r w:rsidRPr="00FE2A66">
        <w:rPr>
          <w:rFonts w:ascii="Arial" w:hAnsi="Arial"/>
          <w:bCs/>
          <w:sz w:val="24"/>
        </w:rPr>
        <w:t xml:space="preserve">. Ma cosa è la giustizia nella sua essenza più pura, più santa, più bella, più universale? </w:t>
      </w:r>
      <w:r w:rsidRPr="00FE2A66">
        <w:rPr>
          <w:rFonts w:ascii="Arial" w:hAnsi="Arial"/>
          <w:bCs/>
          <w:i/>
          <w:sz w:val="24"/>
        </w:rPr>
        <w:t>La giustizia è semplicemente, puramente, il compimento di tutta la volontà di Dio sempre, in ogni sua parte, verso tutti, così come la Parola ci insegna.</w:t>
      </w:r>
      <w:r w:rsidRPr="00FE2A66">
        <w:rPr>
          <w:rFonts w:ascii="Arial" w:hAnsi="Arial"/>
          <w:bCs/>
          <w:sz w:val="24"/>
        </w:rPr>
        <w:t xml:space="preserve"> La giustizia che ogni cristiano deve al mondo è la sua santità. </w:t>
      </w:r>
      <w:r w:rsidRPr="00FE2A66">
        <w:rPr>
          <w:rFonts w:ascii="Arial" w:hAnsi="Arial"/>
          <w:bCs/>
          <w:i/>
          <w:sz w:val="24"/>
        </w:rPr>
        <w:t>Non c’è alcuna santità se non nella pratica delle virtù, nella liberazione da ogni vizio, nell’estirpazione di ogni peccato.</w:t>
      </w:r>
      <w:r w:rsidRPr="00FE2A66">
        <w:rPr>
          <w:rFonts w:ascii="Arial" w:hAnsi="Arial"/>
          <w:bCs/>
          <w:sz w:val="24"/>
        </w:rPr>
        <w:t xml:space="preserve"> Un solo peccato veniale ci rende meno giusti dinanzi a Dio; il peccato mortale ci costituisce ingiusti; il vizio grave ci fa malvagi, perché il nostro cuore è attratto dal male e si impasta di male. </w:t>
      </w:r>
      <w:r w:rsidRPr="00FE2A66">
        <w:rPr>
          <w:rFonts w:ascii="Arial" w:hAnsi="Arial"/>
          <w:bCs/>
          <w:i/>
          <w:sz w:val="24"/>
        </w:rPr>
        <w:t>I vizi di cui assolutamente il cristiano si deve spogliare, acquisendo anche le virtù contrarie, sono la concupiscenza degli occhi, la concupiscenza della carne, la superbia della vita.</w:t>
      </w:r>
      <w:r w:rsidRPr="00FE2A66">
        <w:rPr>
          <w:rFonts w:ascii="Arial" w:hAnsi="Arial"/>
          <w:bCs/>
          <w:sz w:val="24"/>
        </w:rPr>
        <w:t xml:space="preserve"> Finché questi tre vizi non saranno uccisi in modo irreversibile dal nostro cuore, mai possiamo dire di abitare nella giustizia secondo Dio. </w:t>
      </w:r>
      <w:r w:rsidRPr="00FE2A66">
        <w:rPr>
          <w:rFonts w:ascii="Arial" w:hAnsi="Arial"/>
          <w:bCs/>
          <w:i/>
          <w:sz w:val="24"/>
        </w:rPr>
        <w:t>Questi vizi dobbiamo estirparli per giustizia, perché in Cristo siamo stati chiamati a dare la nostra vita per la salvezza del mondo.</w:t>
      </w:r>
      <w:r w:rsidRPr="00FE2A66">
        <w:rPr>
          <w:rFonts w:ascii="Arial" w:hAnsi="Arial"/>
          <w:bCs/>
          <w:sz w:val="24"/>
        </w:rPr>
        <w:t xml:space="preserve"> Questi vizi sono il contrario dell’amore, anzi sono l’uccisione di ogni forma di amore in noi. </w:t>
      </w:r>
    </w:p>
    <w:p w14:paraId="23236DAF" w14:textId="77777777" w:rsidR="00FE2A66" w:rsidRPr="00FE2A66" w:rsidRDefault="00FE2A66" w:rsidP="00FE2A66">
      <w:pPr>
        <w:spacing w:after="120"/>
        <w:jc w:val="both"/>
        <w:rPr>
          <w:rFonts w:ascii="Arial" w:hAnsi="Arial"/>
          <w:bCs/>
          <w:sz w:val="24"/>
        </w:rPr>
      </w:pPr>
      <w:r w:rsidRPr="00FE2A66">
        <w:rPr>
          <w:rFonts w:ascii="Arial" w:hAnsi="Arial"/>
          <w:b/>
          <w:sz w:val="24"/>
        </w:rPr>
        <w:t>Vita che si fa consegna a Dio.</w:t>
      </w:r>
      <w:r w:rsidRPr="00FE2A66">
        <w:rPr>
          <w:rFonts w:ascii="Arial" w:hAnsi="Arial"/>
          <w:bCs/>
          <w:sz w:val="24"/>
        </w:rPr>
        <w:t xml:space="preserve"> La giustizia è perfetta santità, quando non solo ci spogliamo del male, del peccato, del vizio; non solo acquisiamo le sante virtù e secondo queste conduciamo la nostra esistenza dinanzi a Dio e agli uomini, ma anche </w:t>
      </w:r>
      <w:r w:rsidRPr="00FE2A66">
        <w:rPr>
          <w:rFonts w:ascii="Arial" w:hAnsi="Arial"/>
          <w:bCs/>
          <w:i/>
          <w:sz w:val="24"/>
        </w:rPr>
        <w:t>consegniamo tutta la nostra vita santa a Dio perché sia Lui a decidere per noi come darla, a chi darla, quando darla e fino a quando</w:t>
      </w:r>
      <w:r w:rsidRPr="00FE2A66">
        <w:rPr>
          <w:rFonts w:ascii="Arial" w:hAnsi="Arial"/>
          <w:bCs/>
          <w:sz w:val="24"/>
        </w:rPr>
        <w:t xml:space="preserve">. È questa la grande legge dell’amore cristiano. Cristo Gesù fece della sua vita un dono al Padre ed era sempre il Padre nello Spirito Santo che Lo muoveva per il compimento perfetto della sua volontà. </w:t>
      </w:r>
      <w:r w:rsidRPr="00FE2A66">
        <w:rPr>
          <w:rFonts w:ascii="Arial" w:hAnsi="Arial"/>
          <w:bCs/>
          <w:i/>
          <w:sz w:val="24"/>
        </w:rPr>
        <w:t>Gesù stesso lo confessa ai suoi discepoli, quando dice loro: “Mio cibo è fare la Volontà del Padre e compiere la sua opera”.</w:t>
      </w:r>
      <w:r w:rsidRPr="00FE2A66">
        <w:rPr>
          <w:rFonts w:ascii="Arial" w:hAnsi="Arial"/>
          <w:bCs/>
          <w:sz w:val="24"/>
        </w:rPr>
        <w:t xml:space="preserve"> In questa frase la Volontà del Padre è paragonata al pane materiale. </w:t>
      </w:r>
      <w:r w:rsidRPr="00FE2A66">
        <w:rPr>
          <w:rFonts w:ascii="Arial" w:hAnsi="Arial"/>
          <w:bCs/>
          <w:i/>
          <w:sz w:val="24"/>
        </w:rPr>
        <w:t xml:space="preserve">Come l’uomo vive </w:t>
      </w:r>
      <w:r w:rsidRPr="00FE2A66">
        <w:rPr>
          <w:rFonts w:ascii="Arial" w:hAnsi="Arial"/>
          <w:bCs/>
          <w:i/>
          <w:sz w:val="24"/>
        </w:rPr>
        <w:lastRenderedPageBreak/>
        <w:t>nutrendosi di pane, così Cristo vive mangiando la volontà del Padre.</w:t>
      </w:r>
      <w:r w:rsidRPr="00FE2A66">
        <w:rPr>
          <w:rFonts w:ascii="Arial" w:hAnsi="Arial"/>
          <w:bCs/>
          <w:sz w:val="24"/>
        </w:rPr>
        <w:t xml:space="preserve"> </w:t>
      </w:r>
      <w:r w:rsidRPr="00FE2A66">
        <w:rPr>
          <w:rFonts w:ascii="Arial" w:hAnsi="Arial"/>
          <w:bCs/>
          <w:i/>
          <w:sz w:val="24"/>
        </w:rPr>
        <w:t>Il pane è per il corpo, la Volontà del Padre è per l’anima.</w:t>
      </w:r>
      <w:r w:rsidRPr="00FE2A66">
        <w:rPr>
          <w:rFonts w:ascii="Arial" w:hAnsi="Arial"/>
          <w:bCs/>
          <w:sz w:val="24"/>
        </w:rPr>
        <w:t xml:space="preserve"> È questa la vera consegna di una vita a Dio: quando la si pone tutta nella divina volontà. </w:t>
      </w:r>
    </w:p>
    <w:p w14:paraId="21338E72"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povertà in spirito. </w:t>
      </w:r>
      <w:r w:rsidRPr="00FE2A66">
        <w:rPr>
          <w:rFonts w:ascii="Arial" w:hAnsi="Arial"/>
          <w:sz w:val="24"/>
        </w:rPr>
        <w:t xml:space="preserve">Per questo occorre che il cristiano entri nella più alta, più santa, più completa povertà in spirito. </w:t>
      </w:r>
      <w:r w:rsidRPr="00FE2A66">
        <w:rPr>
          <w:rFonts w:ascii="Arial" w:hAnsi="Arial"/>
          <w:i/>
          <w:sz w:val="24"/>
        </w:rPr>
        <w:t>È completa e perfetta la povertà in spirito quando neanche un solo desiderio ci appartiene, anche se il più nobile e il più santo, perché tutto in noi viene operato, svolto, vissuto, voluto, desiderato, bramato, come purissima volontà di Dio, come santissimo suo pensiero, come castissimo suo desiderio, senza impurità alcuna da parte nostra.</w:t>
      </w:r>
      <w:r w:rsidRPr="00FE2A66">
        <w:rPr>
          <w:rFonts w:ascii="Arial" w:hAnsi="Arial"/>
          <w:sz w:val="24"/>
        </w:rPr>
        <w:t xml:space="preserve"> La vita è piena quando raggiunge questo annientamento. </w:t>
      </w:r>
      <w:r w:rsidRPr="00FE2A66">
        <w:rPr>
          <w:rFonts w:ascii="Arial" w:hAnsi="Arial"/>
          <w:i/>
          <w:sz w:val="24"/>
        </w:rPr>
        <w:t>L’uomo si svuota tutto di sé perché tutto Dio prenda posto nella sua vita in ogni sua manifestazione, anche nella più piccola ed insignificante agli occhi nostri.</w:t>
      </w:r>
      <w:r w:rsidRPr="00FE2A66">
        <w:rPr>
          <w:rFonts w:ascii="Arial" w:hAnsi="Arial"/>
          <w:sz w:val="24"/>
        </w:rPr>
        <w:t xml:space="preserve"> Nella povertà materiale per il regno l’uomo si spoglia delle sostanze, dei beni di questo mondo. Nella povertà in spirito si spoglia della sua volontà, dei suoi desideri, di ogni suo progetto, anche di bene e si affida, si consegna tutto al Padre dei cieli. </w:t>
      </w:r>
    </w:p>
    <w:p w14:paraId="51EC63E9"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pazienza. </w:t>
      </w:r>
      <w:r w:rsidRPr="00FE2A66">
        <w:rPr>
          <w:rFonts w:ascii="Arial" w:hAnsi="Arial"/>
          <w:sz w:val="24"/>
        </w:rPr>
        <w:t xml:space="preserve">La pazienza è difficile da definire con esattezza, o precisione di concetti e di verità. </w:t>
      </w:r>
      <w:r w:rsidRPr="00FE2A66">
        <w:rPr>
          <w:rFonts w:ascii="Arial" w:hAnsi="Arial"/>
          <w:i/>
          <w:sz w:val="24"/>
        </w:rPr>
        <w:t>Essa è generalmente presentata come fortezza nelle avversità, sopportazione di ogni male, sia morale che fisico, sia spirituale che materiale.</w:t>
      </w:r>
      <w:r w:rsidRPr="00FE2A66">
        <w:rPr>
          <w:rFonts w:ascii="Arial" w:hAnsi="Arial"/>
          <w:sz w:val="24"/>
        </w:rPr>
        <w:t xml:space="preserve"> Esempio di pazienza è Giobbe che seppe sopportare sia la perdita dei beni e dei figli, sia della sua stessa salute, senza attribuire a Dio nulla di ingiusto, senza ribellarsi dinanzi a Lui per tutto quel male fisico e spirituale che si era abbattuto su di lui. </w:t>
      </w:r>
      <w:r w:rsidRPr="00FE2A66">
        <w:rPr>
          <w:rFonts w:ascii="Arial" w:hAnsi="Arial"/>
          <w:i/>
          <w:sz w:val="24"/>
        </w:rPr>
        <w:t>“Il Signore ha dato, il Signore ha tolto, sia fatta la sua volontà”.</w:t>
      </w:r>
      <w:r w:rsidRPr="00FE2A66">
        <w:rPr>
          <w:rFonts w:ascii="Arial" w:hAnsi="Arial"/>
          <w:sz w:val="24"/>
        </w:rPr>
        <w:t xml:space="preserve"> </w:t>
      </w:r>
      <w:r w:rsidRPr="00FE2A66">
        <w:rPr>
          <w:rFonts w:ascii="Arial" w:hAnsi="Arial"/>
          <w:i/>
          <w:sz w:val="24"/>
        </w:rPr>
        <w:t>L’accettazione della storia così come essa si compie è pazienza, vera pazienza, grande pazienza.</w:t>
      </w:r>
      <w:r w:rsidRPr="00FE2A66">
        <w:rPr>
          <w:rFonts w:ascii="Arial" w:hAnsi="Arial"/>
          <w:sz w:val="24"/>
        </w:rPr>
        <w:t xml:space="preserve"> Per essa l’uomo può raggiungere la grande santità. La pazienza cristiana non è solo questo, non è tutto questo. </w:t>
      </w:r>
      <w:r w:rsidRPr="00FE2A66">
        <w:rPr>
          <w:rFonts w:ascii="Arial" w:hAnsi="Arial"/>
          <w:i/>
          <w:sz w:val="24"/>
        </w:rPr>
        <w:t>In Cristo essa acquisisce un’altra dimensione: si assume la sofferenza dell’altro per darle una soluzione di salvezza.</w:t>
      </w:r>
      <w:r w:rsidRPr="00FE2A66">
        <w:rPr>
          <w:rFonts w:ascii="Arial" w:hAnsi="Arial"/>
          <w:sz w:val="24"/>
        </w:rPr>
        <w:t xml:space="preserve"> Così essa diviene prendere il peso dell’altro e portarlo con l’altro, ma anche in vece dell’altro, per dare all’altro sollievo, pace, serenità, gioia, grande liberazione. </w:t>
      </w:r>
      <w:r w:rsidRPr="00FE2A66">
        <w:rPr>
          <w:rFonts w:ascii="Arial" w:hAnsi="Arial"/>
          <w:i/>
          <w:sz w:val="24"/>
        </w:rPr>
        <w:t>La pazienza è pertanto capacità di soffrire, sapendo che la sofferenza produce in noi più grande santificazione; ma anche capacità di soffrire al posto degli altri, per gli altri, sapendo che una tale sofferenza aiuta gli altri, il mondo intero a trovare la via della vita, nella pace e nella gioia che vengono a noi da Cristo Gesù.</w:t>
      </w:r>
      <w:r w:rsidRPr="00FE2A66">
        <w:rPr>
          <w:rFonts w:ascii="Arial" w:hAnsi="Arial"/>
          <w:sz w:val="24"/>
        </w:rPr>
        <w:t xml:space="preserve"> Questa pazienza è richiesta al cristiano se vuole rendere credibile dinanzi al mondo intero l’amore di Cristo che è amore di pazienza a beneficio della salvezza di tutti. </w:t>
      </w:r>
    </w:p>
    <w:p w14:paraId="74C1B9D5" w14:textId="77777777" w:rsidR="00FE2A66" w:rsidRPr="00FE2A66" w:rsidRDefault="00FE2A66" w:rsidP="00FE2A66">
      <w:pPr>
        <w:spacing w:after="120"/>
        <w:jc w:val="both"/>
        <w:rPr>
          <w:rFonts w:ascii="Arial" w:hAnsi="Arial"/>
          <w:sz w:val="24"/>
        </w:rPr>
      </w:pPr>
      <w:r w:rsidRPr="00FE2A66">
        <w:rPr>
          <w:rFonts w:ascii="Arial" w:hAnsi="Arial"/>
          <w:b/>
          <w:sz w:val="24"/>
        </w:rPr>
        <w:t xml:space="preserve">Vita nella preghiera. </w:t>
      </w:r>
      <w:r w:rsidRPr="00FE2A66">
        <w:rPr>
          <w:rFonts w:ascii="Arial" w:hAnsi="Arial"/>
          <w:sz w:val="24"/>
        </w:rPr>
        <w:t xml:space="preserve">La preghiera è uno dei punti dolenti del cristiano. </w:t>
      </w:r>
      <w:r w:rsidRPr="00FE2A66">
        <w:rPr>
          <w:rFonts w:ascii="Arial" w:hAnsi="Arial"/>
          <w:i/>
          <w:sz w:val="24"/>
        </w:rPr>
        <w:t>È punto dolente perché pregare secondo verità richiede anche un cammino solido nella santità.</w:t>
      </w:r>
      <w:r w:rsidRPr="00FE2A66">
        <w:rPr>
          <w:rFonts w:ascii="Arial" w:hAnsi="Arial"/>
          <w:sz w:val="24"/>
        </w:rPr>
        <w:t xml:space="preserve"> Ora questo cammino nella santità spesso manca, è inesistente. </w:t>
      </w:r>
      <w:r w:rsidRPr="00FE2A66">
        <w:rPr>
          <w:rFonts w:ascii="Arial" w:hAnsi="Arial"/>
          <w:i/>
          <w:sz w:val="24"/>
        </w:rPr>
        <w:t>La mancata santificazione, l’esclusione della santità come prima forma ed essenza della vita cristiana, fa sì che ogni nostra preghiera sia poco cristiana, spesso sia addirittura non cristiana.</w:t>
      </w:r>
      <w:r w:rsidRPr="00FE2A66">
        <w:rPr>
          <w:rFonts w:ascii="Arial" w:hAnsi="Arial"/>
          <w:sz w:val="24"/>
        </w:rPr>
        <w:t xml:space="preserve"> La preghiera è cristiana se è il cristiano che la innalza a Dio ed è il cristiano che la innalza, se egli è santo; se non è santo, neanche la preghiera è cristiana, perché cristianesimo e santità devono essere un’unica realtà inscindibile e inseparabile. </w:t>
      </w:r>
      <w:r w:rsidRPr="00FE2A66">
        <w:rPr>
          <w:rFonts w:ascii="Arial" w:hAnsi="Arial"/>
          <w:i/>
          <w:sz w:val="24"/>
        </w:rPr>
        <w:t>La santità deve inoltre rivestirsi di fede, di una grandissima fede.</w:t>
      </w:r>
      <w:r w:rsidRPr="00FE2A66">
        <w:rPr>
          <w:rFonts w:ascii="Arial" w:hAnsi="Arial"/>
          <w:sz w:val="24"/>
        </w:rPr>
        <w:t xml:space="preserve"> </w:t>
      </w:r>
      <w:r w:rsidRPr="00FE2A66">
        <w:rPr>
          <w:rFonts w:ascii="Arial" w:hAnsi="Arial"/>
          <w:i/>
          <w:sz w:val="24"/>
        </w:rPr>
        <w:t>La fede è nell’esaudimento da parte di Dio.</w:t>
      </w:r>
      <w:r w:rsidRPr="00FE2A66">
        <w:rPr>
          <w:rFonts w:ascii="Arial" w:hAnsi="Arial"/>
          <w:sz w:val="24"/>
        </w:rPr>
        <w:t xml:space="preserve"> Dio ascolta sempre la preghiera dei suoi figli. </w:t>
      </w:r>
      <w:r w:rsidRPr="00FE2A66">
        <w:rPr>
          <w:rFonts w:ascii="Arial" w:hAnsi="Arial"/>
          <w:i/>
          <w:sz w:val="24"/>
        </w:rPr>
        <w:t xml:space="preserve">La fede è vera fede se diviene costanza, perseveranza, instancabilità, durata senza alcun cedimento finché essa non sia stata esaudita </w:t>
      </w:r>
      <w:r w:rsidRPr="00FE2A66">
        <w:rPr>
          <w:rFonts w:ascii="Arial" w:hAnsi="Arial"/>
          <w:i/>
          <w:sz w:val="24"/>
        </w:rPr>
        <w:lastRenderedPageBreak/>
        <w:t>dal Signore Dio nostro.</w:t>
      </w:r>
      <w:r w:rsidRPr="00FE2A66">
        <w:rPr>
          <w:rFonts w:ascii="Arial" w:hAnsi="Arial"/>
          <w:sz w:val="24"/>
        </w:rPr>
        <w:t xml:space="preserve"> È la preghiera che distingue il cristiano vero dal cristiano falso. </w:t>
      </w:r>
      <w:r w:rsidRPr="00FE2A66">
        <w:rPr>
          <w:rFonts w:ascii="Arial" w:hAnsi="Arial"/>
          <w:i/>
          <w:sz w:val="24"/>
        </w:rPr>
        <w:t xml:space="preserve">Il cristiano vero </w:t>
      </w:r>
      <w:r w:rsidRPr="00FE2A66">
        <w:rPr>
          <w:rFonts w:ascii="Arial" w:hAnsi="Arial"/>
          <w:sz w:val="24"/>
        </w:rPr>
        <w:t xml:space="preserve">sa che tutto è da Dio e lo invoca perché gli conceda ogni grazia per vivere in tutto secondo la sua Parola, la sua Volontà, la sua Saggezza. </w:t>
      </w:r>
      <w:r w:rsidRPr="00FE2A66">
        <w:rPr>
          <w:rFonts w:ascii="Arial" w:hAnsi="Arial"/>
          <w:i/>
          <w:sz w:val="24"/>
        </w:rPr>
        <w:t>Il falso cristiano</w:t>
      </w:r>
      <w:r w:rsidRPr="00FE2A66">
        <w:rPr>
          <w:rFonts w:ascii="Arial" w:hAnsi="Arial"/>
          <w:sz w:val="24"/>
        </w:rPr>
        <w:t xml:space="preserve">, anche se sa che tutto è dal Padre, al Padre non ricorre per chiedere la propria santificazione, o se vi ricorre lo fa in modo esteriore, con le labbra, senza il cuore, senza la fede, senza la perseveranza. </w:t>
      </w:r>
      <w:r w:rsidRPr="00FE2A66">
        <w:rPr>
          <w:rFonts w:ascii="Arial" w:hAnsi="Arial"/>
          <w:i/>
          <w:sz w:val="24"/>
        </w:rPr>
        <w:t xml:space="preserve">È falso cristiano perché falsa è la sua preghiera. </w:t>
      </w:r>
      <w:r w:rsidRPr="00FE2A66">
        <w:rPr>
          <w:rFonts w:ascii="Arial" w:hAnsi="Arial"/>
          <w:sz w:val="24"/>
        </w:rPr>
        <w:t xml:space="preserve">Questa verità ci aiuta a leggere nel profondo del nostro cuore e scoprire in esso la verità, o la falsità della nostra appartenenza a Gesù Signore. </w:t>
      </w:r>
    </w:p>
    <w:p w14:paraId="47031890" w14:textId="77777777" w:rsidR="00FE2A66" w:rsidRPr="00FE2A66" w:rsidRDefault="00FE2A66" w:rsidP="00FE2A66">
      <w:pPr>
        <w:spacing w:after="120"/>
        <w:jc w:val="both"/>
        <w:rPr>
          <w:rFonts w:ascii="Arial" w:hAnsi="Arial"/>
          <w:bCs/>
          <w:sz w:val="24"/>
        </w:rPr>
      </w:pPr>
      <w:r w:rsidRPr="00FE2A66">
        <w:rPr>
          <w:rFonts w:ascii="Arial" w:hAnsi="Arial"/>
          <w:b/>
          <w:sz w:val="24"/>
        </w:rPr>
        <w:t>Vita nel dono della verità.</w:t>
      </w:r>
      <w:r w:rsidRPr="00FE2A66">
        <w:rPr>
          <w:rFonts w:ascii="Arial" w:hAnsi="Arial"/>
          <w:bCs/>
          <w:sz w:val="24"/>
        </w:rPr>
        <w:t xml:space="preserve"> Il cristiano non vive solo per se stesso; egli è chiamato da Cristo a vivere per gli altri. </w:t>
      </w:r>
      <w:r w:rsidRPr="00FE2A66">
        <w:rPr>
          <w:rFonts w:ascii="Arial" w:hAnsi="Arial"/>
          <w:bCs/>
          <w:i/>
          <w:sz w:val="24"/>
        </w:rPr>
        <w:t>Si vive per gli altri in un solo modo: facendosi dono d’amore per gli altri, donando agli altri anche i nostri beni più preziosi.</w:t>
      </w:r>
      <w:r w:rsidRPr="00FE2A66">
        <w:rPr>
          <w:rFonts w:ascii="Arial" w:hAnsi="Arial"/>
          <w:bCs/>
          <w:sz w:val="24"/>
        </w:rPr>
        <w:t xml:space="preserve"> </w:t>
      </w:r>
      <w:r w:rsidRPr="00FE2A66">
        <w:rPr>
          <w:rFonts w:ascii="Arial" w:hAnsi="Arial"/>
          <w:bCs/>
          <w:i/>
          <w:sz w:val="24"/>
        </w:rPr>
        <w:t>Qual è il bene più prezioso per un cristiano, quale il suo tesoro nascosto se non la Parola di Dio, o il Vangelo della salvezza?</w:t>
      </w:r>
      <w:r w:rsidRPr="00FE2A66">
        <w:rPr>
          <w:rFonts w:ascii="Arial" w:hAnsi="Arial"/>
          <w:bCs/>
          <w:sz w:val="24"/>
        </w:rPr>
        <w:t xml:space="preserve"> </w:t>
      </w:r>
      <w:r w:rsidRPr="00FE2A66">
        <w:rPr>
          <w:rFonts w:ascii="Arial" w:hAnsi="Arial"/>
          <w:bCs/>
          <w:i/>
          <w:sz w:val="24"/>
        </w:rPr>
        <w:t>Può esistere per lui dono più grande, più elevato, più nobile, più santo, più vero, più giusto, più utile, più profittevole da donare agli altri?</w:t>
      </w:r>
      <w:r w:rsidRPr="00FE2A66">
        <w:rPr>
          <w:rFonts w:ascii="Arial" w:hAnsi="Arial"/>
          <w:bCs/>
          <w:sz w:val="24"/>
        </w:rPr>
        <w:t xml:space="preserve"> Cristo è il dono di Dio all’umanità. Dio non ha altro dono più grande da donarci, perché oltre Dio non esiste altra realtà. </w:t>
      </w:r>
      <w:r w:rsidRPr="00FE2A66">
        <w:rPr>
          <w:rFonts w:ascii="Arial" w:hAnsi="Arial"/>
          <w:bCs/>
          <w:i/>
          <w:sz w:val="24"/>
        </w:rPr>
        <w:t>Chi dona la Parola, chi dona il Vangelo dona Cristo, che dona Dio Padre e lo Spirito Santo; dona Cristo che ci dona la Chiesa e i molti veri fratelli nella fede e nella carità che sono in Lui.</w:t>
      </w:r>
      <w:r w:rsidRPr="00FE2A66">
        <w:rPr>
          <w:rFonts w:ascii="Arial" w:hAnsi="Arial"/>
          <w:bCs/>
          <w:sz w:val="24"/>
        </w:rPr>
        <w:t xml:space="preserve"> Chi non dona al mondo la Parola di Dio, secondo il suo Vangelo, non ama l’uomo. Anche se gli dona tutto il mondo, non lo ama. </w:t>
      </w:r>
      <w:r w:rsidRPr="00FE2A66">
        <w:rPr>
          <w:rFonts w:ascii="Arial" w:hAnsi="Arial"/>
          <w:bCs/>
          <w:i/>
          <w:sz w:val="24"/>
        </w:rPr>
        <w:t>Non lo ama perché non gli dona il dono che lo rende vero nel tempo e nell’eternità a se sesso e al mondo intero.</w:t>
      </w:r>
      <w:r w:rsidRPr="00FE2A66">
        <w:rPr>
          <w:rFonts w:ascii="Arial" w:hAnsi="Arial"/>
          <w:bCs/>
          <w:sz w:val="24"/>
        </w:rPr>
        <w:t xml:space="preserve"> Per questo motivo San Giacomo conclude la sua Lettera con queste semplici parole: </w:t>
      </w:r>
      <w:r w:rsidRPr="00FE2A66">
        <w:rPr>
          <w:rFonts w:ascii="Arial" w:hAnsi="Arial"/>
          <w:bCs/>
          <w:i/>
          <w:sz w:val="24"/>
        </w:rPr>
        <w:t xml:space="preserve">“Fratelli miei, se uno di voi si allontana dalla verità e un altro ve lo conduce, costui sappia che chi riconduce un peccatore dalla sua via di errore, salverà la sua anima dalla morte e coprirà una moltitudine di peccati”. </w:t>
      </w:r>
    </w:p>
    <w:p w14:paraId="5CD233A3" w14:textId="77777777" w:rsidR="00FE2A66" w:rsidRPr="00FE2A66" w:rsidRDefault="00FE2A66" w:rsidP="00FE2A66">
      <w:pPr>
        <w:spacing w:after="120"/>
        <w:jc w:val="both"/>
        <w:rPr>
          <w:rFonts w:ascii="Arial" w:hAnsi="Arial"/>
          <w:sz w:val="24"/>
        </w:rPr>
      </w:pPr>
      <w:r w:rsidRPr="00FE2A66">
        <w:rPr>
          <w:rFonts w:ascii="Arial" w:hAnsi="Arial"/>
          <w:sz w:val="24"/>
        </w:rPr>
        <w:t xml:space="preserve">Sono, queste, solo brevi idee, a modo di sintesi, </w:t>
      </w:r>
      <w:r w:rsidRPr="00FE2A66">
        <w:rPr>
          <w:rFonts w:ascii="Arial" w:hAnsi="Arial"/>
          <w:i/>
          <w:sz w:val="24"/>
        </w:rPr>
        <w:t xml:space="preserve">della grande e possente sapienza </w:t>
      </w:r>
      <w:r w:rsidRPr="00FE2A66">
        <w:rPr>
          <w:rFonts w:ascii="Arial" w:hAnsi="Arial"/>
          <w:sz w:val="24"/>
        </w:rPr>
        <w:t xml:space="preserve">che sgorga dalla Lettera di San Giacomo e inonda il mondo </w:t>
      </w:r>
      <w:r w:rsidRPr="00FE2A66">
        <w:rPr>
          <w:rFonts w:ascii="Arial" w:hAnsi="Arial"/>
          <w:i/>
          <w:sz w:val="24"/>
        </w:rPr>
        <w:t xml:space="preserve">di quella concretezza di fede, di carità e di speranza </w:t>
      </w:r>
      <w:r w:rsidRPr="00FE2A66">
        <w:rPr>
          <w:rFonts w:ascii="Arial" w:hAnsi="Arial"/>
          <w:sz w:val="24"/>
        </w:rPr>
        <w:t>che àncora il cristiano alla verità della Parola di Cristo Gesù.</w:t>
      </w:r>
    </w:p>
    <w:p w14:paraId="0713E091" w14:textId="77777777" w:rsidR="00FE2A66" w:rsidRPr="00FE2A66" w:rsidRDefault="00FE2A66" w:rsidP="00FE2A66">
      <w:pPr>
        <w:spacing w:after="120"/>
        <w:jc w:val="both"/>
        <w:rPr>
          <w:rFonts w:ascii="Arial" w:hAnsi="Arial"/>
          <w:sz w:val="24"/>
        </w:rPr>
      </w:pPr>
      <w:r w:rsidRPr="00FE2A66">
        <w:rPr>
          <w:rFonts w:ascii="Arial" w:hAnsi="Arial"/>
          <w:sz w:val="24"/>
        </w:rPr>
        <w:t xml:space="preserve">La Vergine Maria, Madre della Redenzione, ci aiuti a non separare mai la Parola dalla vita. Come in Lei la Parola eterna di Dio, il Suo Verbo Unigenito, si è fatto carne, così anche il noi, </w:t>
      </w:r>
      <w:r w:rsidRPr="00FE2A66">
        <w:rPr>
          <w:rFonts w:ascii="Arial" w:hAnsi="Arial"/>
          <w:i/>
          <w:sz w:val="24"/>
        </w:rPr>
        <w:t>anche se in modo sostanzialmente e personalmente diverso</w:t>
      </w:r>
      <w:r w:rsidRPr="00FE2A66">
        <w:rPr>
          <w:rFonts w:ascii="Arial" w:hAnsi="Arial"/>
          <w:sz w:val="24"/>
        </w:rPr>
        <w:t>, il Vangelo deve divenire nostra carne e nostro sangue, se vogliamo dare Cristo al mondo secondo pienezza di verità, di amore, di giustizia, di testimonianza, di santità.</w:t>
      </w:r>
    </w:p>
    <w:p w14:paraId="209AC0D1" w14:textId="77777777" w:rsidR="00FE2A66" w:rsidRPr="00FE2A66" w:rsidRDefault="00FE2A66" w:rsidP="00FE2A66">
      <w:pPr>
        <w:spacing w:after="120"/>
        <w:jc w:val="both"/>
        <w:rPr>
          <w:rFonts w:ascii="Arial" w:hAnsi="Arial"/>
          <w:sz w:val="24"/>
        </w:rPr>
      </w:pPr>
      <w:r w:rsidRPr="00FE2A66">
        <w:rPr>
          <w:rFonts w:ascii="Arial" w:hAnsi="Arial"/>
          <w:sz w:val="24"/>
        </w:rPr>
        <w:t xml:space="preserve">Ci aiutino in questo compito gli Angeli e i Santi. Con loro al nostro fianco è possibile percorrere </w:t>
      </w:r>
      <w:r w:rsidRPr="00FE2A66">
        <w:rPr>
          <w:rFonts w:ascii="Arial" w:hAnsi="Arial"/>
          <w:i/>
          <w:sz w:val="24"/>
        </w:rPr>
        <w:t xml:space="preserve">la via della vera sapienza </w:t>
      </w:r>
      <w:r w:rsidRPr="00FE2A66">
        <w:rPr>
          <w:rFonts w:ascii="Arial" w:hAnsi="Arial"/>
          <w:sz w:val="24"/>
        </w:rPr>
        <w:t>e giungere nel Regno eterno di Dio, trascinando con noi nel Cielo un gran numero di nostri fratelli.</w:t>
      </w:r>
    </w:p>
    <w:p w14:paraId="6BE3D6DC" w14:textId="77777777" w:rsidR="00FE2A66" w:rsidRPr="00FE2A66" w:rsidRDefault="00FE2A66" w:rsidP="00FE2A66">
      <w:pPr>
        <w:jc w:val="both"/>
        <w:rPr>
          <w:rFonts w:ascii="Arial" w:hAnsi="Arial" w:cs="Arial"/>
          <w:bCs/>
          <w:sz w:val="24"/>
          <w:szCs w:val="24"/>
        </w:rPr>
      </w:pPr>
    </w:p>
    <w:p w14:paraId="1EB693F6" w14:textId="77777777" w:rsidR="00FE2A66" w:rsidRPr="00FE2A66" w:rsidRDefault="00FE2A66" w:rsidP="00FE2A66">
      <w:pPr>
        <w:keepNext/>
        <w:spacing w:after="120"/>
        <w:jc w:val="both"/>
        <w:outlineLvl w:val="2"/>
        <w:rPr>
          <w:rFonts w:ascii="Arial" w:hAnsi="Arial"/>
          <w:b/>
          <w:sz w:val="28"/>
        </w:rPr>
      </w:pPr>
      <w:bookmarkStart w:id="112" w:name="_Toc164664738"/>
      <w:r w:rsidRPr="00FE2A66">
        <w:rPr>
          <w:rFonts w:ascii="Arial" w:hAnsi="Arial"/>
          <w:b/>
          <w:sz w:val="28"/>
        </w:rPr>
        <w:t>Terza riflessione</w:t>
      </w:r>
      <w:bookmarkEnd w:id="112"/>
    </w:p>
    <w:p w14:paraId="5D56F658" w14:textId="77777777" w:rsidR="00FE2A66" w:rsidRPr="00FE2A66" w:rsidRDefault="00FE2A66" w:rsidP="00FE2A66">
      <w:pPr>
        <w:spacing w:after="120"/>
        <w:jc w:val="both"/>
        <w:rPr>
          <w:rFonts w:ascii="Arial" w:hAnsi="Arial"/>
          <w:bCs/>
          <w:sz w:val="24"/>
        </w:rPr>
      </w:pPr>
      <w:r w:rsidRPr="00FE2A66">
        <w:rPr>
          <w:rFonts w:ascii="Arial" w:hAnsi="Arial"/>
          <w:sz w:val="24"/>
        </w:rPr>
        <w:t xml:space="preserve">Giuda in questa sua Lettera </w:t>
      </w:r>
      <w:r w:rsidRPr="00FE2A66">
        <w:rPr>
          <w:rFonts w:ascii="Arial" w:hAnsi="Arial"/>
          <w:bCs/>
          <w:i/>
          <w:sz w:val="24"/>
        </w:rPr>
        <w:t xml:space="preserve">ci ha fornito dei principi </w:t>
      </w:r>
      <w:r w:rsidRPr="00FE2A66">
        <w:rPr>
          <w:rFonts w:ascii="Arial" w:hAnsi="Arial"/>
          <w:bCs/>
          <w:sz w:val="24"/>
        </w:rPr>
        <w:t xml:space="preserve">che se osservati fedelmente possono in ogni circostanza </w:t>
      </w:r>
      <w:r w:rsidRPr="00FE2A66">
        <w:rPr>
          <w:rFonts w:ascii="Arial" w:hAnsi="Arial"/>
          <w:bCs/>
          <w:i/>
          <w:sz w:val="24"/>
        </w:rPr>
        <w:t xml:space="preserve">preservare il cristiano da ogni tentazione contro la verità della fede </w:t>
      </w:r>
      <w:r w:rsidRPr="00FE2A66">
        <w:rPr>
          <w:rFonts w:ascii="Arial" w:hAnsi="Arial"/>
          <w:bCs/>
          <w:sz w:val="24"/>
        </w:rPr>
        <w:t xml:space="preserve">che di certo alla fine si trasformerà in tentazione </w:t>
      </w:r>
      <w:r w:rsidRPr="00FE2A66">
        <w:rPr>
          <w:rFonts w:ascii="Arial" w:hAnsi="Arial"/>
          <w:bCs/>
          <w:i/>
          <w:sz w:val="24"/>
        </w:rPr>
        <w:t xml:space="preserve">contro la santità e la moralità </w:t>
      </w:r>
      <w:r w:rsidRPr="00FE2A66">
        <w:rPr>
          <w:rFonts w:ascii="Arial" w:hAnsi="Arial"/>
          <w:bCs/>
          <w:sz w:val="24"/>
        </w:rPr>
        <w:t xml:space="preserve">che nascono dalla Parola di Dio, santamente ascoltata e vissuta. </w:t>
      </w:r>
    </w:p>
    <w:p w14:paraId="6C356DBA" w14:textId="77777777" w:rsidR="00FE2A66" w:rsidRPr="00FE2A66" w:rsidRDefault="00FE2A66" w:rsidP="00FE2A66">
      <w:pPr>
        <w:spacing w:after="120"/>
        <w:jc w:val="both"/>
        <w:rPr>
          <w:rFonts w:ascii="Arial" w:hAnsi="Arial"/>
          <w:bCs/>
          <w:sz w:val="24"/>
        </w:rPr>
      </w:pPr>
      <w:r w:rsidRPr="00FE2A66">
        <w:rPr>
          <w:rFonts w:ascii="Arial" w:hAnsi="Arial"/>
          <w:bCs/>
          <w:sz w:val="24"/>
        </w:rPr>
        <w:lastRenderedPageBreak/>
        <w:t xml:space="preserve">Questi principi, se </w:t>
      </w:r>
      <w:r w:rsidRPr="00FE2A66">
        <w:rPr>
          <w:rFonts w:ascii="Arial" w:hAnsi="Arial"/>
          <w:bCs/>
          <w:i/>
          <w:sz w:val="24"/>
        </w:rPr>
        <w:t>santamente compresi e messi nel cuore</w:t>
      </w:r>
      <w:r w:rsidRPr="00FE2A66">
        <w:rPr>
          <w:rFonts w:ascii="Arial" w:hAnsi="Arial"/>
          <w:bCs/>
          <w:sz w:val="24"/>
        </w:rPr>
        <w:t xml:space="preserve">, </w:t>
      </w:r>
      <w:r w:rsidRPr="00FE2A66">
        <w:rPr>
          <w:rFonts w:ascii="Arial" w:hAnsi="Arial"/>
          <w:bCs/>
          <w:i/>
          <w:sz w:val="24"/>
        </w:rPr>
        <w:t>se osservati con costanza e perseveranza</w:t>
      </w:r>
      <w:r w:rsidRPr="00FE2A66">
        <w:rPr>
          <w:rFonts w:ascii="Arial" w:hAnsi="Arial"/>
          <w:bCs/>
          <w:sz w:val="24"/>
        </w:rPr>
        <w:t xml:space="preserve">, conducono il cristiano nel Regno eterno di Dio, nel Paradiso. </w:t>
      </w:r>
    </w:p>
    <w:p w14:paraId="58BF57A7" w14:textId="77777777" w:rsidR="00FE2A66" w:rsidRPr="00FE2A66" w:rsidRDefault="00FE2A66" w:rsidP="00FE2A66">
      <w:pPr>
        <w:spacing w:after="120"/>
        <w:jc w:val="both"/>
        <w:rPr>
          <w:rFonts w:ascii="Arial" w:hAnsi="Arial"/>
          <w:bCs/>
          <w:i/>
          <w:sz w:val="24"/>
        </w:rPr>
      </w:pPr>
      <w:r w:rsidRPr="00FE2A66">
        <w:rPr>
          <w:rFonts w:ascii="Arial" w:hAnsi="Arial"/>
          <w:b/>
          <w:sz w:val="24"/>
        </w:rPr>
        <w:t>Primo principio:</w:t>
      </w:r>
      <w:r w:rsidRPr="00FE2A66">
        <w:rPr>
          <w:rFonts w:ascii="Arial" w:hAnsi="Arial"/>
          <w:bCs/>
          <w:sz w:val="24"/>
        </w:rPr>
        <w:t xml:space="preserve"> Siamo preservati per grazia nella fede. La perseveranza, che è preservazione della fede da ogni male, errore, peccato, </w:t>
      </w:r>
      <w:r w:rsidRPr="00FE2A66">
        <w:rPr>
          <w:rFonts w:ascii="Arial" w:hAnsi="Arial"/>
          <w:bCs/>
          <w:i/>
          <w:sz w:val="24"/>
        </w:rPr>
        <w:t xml:space="preserve">è grazia di Dio. </w:t>
      </w:r>
    </w:p>
    <w:p w14:paraId="3F928ED7"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Se è grazia di Dio, </w:t>
      </w:r>
      <w:r w:rsidRPr="00FE2A66">
        <w:rPr>
          <w:rFonts w:ascii="Arial" w:hAnsi="Arial"/>
          <w:bCs/>
          <w:i/>
          <w:sz w:val="24"/>
        </w:rPr>
        <w:t>bisogna che essa venga attinta con costanza, perseveranza, con insistenza, senza mai stancarsi.</w:t>
      </w:r>
    </w:p>
    <w:p w14:paraId="747E9A88"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La fede è dono. </w:t>
      </w:r>
      <w:r w:rsidRPr="00FE2A66">
        <w:rPr>
          <w:rFonts w:ascii="Arial" w:hAnsi="Arial"/>
          <w:bCs/>
          <w:i/>
          <w:sz w:val="24"/>
        </w:rPr>
        <w:t xml:space="preserve">Tutto ciò che è vita secondo la fede, è dono che discende da Dio. </w:t>
      </w:r>
    </w:p>
    <w:p w14:paraId="37FB37BC"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Se il cristiano lo cerca, lo desidera, lo vuole, lo brama, arde per il suo possesso e trasforma in preghiera questo suo vivo anelito di sempre più grande grazia, </w:t>
      </w:r>
      <w:r w:rsidRPr="00FE2A66">
        <w:rPr>
          <w:rFonts w:ascii="Arial" w:hAnsi="Arial"/>
          <w:bCs/>
          <w:i/>
          <w:sz w:val="24"/>
        </w:rPr>
        <w:t>il Signore dall’alto dei Cieli verrà in suo soccorso e lo ricolmerà di ogni dono, necessario alla fede per fruttificare e per condurre il cristiano in Paradiso.</w:t>
      </w:r>
    </w:p>
    <w:p w14:paraId="3B960987"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Grazia e preghiera devono essere una cosa sola. </w:t>
      </w:r>
      <w:r w:rsidRPr="00FE2A66">
        <w:rPr>
          <w:rFonts w:ascii="Arial" w:hAnsi="Arial"/>
          <w:bCs/>
          <w:i/>
          <w:sz w:val="24"/>
        </w:rPr>
        <w:t>Se manca la preghiera, di sicuro mancherà la grazia</w:t>
      </w:r>
      <w:r w:rsidRPr="00FE2A66">
        <w:rPr>
          <w:rFonts w:ascii="Arial" w:hAnsi="Arial"/>
          <w:bCs/>
          <w:sz w:val="24"/>
        </w:rPr>
        <w:t>. Se manca la grazia, è segno che è venuta meno la preghiera.</w:t>
      </w:r>
    </w:p>
    <w:p w14:paraId="05F85EE8" w14:textId="77777777" w:rsidR="00FE2A66" w:rsidRPr="00FE2A66" w:rsidRDefault="00FE2A66" w:rsidP="00FE2A66">
      <w:pPr>
        <w:spacing w:after="120"/>
        <w:jc w:val="both"/>
        <w:rPr>
          <w:rFonts w:ascii="Arial" w:hAnsi="Arial"/>
          <w:bCs/>
          <w:sz w:val="24"/>
        </w:rPr>
      </w:pPr>
      <w:r w:rsidRPr="00FE2A66">
        <w:rPr>
          <w:rFonts w:ascii="Arial" w:hAnsi="Arial"/>
          <w:bCs/>
          <w:i/>
          <w:sz w:val="24"/>
        </w:rPr>
        <w:t>Fede, grazia, preghiera devono essere una cosa sola</w:t>
      </w:r>
      <w:r w:rsidRPr="00FE2A66">
        <w:rPr>
          <w:rFonts w:ascii="Arial" w:hAnsi="Arial"/>
          <w:bCs/>
          <w:sz w:val="24"/>
        </w:rPr>
        <w:t>. Finché saranno una cosa sola vivranno una alimentandosi dell’altra. Quando non saranno più una cosa sola, la mancanza di una condurrà a sicura morte spirituale le altre due.</w:t>
      </w:r>
    </w:p>
    <w:p w14:paraId="245D9C1C"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È questa la legge della perseveranza: </w:t>
      </w:r>
      <w:r w:rsidRPr="00FE2A66">
        <w:rPr>
          <w:rFonts w:ascii="Arial" w:hAnsi="Arial"/>
          <w:bCs/>
          <w:i/>
          <w:sz w:val="24"/>
        </w:rPr>
        <w:t xml:space="preserve">unità di fede, di grazia e di preghiera. </w:t>
      </w:r>
    </w:p>
    <w:p w14:paraId="363AAFFF"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Chi insegna questa unità, </w:t>
      </w:r>
      <w:r w:rsidRPr="00FE2A66">
        <w:rPr>
          <w:rFonts w:ascii="Arial" w:hAnsi="Arial"/>
          <w:bCs/>
          <w:i/>
          <w:sz w:val="24"/>
        </w:rPr>
        <w:t xml:space="preserve">insegna anche la perseveranza, insegna a conservare ben salda la fede nella quale è la salvezza. </w:t>
      </w:r>
    </w:p>
    <w:p w14:paraId="047E8A9A" w14:textId="77777777" w:rsidR="00FE2A66" w:rsidRPr="00FE2A66" w:rsidRDefault="00FE2A66" w:rsidP="00FE2A66">
      <w:pPr>
        <w:spacing w:after="120"/>
        <w:jc w:val="both"/>
        <w:rPr>
          <w:rFonts w:ascii="Arial" w:hAnsi="Arial"/>
          <w:bCs/>
          <w:sz w:val="24"/>
        </w:rPr>
      </w:pPr>
      <w:r w:rsidRPr="00FE2A66">
        <w:rPr>
          <w:rFonts w:ascii="Arial" w:hAnsi="Arial"/>
          <w:b/>
          <w:sz w:val="24"/>
        </w:rPr>
        <w:t>Secondo principio:</w:t>
      </w:r>
      <w:r w:rsidRPr="00FE2A66">
        <w:rPr>
          <w:rFonts w:ascii="Arial" w:hAnsi="Arial"/>
          <w:bCs/>
          <w:sz w:val="24"/>
        </w:rPr>
        <w:t xml:space="preserve"> La dissolutezza morale è sempre segno di dissolutezza nella verità della fede. Quando il cristiano si accorge che in lui la sua vita morale comincia a dissolversi e che il peccato ha già conquistato il suo cuore, </w:t>
      </w:r>
      <w:r w:rsidRPr="00FE2A66">
        <w:rPr>
          <w:rFonts w:ascii="Arial" w:hAnsi="Arial"/>
          <w:bCs/>
          <w:i/>
          <w:sz w:val="24"/>
        </w:rPr>
        <w:t>è il segno che la verità di Cristo, la fede in Lui si è anche dissolta</w:t>
      </w:r>
      <w:r w:rsidRPr="00FE2A66">
        <w:rPr>
          <w:rFonts w:ascii="Arial" w:hAnsi="Arial"/>
          <w:bCs/>
          <w:sz w:val="24"/>
        </w:rPr>
        <w:t xml:space="preserve">. Insieme stanno, insieme cadono, insieme crescono, insieme deperiscono. </w:t>
      </w:r>
    </w:p>
    <w:p w14:paraId="0597FBEF" w14:textId="77777777" w:rsidR="00FE2A66" w:rsidRPr="00FE2A66" w:rsidRDefault="00FE2A66" w:rsidP="00FE2A66">
      <w:pPr>
        <w:spacing w:after="120"/>
        <w:jc w:val="both"/>
        <w:rPr>
          <w:rFonts w:ascii="Arial" w:hAnsi="Arial"/>
          <w:bCs/>
          <w:i/>
          <w:sz w:val="24"/>
        </w:rPr>
      </w:pPr>
      <w:r w:rsidRPr="00FE2A66">
        <w:rPr>
          <w:rFonts w:ascii="Arial" w:hAnsi="Arial"/>
          <w:bCs/>
          <w:i/>
          <w:sz w:val="24"/>
        </w:rPr>
        <w:t>Fede e morale sono una cosa sola</w:t>
      </w:r>
      <w:r w:rsidRPr="00FE2A66">
        <w:rPr>
          <w:rFonts w:ascii="Arial" w:hAnsi="Arial"/>
          <w:bCs/>
          <w:sz w:val="24"/>
        </w:rPr>
        <w:t xml:space="preserve">. Sono l’una l’albero e l’altra il frutto. Se secca l’albero, seccano anche i frutti. Se sono seccati i frutti è perché l’albero è malato. </w:t>
      </w:r>
      <w:r w:rsidRPr="00FE2A66">
        <w:rPr>
          <w:rFonts w:ascii="Arial" w:hAnsi="Arial"/>
          <w:bCs/>
          <w:i/>
          <w:sz w:val="24"/>
        </w:rPr>
        <w:t>Chi vuole intervenire efficacemente deve operare sulla fede, perché tutto è dalla fede.</w:t>
      </w:r>
    </w:p>
    <w:p w14:paraId="32A8A5F7" w14:textId="77777777" w:rsidR="00FE2A66" w:rsidRPr="00FE2A66" w:rsidRDefault="00FE2A66" w:rsidP="00FE2A66">
      <w:pPr>
        <w:spacing w:after="120"/>
        <w:jc w:val="both"/>
        <w:rPr>
          <w:rFonts w:ascii="Arial" w:hAnsi="Arial"/>
          <w:bCs/>
          <w:sz w:val="24"/>
        </w:rPr>
      </w:pPr>
      <w:r w:rsidRPr="00FE2A66">
        <w:rPr>
          <w:rFonts w:ascii="Arial" w:hAnsi="Arial"/>
          <w:bCs/>
          <w:i/>
          <w:sz w:val="24"/>
        </w:rPr>
        <w:t>È errore grave pensare di guarire i frutti quando l’albero è secco</w:t>
      </w:r>
      <w:r w:rsidRPr="00FE2A66">
        <w:rPr>
          <w:rFonts w:ascii="Arial" w:hAnsi="Arial"/>
          <w:bCs/>
          <w:sz w:val="24"/>
        </w:rPr>
        <w:t>. Si perde inutilmente il tempo, si opera invano, si fa un’azione stolta, insipiente, non intelligente.</w:t>
      </w:r>
    </w:p>
    <w:p w14:paraId="0AF3B9AB"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Di queste azioni oggi se ne compiono molte. </w:t>
      </w:r>
      <w:r w:rsidRPr="00FE2A66">
        <w:rPr>
          <w:rFonts w:ascii="Arial" w:hAnsi="Arial"/>
          <w:bCs/>
          <w:i/>
          <w:sz w:val="24"/>
        </w:rPr>
        <w:t>Si lavora, ma invano, perché si insiste sulle opere, sui frutti, mentre la fede è malata. Non solo è malata, è morta.</w:t>
      </w:r>
    </w:p>
    <w:p w14:paraId="43268CCB"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Ci troviamo dinanzi ad un mondo senza più fede. </w:t>
      </w:r>
      <w:r w:rsidRPr="00FE2A66">
        <w:rPr>
          <w:rFonts w:ascii="Arial" w:hAnsi="Arial"/>
          <w:bCs/>
          <w:i/>
          <w:sz w:val="24"/>
        </w:rPr>
        <w:t>Chi vuole incidere profondamente sulla morale, deve fare un’opera di nuova piantagione della fede nei cuori.</w:t>
      </w:r>
    </w:p>
    <w:p w14:paraId="38F42003"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Impiantare la fede però non è opera di un giorno. </w:t>
      </w:r>
      <w:r w:rsidRPr="00FE2A66">
        <w:rPr>
          <w:rFonts w:ascii="Arial" w:hAnsi="Arial"/>
          <w:bCs/>
          <w:i/>
          <w:sz w:val="24"/>
        </w:rPr>
        <w:t>Occorrono anni e anni di duro lavoro, di sacrificio, di abnegazione, di immolazione.</w:t>
      </w:r>
    </w:p>
    <w:p w14:paraId="087CEBE2" w14:textId="77777777" w:rsidR="00FE2A66" w:rsidRPr="00FE2A66" w:rsidRDefault="00FE2A66" w:rsidP="00FE2A66">
      <w:pPr>
        <w:spacing w:after="120"/>
        <w:jc w:val="both"/>
        <w:rPr>
          <w:rFonts w:ascii="Arial" w:hAnsi="Arial"/>
          <w:bCs/>
          <w:sz w:val="24"/>
        </w:rPr>
      </w:pPr>
      <w:r w:rsidRPr="00FE2A66">
        <w:rPr>
          <w:rFonts w:ascii="Arial" w:hAnsi="Arial"/>
          <w:bCs/>
          <w:i/>
          <w:sz w:val="24"/>
        </w:rPr>
        <w:lastRenderedPageBreak/>
        <w:t xml:space="preserve">Spesso un’intera vita non è sufficiente </w:t>
      </w:r>
      <w:r w:rsidRPr="00FE2A66">
        <w:rPr>
          <w:rFonts w:ascii="Arial" w:hAnsi="Arial"/>
          <w:bCs/>
          <w:sz w:val="24"/>
        </w:rPr>
        <w:t>per quest’opera di rinnovamento della fede nel cuore dei credenti.</w:t>
      </w:r>
    </w:p>
    <w:p w14:paraId="3B71F9F2" w14:textId="77777777" w:rsidR="00FE2A66" w:rsidRPr="00FE2A66" w:rsidRDefault="00FE2A66" w:rsidP="00FE2A66">
      <w:pPr>
        <w:spacing w:after="120"/>
        <w:jc w:val="both"/>
        <w:rPr>
          <w:rFonts w:ascii="Arial" w:hAnsi="Arial"/>
          <w:bCs/>
          <w:sz w:val="24"/>
        </w:rPr>
      </w:pPr>
      <w:r w:rsidRPr="00FE2A66">
        <w:rPr>
          <w:rFonts w:ascii="Arial" w:hAnsi="Arial"/>
          <w:bCs/>
          <w:i/>
          <w:sz w:val="24"/>
        </w:rPr>
        <w:t>Questa è però l’unica via possibile</w:t>
      </w:r>
      <w:r w:rsidRPr="00FE2A66">
        <w:rPr>
          <w:rFonts w:ascii="Arial" w:hAnsi="Arial"/>
          <w:bCs/>
          <w:sz w:val="24"/>
        </w:rPr>
        <w:t xml:space="preserve">, se si vuole riportare la sana moralità nel cuore dell’uomo. </w:t>
      </w:r>
    </w:p>
    <w:p w14:paraId="1E8E7F46"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Quando ci si accorge che </w:t>
      </w:r>
      <w:r w:rsidRPr="00FE2A66">
        <w:rPr>
          <w:rFonts w:ascii="Arial" w:hAnsi="Arial"/>
          <w:bCs/>
          <w:i/>
          <w:sz w:val="24"/>
        </w:rPr>
        <w:t xml:space="preserve">c’è dissolutezza morale, è il segno che c’è un manco di fede, o come semplice calo di essa, o come smarrimento, o addirittura come morte. </w:t>
      </w:r>
    </w:p>
    <w:p w14:paraId="5BB56969" w14:textId="77777777" w:rsidR="00FE2A66" w:rsidRPr="00FE2A66" w:rsidRDefault="00FE2A66" w:rsidP="00FE2A66">
      <w:pPr>
        <w:spacing w:after="120"/>
        <w:jc w:val="both"/>
        <w:rPr>
          <w:rFonts w:ascii="Arial" w:hAnsi="Arial"/>
          <w:bCs/>
          <w:i/>
          <w:sz w:val="24"/>
        </w:rPr>
      </w:pPr>
      <w:r w:rsidRPr="00FE2A66">
        <w:rPr>
          <w:rFonts w:ascii="Arial" w:hAnsi="Arial"/>
          <w:b/>
          <w:sz w:val="24"/>
        </w:rPr>
        <w:t xml:space="preserve">Terzo principio: </w:t>
      </w:r>
      <w:r w:rsidRPr="00FE2A66">
        <w:rPr>
          <w:rFonts w:ascii="Arial" w:hAnsi="Arial"/>
          <w:bCs/>
          <w:sz w:val="24"/>
        </w:rPr>
        <w:t xml:space="preserve">Una verità della Scrittura non è la verità della Scrittura. Spesso la tentazione contro la fede si presenta al cristiano, </w:t>
      </w:r>
      <w:r w:rsidRPr="00FE2A66">
        <w:rPr>
          <w:rFonts w:ascii="Arial" w:hAnsi="Arial"/>
          <w:bCs/>
          <w:i/>
          <w:sz w:val="24"/>
        </w:rPr>
        <w:t>annunziandogli una verità della Scrittura come unico suo principio di azione, o di moralità.</w:t>
      </w:r>
    </w:p>
    <w:p w14:paraId="5999B7D6"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Si vince questa tentazione in due modi: </w:t>
      </w:r>
      <w:r w:rsidRPr="00FE2A66">
        <w:rPr>
          <w:rFonts w:ascii="Arial" w:hAnsi="Arial"/>
          <w:bCs/>
          <w:i/>
          <w:sz w:val="24"/>
        </w:rPr>
        <w:t>comprendendo bene il significato di quanto la Scrittura attraverso quel passo ci vuole insegnare.</w:t>
      </w:r>
    </w:p>
    <w:p w14:paraId="792E6CA6" w14:textId="77777777" w:rsidR="00FE2A66" w:rsidRPr="00FE2A66" w:rsidRDefault="00FE2A66" w:rsidP="00FE2A66">
      <w:pPr>
        <w:spacing w:after="120"/>
        <w:jc w:val="both"/>
        <w:rPr>
          <w:rFonts w:ascii="Arial" w:hAnsi="Arial"/>
          <w:bCs/>
          <w:sz w:val="24"/>
        </w:rPr>
      </w:pPr>
      <w:r w:rsidRPr="00FE2A66">
        <w:rPr>
          <w:rFonts w:ascii="Arial" w:hAnsi="Arial"/>
          <w:bCs/>
          <w:sz w:val="24"/>
        </w:rPr>
        <w:t>Questa regola è semplicissima e la si può sempre applicare.</w:t>
      </w:r>
    </w:p>
    <w:p w14:paraId="050B0954" w14:textId="77777777" w:rsidR="00FE2A66" w:rsidRPr="00FE2A66" w:rsidRDefault="00FE2A66" w:rsidP="00FE2A66">
      <w:pPr>
        <w:spacing w:after="120"/>
        <w:jc w:val="both"/>
        <w:rPr>
          <w:rFonts w:ascii="Arial" w:hAnsi="Arial"/>
          <w:bCs/>
          <w:sz w:val="24"/>
        </w:rPr>
      </w:pPr>
      <w:r w:rsidRPr="00FE2A66">
        <w:rPr>
          <w:rFonts w:ascii="Arial" w:hAnsi="Arial"/>
          <w:bCs/>
          <w:sz w:val="24"/>
        </w:rPr>
        <w:t>L’altro modo è quello del confronto della verità che ci viene annunziata, o proclamata come esclusiva per la fede, con tutta la verità della Scrittura.</w:t>
      </w:r>
    </w:p>
    <w:p w14:paraId="13719A15"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Ci si accorgerà che la singola frase, o verità, o principio, o regola di fede e di moralità </w:t>
      </w:r>
      <w:r w:rsidRPr="00FE2A66">
        <w:rPr>
          <w:rFonts w:ascii="Arial" w:hAnsi="Arial"/>
          <w:bCs/>
          <w:i/>
          <w:sz w:val="24"/>
        </w:rPr>
        <w:t>è in stridente contrasto con tutta la verità della Scrittura.</w:t>
      </w:r>
    </w:p>
    <w:p w14:paraId="0830E4CF"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Se è in evidente contrasto, non è perché la Scrittura insegna cose differenti, </w:t>
      </w:r>
      <w:r w:rsidRPr="00FE2A66">
        <w:rPr>
          <w:rFonts w:ascii="Arial" w:hAnsi="Arial"/>
          <w:bCs/>
          <w:i/>
          <w:sz w:val="24"/>
        </w:rPr>
        <w:t>ma perché noi le abbiamo donato un significato differente.</w:t>
      </w:r>
    </w:p>
    <w:p w14:paraId="56C6901F"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Si riporti la singola affermazione nel complesso delle verità della Scrittura </w:t>
      </w:r>
      <w:r w:rsidRPr="00FE2A66">
        <w:rPr>
          <w:rFonts w:ascii="Arial" w:hAnsi="Arial"/>
          <w:bCs/>
          <w:i/>
          <w:sz w:val="24"/>
        </w:rPr>
        <w:t xml:space="preserve">e anche essa riceverà la sua giusta luce, il suo esatto splendore, il suo preciso significato che è di salvezza, </w:t>
      </w:r>
      <w:r w:rsidRPr="00FE2A66">
        <w:rPr>
          <w:rFonts w:ascii="Arial" w:hAnsi="Arial"/>
          <w:bCs/>
          <w:sz w:val="24"/>
        </w:rPr>
        <w:t>ma alla maniera di Dio non certo alla maniera degli uomini.</w:t>
      </w:r>
    </w:p>
    <w:p w14:paraId="1A93D493"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Sono molti coloro che cadono su questo terzo principio. L’eresia </w:t>
      </w:r>
      <w:r w:rsidRPr="00FE2A66">
        <w:rPr>
          <w:rFonts w:ascii="Arial" w:hAnsi="Arial"/>
          <w:bCs/>
          <w:i/>
          <w:sz w:val="24"/>
        </w:rPr>
        <w:t xml:space="preserve">trova il suo fondamento proprio sulla trasgressione di esso. </w:t>
      </w:r>
      <w:r w:rsidRPr="00FE2A66">
        <w:rPr>
          <w:rFonts w:ascii="Arial" w:hAnsi="Arial"/>
          <w:bCs/>
          <w:sz w:val="24"/>
        </w:rPr>
        <w:t>Questo ci deve mettere in guardia, in stato perenne di vigilanza.</w:t>
      </w:r>
    </w:p>
    <w:p w14:paraId="344EC0AD"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Mai si deve fondare la verità di Dio </w:t>
      </w:r>
      <w:r w:rsidRPr="00FE2A66">
        <w:rPr>
          <w:rFonts w:ascii="Arial" w:hAnsi="Arial"/>
          <w:bCs/>
          <w:i/>
          <w:sz w:val="24"/>
        </w:rPr>
        <w:t xml:space="preserve">su una sola frase della Scrittura, o su una sola verità </w:t>
      </w:r>
      <w:r w:rsidRPr="00FE2A66">
        <w:rPr>
          <w:rFonts w:ascii="Arial" w:hAnsi="Arial"/>
          <w:bCs/>
          <w:sz w:val="24"/>
        </w:rPr>
        <w:t>che essa annunzia e proclama, anche se vera, giusta, santa.</w:t>
      </w:r>
    </w:p>
    <w:p w14:paraId="4C428C4E"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La verità della Scrittura </w:t>
      </w:r>
      <w:r w:rsidRPr="00FE2A66">
        <w:rPr>
          <w:rFonts w:ascii="Arial" w:hAnsi="Arial"/>
          <w:bCs/>
          <w:i/>
          <w:sz w:val="24"/>
        </w:rPr>
        <w:t xml:space="preserve">è sempre “binaria”: </w:t>
      </w:r>
      <w:r w:rsidRPr="00FE2A66">
        <w:rPr>
          <w:rFonts w:ascii="Arial" w:hAnsi="Arial"/>
          <w:bCs/>
          <w:sz w:val="24"/>
        </w:rPr>
        <w:t>la scelta di una sola verità con l’esclusione dell’altra ci pone già nell’eresia.</w:t>
      </w:r>
    </w:p>
    <w:p w14:paraId="300D75E9"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Il peccato è peccato. </w:t>
      </w:r>
      <w:r w:rsidRPr="00FE2A66">
        <w:rPr>
          <w:rFonts w:ascii="Arial" w:hAnsi="Arial"/>
          <w:bCs/>
          <w:i/>
          <w:sz w:val="24"/>
        </w:rPr>
        <w:t xml:space="preserve">Il peccato senza la grazia porta alla disperazione. </w:t>
      </w:r>
    </w:p>
    <w:p w14:paraId="0F7142DD"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La grazia è grazia. </w:t>
      </w:r>
      <w:r w:rsidRPr="00FE2A66">
        <w:rPr>
          <w:rFonts w:ascii="Arial" w:hAnsi="Arial"/>
          <w:bCs/>
          <w:i/>
          <w:sz w:val="24"/>
        </w:rPr>
        <w:t>La grazia senza il pentimento conduce al peccato contro lo Spirito Santo della presunzione di salvarsi senza meriti.</w:t>
      </w:r>
    </w:p>
    <w:p w14:paraId="071EDC40"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Il perdono è perdono. </w:t>
      </w:r>
      <w:r w:rsidRPr="00FE2A66">
        <w:rPr>
          <w:rFonts w:ascii="Arial" w:hAnsi="Arial"/>
          <w:bCs/>
          <w:i/>
          <w:sz w:val="24"/>
        </w:rPr>
        <w:t xml:space="preserve">Il perdono senza togliere il peccato dal nostro corpo, rivestendoci della sane e sante virtù, distrugge l’opera di Cristo Gesù che non è venuto per perdonare solamente il peccato, è venuto per perdonarlo e per toglierlo. </w:t>
      </w:r>
    </w:p>
    <w:p w14:paraId="45F42D0F"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Oggi l’eresia si è impadronita delle menti. </w:t>
      </w:r>
      <w:r w:rsidRPr="00FE2A66">
        <w:rPr>
          <w:rFonts w:ascii="Arial" w:hAnsi="Arial"/>
          <w:bCs/>
          <w:i/>
          <w:sz w:val="24"/>
        </w:rPr>
        <w:t>L’immoralità dilagante è il frutto di questa eresia</w:t>
      </w:r>
      <w:r w:rsidRPr="00FE2A66">
        <w:rPr>
          <w:rFonts w:ascii="Arial" w:hAnsi="Arial"/>
          <w:bCs/>
          <w:sz w:val="24"/>
        </w:rPr>
        <w:t xml:space="preserve">. Chi sa questo, sa anche che è dalla Parola, dal Vangelo, dalla Verità tutta intera che bisogna iniziare se si vuole portare sana moralità nei cuori. </w:t>
      </w:r>
    </w:p>
    <w:p w14:paraId="43717FED" w14:textId="77777777" w:rsidR="00FE2A66" w:rsidRPr="00FE2A66" w:rsidRDefault="00FE2A66" w:rsidP="00FE2A66">
      <w:pPr>
        <w:spacing w:after="120"/>
        <w:jc w:val="both"/>
        <w:rPr>
          <w:rFonts w:ascii="Arial" w:hAnsi="Arial"/>
          <w:bCs/>
          <w:sz w:val="24"/>
        </w:rPr>
      </w:pPr>
      <w:r w:rsidRPr="00FE2A66">
        <w:rPr>
          <w:rFonts w:ascii="Arial" w:hAnsi="Arial"/>
          <w:b/>
          <w:sz w:val="24"/>
        </w:rPr>
        <w:lastRenderedPageBreak/>
        <w:t xml:space="preserve">Quarto principio: </w:t>
      </w:r>
      <w:r w:rsidRPr="00FE2A66">
        <w:rPr>
          <w:rFonts w:ascii="Arial" w:hAnsi="Arial"/>
          <w:bCs/>
          <w:sz w:val="24"/>
        </w:rPr>
        <w:t>Tutta la conoscenza della Scrittura dona la verità della Scrittura. Antico e Nuovo Testamento sono l’unica rivelazione di Dio, l’unica verità del Signore.</w:t>
      </w:r>
    </w:p>
    <w:p w14:paraId="74457B04" w14:textId="77777777" w:rsidR="00FE2A66" w:rsidRPr="00FE2A66" w:rsidRDefault="00FE2A66" w:rsidP="00FE2A66">
      <w:pPr>
        <w:spacing w:after="120"/>
        <w:jc w:val="both"/>
        <w:rPr>
          <w:rFonts w:ascii="Arial" w:hAnsi="Arial"/>
          <w:bCs/>
          <w:sz w:val="24"/>
        </w:rPr>
      </w:pPr>
      <w:r w:rsidRPr="00FE2A66">
        <w:rPr>
          <w:rFonts w:ascii="Arial" w:hAnsi="Arial"/>
          <w:bCs/>
          <w:i/>
          <w:sz w:val="24"/>
        </w:rPr>
        <w:t xml:space="preserve">Ogni Libro, ogni Capitolo, ogni Versetto del Nuovo e dell’Antico </w:t>
      </w:r>
      <w:r w:rsidRPr="00FE2A66">
        <w:rPr>
          <w:rFonts w:ascii="Arial" w:hAnsi="Arial"/>
          <w:bCs/>
          <w:sz w:val="24"/>
        </w:rPr>
        <w:t>dona intelligenza alle altre parti.</w:t>
      </w:r>
    </w:p>
    <w:p w14:paraId="288D3314"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Chi vuole conoscere secondo verità la rivelazione di Dio, </w:t>
      </w:r>
      <w:r w:rsidRPr="00FE2A66">
        <w:rPr>
          <w:rFonts w:ascii="Arial" w:hAnsi="Arial"/>
          <w:bCs/>
          <w:i/>
          <w:sz w:val="24"/>
        </w:rPr>
        <w:t>deve mettere ogni impegno a conoscere tutta la Scrittura.</w:t>
      </w:r>
    </w:p>
    <w:p w14:paraId="4BED4C06"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Tutta la Scrittura però non si legge con la propria intelligenza, o sapienza, </w:t>
      </w:r>
      <w:r w:rsidRPr="00FE2A66">
        <w:rPr>
          <w:rFonts w:ascii="Arial" w:hAnsi="Arial"/>
          <w:bCs/>
          <w:i/>
          <w:sz w:val="24"/>
        </w:rPr>
        <w:t>ma con l’intelligenza e sapienza della Chiesa che è Intelligenza e Sapienza di Spirito Santo.</w:t>
      </w:r>
    </w:p>
    <w:p w14:paraId="698A6023"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Questa verità ci obbliga a deporre ogni personale comprensione, spiegazione, interpretazione della Scrittura </w:t>
      </w:r>
      <w:r w:rsidRPr="00FE2A66">
        <w:rPr>
          <w:rFonts w:ascii="Arial" w:hAnsi="Arial"/>
          <w:bCs/>
          <w:i/>
          <w:sz w:val="24"/>
        </w:rPr>
        <w:t>per aprirci alla comprensione, spiegazione, interpretazione della Chiesa.</w:t>
      </w:r>
    </w:p>
    <w:p w14:paraId="7C97165F" w14:textId="77777777" w:rsidR="00FE2A66" w:rsidRPr="00FE2A66" w:rsidRDefault="00FE2A66" w:rsidP="00FE2A66">
      <w:pPr>
        <w:spacing w:after="120"/>
        <w:jc w:val="both"/>
        <w:rPr>
          <w:rFonts w:ascii="Arial" w:hAnsi="Arial"/>
          <w:bCs/>
          <w:sz w:val="24"/>
        </w:rPr>
      </w:pPr>
      <w:r w:rsidRPr="00FE2A66">
        <w:rPr>
          <w:rFonts w:ascii="Arial" w:hAnsi="Arial"/>
          <w:bCs/>
          <w:i/>
          <w:sz w:val="24"/>
        </w:rPr>
        <w:t>Tutta la Scrittura è spiegata da tutta la Chiesa</w:t>
      </w:r>
      <w:r w:rsidRPr="00FE2A66">
        <w:rPr>
          <w:rFonts w:ascii="Arial" w:hAnsi="Arial"/>
          <w:bCs/>
          <w:sz w:val="24"/>
        </w:rPr>
        <w:t>. Non solo dalla Chiesa di ieri, ma anche dalla Chiesa di oggi e di domani.</w:t>
      </w:r>
    </w:p>
    <w:p w14:paraId="4B423DC9" w14:textId="77777777" w:rsidR="00FE2A66" w:rsidRPr="00FE2A66" w:rsidRDefault="00FE2A66" w:rsidP="00FE2A66">
      <w:pPr>
        <w:spacing w:after="120"/>
        <w:jc w:val="both"/>
        <w:rPr>
          <w:rFonts w:ascii="Arial" w:hAnsi="Arial"/>
          <w:bCs/>
          <w:sz w:val="24"/>
        </w:rPr>
      </w:pPr>
      <w:r w:rsidRPr="00FE2A66">
        <w:rPr>
          <w:rFonts w:ascii="Arial" w:hAnsi="Arial"/>
          <w:bCs/>
          <w:i/>
          <w:sz w:val="24"/>
        </w:rPr>
        <w:t xml:space="preserve">Fermarsi alla spiegazione, o interpretazione, o comprensione della Chiesa di ieri </w:t>
      </w:r>
      <w:r w:rsidRPr="00FE2A66">
        <w:rPr>
          <w:rFonts w:ascii="Arial" w:hAnsi="Arial"/>
          <w:bCs/>
          <w:sz w:val="24"/>
        </w:rPr>
        <w:t>non è conoscenza vera della Scrittura, della Rivelazione, della Verità.</w:t>
      </w:r>
    </w:p>
    <w:p w14:paraId="47492ADA" w14:textId="77777777" w:rsidR="00FE2A66" w:rsidRPr="00FE2A66" w:rsidRDefault="00FE2A66" w:rsidP="00FE2A66">
      <w:pPr>
        <w:spacing w:after="120"/>
        <w:jc w:val="both"/>
        <w:rPr>
          <w:rFonts w:ascii="Arial" w:hAnsi="Arial"/>
          <w:bCs/>
          <w:sz w:val="24"/>
        </w:rPr>
      </w:pPr>
      <w:r w:rsidRPr="00FE2A66">
        <w:rPr>
          <w:rFonts w:ascii="Arial" w:hAnsi="Arial"/>
          <w:bCs/>
          <w:i/>
          <w:sz w:val="24"/>
        </w:rPr>
        <w:t>Fermarsi, o assolutizzare un momento della comprensione che la Chiesa ci ha fornito della Rivelazione</w:t>
      </w:r>
      <w:r w:rsidRPr="00FE2A66">
        <w:rPr>
          <w:rFonts w:ascii="Arial" w:hAnsi="Arial"/>
          <w:bCs/>
          <w:sz w:val="24"/>
        </w:rPr>
        <w:t>, neanche questa comprensione è la Verità della Scrittura.</w:t>
      </w:r>
    </w:p>
    <w:p w14:paraId="5CFDB713" w14:textId="77777777" w:rsidR="00FE2A66" w:rsidRPr="00FE2A66" w:rsidRDefault="00FE2A66" w:rsidP="00FE2A66">
      <w:pPr>
        <w:spacing w:after="120"/>
        <w:jc w:val="both"/>
        <w:rPr>
          <w:rFonts w:ascii="Arial" w:hAnsi="Arial"/>
          <w:bCs/>
          <w:sz w:val="24"/>
        </w:rPr>
      </w:pPr>
      <w:r w:rsidRPr="00FE2A66">
        <w:rPr>
          <w:rFonts w:ascii="Arial" w:hAnsi="Arial"/>
          <w:bCs/>
          <w:i/>
          <w:sz w:val="24"/>
        </w:rPr>
        <w:t>Oggi lo Spirito Santo parla alla Chiesa</w:t>
      </w:r>
      <w:r w:rsidRPr="00FE2A66">
        <w:rPr>
          <w:rFonts w:ascii="Arial" w:hAnsi="Arial"/>
          <w:bCs/>
          <w:sz w:val="24"/>
        </w:rPr>
        <w:t>. Oggi la Chiesa deve parlare al cuore degli uomini.</w:t>
      </w:r>
    </w:p>
    <w:p w14:paraId="0C65317E" w14:textId="77777777" w:rsidR="00FE2A66" w:rsidRPr="00FE2A66" w:rsidRDefault="00FE2A66" w:rsidP="00FE2A66">
      <w:pPr>
        <w:spacing w:after="120"/>
        <w:jc w:val="both"/>
        <w:rPr>
          <w:rFonts w:ascii="Arial" w:hAnsi="Arial"/>
          <w:bCs/>
          <w:i/>
          <w:sz w:val="24"/>
        </w:rPr>
      </w:pPr>
      <w:r w:rsidRPr="00FE2A66">
        <w:rPr>
          <w:rFonts w:ascii="Arial" w:hAnsi="Arial"/>
          <w:bCs/>
          <w:i/>
          <w:sz w:val="24"/>
        </w:rPr>
        <w:t xml:space="preserve">Oggi lo Spirito Santo conduce la Chiesa verso la verità tutta intera, oggi la Chiesa deve predicare, annunziare il dono dello Spirito </w:t>
      </w:r>
      <w:r w:rsidRPr="00FE2A66">
        <w:rPr>
          <w:rFonts w:ascii="Arial" w:hAnsi="Arial"/>
          <w:bCs/>
          <w:sz w:val="24"/>
        </w:rPr>
        <w:t xml:space="preserve">a quanti vogliono divenire veri della stessa verità dello Spirito del Signore. Scrittura e Chiesa, devono sempre mettersi nell’attualità verso la quale le conduce lo Spirito del Signore, </w:t>
      </w:r>
      <w:r w:rsidRPr="00FE2A66">
        <w:rPr>
          <w:rFonts w:ascii="Arial" w:hAnsi="Arial"/>
          <w:bCs/>
          <w:i/>
          <w:sz w:val="24"/>
        </w:rPr>
        <w:t>altrimenti il cuore dell’uomo diventa sordo, non ascolta, si distacca.</w:t>
      </w:r>
    </w:p>
    <w:p w14:paraId="21285D3B" w14:textId="77777777" w:rsidR="00FE2A66" w:rsidRPr="00FE2A66" w:rsidRDefault="00FE2A66" w:rsidP="00FE2A66">
      <w:pPr>
        <w:spacing w:after="120"/>
        <w:jc w:val="both"/>
        <w:rPr>
          <w:rFonts w:ascii="Arial" w:hAnsi="Arial"/>
          <w:bCs/>
          <w:sz w:val="24"/>
        </w:rPr>
      </w:pPr>
      <w:r w:rsidRPr="00FE2A66">
        <w:rPr>
          <w:rFonts w:ascii="Arial" w:hAnsi="Arial"/>
          <w:bCs/>
          <w:i/>
          <w:sz w:val="24"/>
        </w:rPr>
        <w:t xml:space="preserve">Il cuore dell’uomo si distacca dalla Chiesa che si è distaccata dallo Spirito Santo </w:t>
      </w:r>
      <w:r w:rsidRPr="00FE2A66">
        <w:rPr>
          <w:rFonts w:ascii="Arial" w:hAnsi="Arial"/>
          <w:bCs/>
          <w:sz w:val="24"/>
        </w:rPr>
        <w:t>e la Chiesa si distacca sempre dallo Spirito quando non lo ascolta con immediatezza in quest’ora particolare della sua storia e della storia dell’umanità.</w:t>
      </w:r>
    </w:p>
    <w:p w14:paraId="248D6B97"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La Chiesa ora sa cosa fare se vuole essere ascoltata dagli uomini: </w:t>
      </w:r>
      <w:r w:rsidRPr="00FE2A66">
        <w:rPr>
          <w:rFonts w:ascii="Arial" w:hAnsi="Arial"/>
          <w:bCs/>
          <w:i/>
          <w:sz w:val="24"/>
        </w:rPr>
        <w:t>deve essa porsi in perenne ascolto dello Spirito Santo</w:t>
      </w:r>
      <w:r w:rsidRPr="00FE2A66">
        <w:rPr>
          <w:rFonts w:ascii="Arial" w:hAnsi="Arial"/>
          <w:bCs/>
          <w:sz w:val="24"/>
        </w:rPr>
        <w:t xml:space="preserve">, che le dona oggi la comprensione della Scrittura e la introduce nella pienezza della vera fede. </w:t>
      </w:r>
    </w:p>
    <w:p w14:paraId="60653A73" w14:textId="77777777" w:rsidR="00FE2A66" w:rsidRPr="00FE2A66" w:rsidRDefault="00FE2A66" w:rsidP="00FE2A66">
      <w:pPr>
        <w:spacing w:after="120"/>
        <w:jc w:val="both"/>
        <w:rPr>
          <w:rFonts w:ascii="Arial" w:hAnsi="Arial"/>
          <w:bCs/>
          <w:i/>
          <w:sz w:val="24"/>
        </w:rPr>
      </w:pPr>
      <w:r w:rsidRPr="00FE2A66">
        <w:rPr>
          <w:rFonts w:ascii="Arial" w:hAnsi="Arial"/>
          <w:b/>
          <w:sz w:val="24"/>
        </w:rPr>
        <w:t>Quinto principio:</w:t>
      </w:r>
      <w:r w:rsidRPr="00FE2A66">
        <w:rPr>
          <w:rFonts w:ascii="Arial" w:hAnsi="Arial"/>
          <w:bCs/>
          <w:sz w:val="24"/>
        </w:rPr>
        <w:t xml:space="preserve"> Ogni interesse personale è fonte di inquinamento della fede. Chi vuole vivere sempre nella pienezza della verità, della fede, della morale </w:t>
      </w:r>
      <w:r w:rsidRPr="00FE2A66">
        <w:rPr>
          <w:rFonts w:ascii="Arial" w:hAnsi="Arial"/>
          <w:bCs/>
          <w:i/>
          <w:sz w:val="24"/>
        </w:rPr>
        <w:t>deve liberarsi da ogni interesse personale, umano, terreno nelle cose della fede.</w:t>
      </w:r>
    </w:p>
    <w:p w14:paraId="26802944"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La fede insegna ad ogni uomo </w:t>
      </w:r>
      <w:r w:rsidRPr="00FE2A66">
        <w:rPr>
          <w:rFonts w:ascii="Arial" w:hAnsi="Arial"/>
          <w:bCs/>
          <w:i/>
          <w:sz w:val="24"/>
        </w:rPr>
        <w:t>come divenire in Cristo un sacrificio di salvezza, un’oblazione, un’offerta gradita al Signore.</w:t>
      </w:r>
    </w:p>
    <w:p w14:paraId="1DBBE73A"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L’oblazione è dono totale di sé fino alla morte e alla morte di croce. </w:t>
      </w:r>
      <w:r w:rsidRPr="00FE2A66">
        <w:rPr>
          <w:rFonts w:ascii="Arial" w:hAnsi="Arial"/>
          <w:bCs/>
          <w:i/>
          <w:sz w:val="24"/>
        </w:rPr>
        <w:t>L’oblazione è dono ed ogni dono presuppone uno spogliarsi di sé, un rinnegamento, un annichilimento, una piena privazione, o liberazione.</w:t>
      </w:r>
    </w:p>
    <w:p w14:paraId="4CA26786" w14:textId="77777777" w:rsidR="00FE2A66" w:rsidRPr="00FE2A66" w:rsidRDefault="00FE2A66" w:rsidP="00FE2A66">
      <w:pPr>
        <w:spacing w:after="120"/>
        <w:jc w:val="both"/>
        <w:rPr>
          <w:rFonts w:ascii="Arial" w:hAnsi="Arial"/>
          <w:bCs/>
          <w:sz w:val="24"/>
        </w:rPr>
      </w:pPr>
      <w:r w:rsidRPr="00FE2A66">
        <w:rPr>
          <w:rFonts w:ascii="Arial" w:hAnsi="Arial"/>
          <w:bCs/>
          <w:sz w:val="24"/>
        </w:rPr>
        <w:lastRenderedPageBreak/>
        <w:t xml:space="preserve">Questa via esige che il cristiano raggiunga la più alta perfezione nell’acquisizione della povertà in spirito, </w:t>
      </w:r>
      <w:r w:rsidRPr="00FE2A66">
        <w:rPr>
          <w:rFonts w:ascii="Arial" w:hAnsi="Arial"/>
          <w:bCs/>
          <w:i/>
          <w:sz w:val="24"/>
        </w:rPr>
        <w:t>attraverso la quale non solo si libera dalla ricchezza materiale, ma anche da quella spirituale</w:t>
      </w:r>
      <w:r w:rsidRPr="00FE2A66">
        <w:rPr>
          <w:rFonts w:ascii="Arial" w:hAnsi="Arial"/>
          <w:bCs/>
          <w:sz w:val="24"/>
        </w:rPr>
        <w:t>, che è ricerca della propria gloria, anche attraverso l’esercizio del ministero, ordinato e non, carismatico e non.</w:t>
      </w:r>
    </w:p>
    <w:p w14:paraId="0D6A5626"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Anche il più piccolo interesse personale </w:t>
      </w:r>
      <w:r w:rsidRPr="00FE2A66">
        <w:rPr>
          <w:rFonts w:ascii="Arial" w:hAnsi="Arial"/>
          <w:bCs/>
          <w:i/>
          <w:sz w:val="24"/>
        </w:rPr>
        <w:t xml:space="preserve">può esporre la nostra fede all’inquinamento veritativo. </w:t>
      </w:r>
    </w:p>
    <w:p w14:paraId="4377BACF"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Se la fede si inquina nella verità, </w:t>
      </w:r>
      <w:r w:rsidRPr="00FE2A66">
        <w:rPr>
          <w:rFonts w:ascii="Arial" w:hAnsi="Arial"/>
          <w:bCs/>
          <w:i/>
          <w:sz w:val="24"/>
        </w:rPr>
        <w:t xml:space="preserve">di certo accelererà il suo inquinamento nella moralità. </w:t>
      </w:r>
    </w:p>
    <w:p w14:paraId="63466A38" w14:textId="77777777" w:rsidR="00FE2A66" w:rsidRPr="00FE2A66" w:rsidRDefault="00FE2A66" w:rsidP="00FE2A66">
      <w:pPr>
        <w:spacing w:after="120"/>
        <w:jc w:val="both"/>
        <w:rPr>
          <w:rFonts w:ascii="Arial" w:hAnsi="Arial"/>
          <w:bCs/>
          <w:sz w:val="24"/>
        </w:rPr>
      </w:pPr>
      <w:r w:rsidRPr="00FE2A66">
        <w:rPr>
          <w:rFonts w:ascii="Arial" w:hAnsi="Arial"/>
          <w:bCs/>
          <w:i/>
          <w:sz w:val="24"/>
        </w:rPr>
        <w:t xml:space="preserve">Inquinamento nella verità e nella moralità rendono assai debole la fede </w:t>
      </w:r>
      <w:r w:rsidRPr="00FE2A66">
        <w:rPr>
          <w:rFonts w:ascii="Arial" w:hAnsi="Arial"/>
          <w:bCs/>
          <w:sz w:val="24"/>
        </w:rPr>
        <w:t>e questa al primo vero attacco dell’eresia, della falsità, della menzogna, dell’ambiguità si può con facilità perdere.</w:t>
      </w:r>
    </w:p>
    <w:p w14:paraId="1F65CA13"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Chi non vuole perdere la fede deve perciò mettere ogni attenzione non solo ad acquisire la più grande povertà in spirito, </w:t>
      </w:r>
      <w:r w:rsidRPr="00FE2A66">
        <w:rPr>
          <w:rFonts w:ascii="Arial" w:hAnsi="Arial"/>
          <w:bCs/>
          <w:i/>
          <w:sz w:val="24"/>
        </w:rPr>
        <w:t xml:space="preserve">in essa deve crescere ogni giorno, </w:t>
      </w:r>
      <w:r w:rsidRPr="00FE2A66">
        <w:rPr>
          <w:rFonts w:ascii="Arial" w:hAnsi="Arial"/>
          <w:bCs/>
          <w:sz w:val="24"/>
        </w:rPr>
        <w:t>perché sarà per questa beatitudine che la vera fede produrrà in lui frutti di vita eterna.</w:t>
      </w:r>
    </w:p>
    <w:p w14:paraId="1F060BAD"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La ricchezza spirituale difficile da estirpare è senza dubbio la superbia. </w:t>
      </w:r>
      <w:r w:rsidRPr="00FE2A66">
        <w:rPr>
          <w:rFonts w:ascii="Arial" w:hAnsi="Arial"/>
          <w:bCs/>
          <w:i/>
          <w:sz w:val="24"/>
        </w:rPr>
        <w:t>Alla superbia si aggiunge la concupiscenza: sia degli occhi che della carne.</w:t>
      </w:r>
    </w:p>
    <w:p w14:paraId="45FABE58"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Su queste tre ricchezze il cristiano deve lavorare perché si trasformino nella più grande povertà in spirito e ciò </w:t>
      </w:r>
      <w:r w:rsidRPr="00FE2A66">
        <w:rPr>
          <w:rFonts w:ascii="Arial" w:hAnsi="Arial"/>
          <w:bCs/>
          <w:i/>
          <w:sz w:val="24"/>
        </w:rPr>
        <w:t>in umiltà, in purezza del cuore, in fame e sete di verità, di giustizia, di santità</w:t>
      </w:r>
      <w:r w:rsidRPr="00FE2A66">
        <w:rPr>
          <w:rFonts w:ascii="Arial" w:hAnsi="Arial"/>
          <w:bCs/>
          <w:sz w:val="24"/>
        </w:rPr>
        <w:t>.</w:t>
      </w:r>
    </w:p>
    <w:p w14:paraId="3F650F49" w14:textId="77777777" w:rsidR="00FE2A66" w:rsidRPr="00FE2A66" w:rsidRDefault="00FE2A66" w:rsidP="00FE2A66">
      <w:pPr>
        <w:spacing w:after="120"/>
        <w:jc w:val="both"/>
        <w:rPr>
          <w:rFonts w:ascii="Arial" w:hAnsi="Arial"/>
          <w:bCs/>
          <w:sz w:val="24"/>
        </w:rPr>
      </w:pPr>
      <w:r w:rsidRPr="00FE2A66">
        <w:rPr>
          <w:rFonts w:ascii="Arial" w:hAnsi="Arial"/>
          <w:b/>
          <w:sz w:val="24"/>
        </w:rPr>
        <w:t xml:space="preserve">Sesto principio: </w:t>
      </w:r>
      <w:r w:rsidRPr="00FE2A66">
        <w:rPr>
          <w:rFonts w:ascii="Arial" w:hAnsi="Arial"/>
          <w:bCs/>
          <w:sz w:val="24"/>
        </w:rPr>
        <w:t xml:space="preserve">Come la caduta dalla fede viene dall’uomo, così il suo ristabilimento, il suo consolidamento, il suo ritorno, o semplicemente la sua venuta alla fede, viene anche dall’uomo.  Questo principio ci dice </w:t>
      </w:r>
      <w:r w:rsidRPr="00FE2A66">
        <w:rPr>
          <w:rFonts w:ascii="Arial" w:hAnsi="Arial"/>
          <w:bCs/>
          <w:i/>
          <w:sz w:val="24"/>
        </w:rPr>
        <w:t>quanto sia importante l’opera dell’uomo in ordine al ristabilimento della fede</w:t>
      </w:r>
      <w:r w:rsidRPr="00FE2A66">
        <w:rPr>
          <w:rFonts w:ascii="Arial" w:hAnsi="Arial"/>
          <w:bCs/>
          <w:sz w:val="24"/>
        </w:rPr>
        <w:t xml:space="preserve">. </w:t>
      </w:r>
      <w:r w:rsidRPr="00FE2A66">
        <w:rPr>
          <w:rFonts w:ascii="Arial" w:hAnsi="Arial"/>
          <w:bCs/>
          <w:i/>
          <w:sz w:val="24"/>
        </w:rPr>
        <w:t xml:space="preserve">Ci insegna </w:t>
      </w:r>
      <w:r w:rsidRPr="00FE2A66">
        <w:rPr>
          <w:rFonts w:ascii="Arial" w:hAnsi="Arial"/>
          <w:bCs/>
          <w:sz w:val="24"/>
        </w:rPr>
        <w:t xml:space="preserve">che l’azione del singolo non è ininfluente al fine di riportare la fede nei cuori, in ogni cuore. </w:t>
      </w:r>
      <w:r w:rsidRPr="00FE2A66">
        <w:rPr>
          <w:rFonts w:ascii="Arial" w:hAnsi="Arial"/>
          <w:bCs/>
          <w:i/>
          <w:sz w:val="24"/>
        </w:rPr>
        <w:t xml:space="preserve">Ci ammaestra </w:t>
      </w:r>
      <w:r w:rsidRPr="00FE2A66">
        <w:rPr>
          <w:rFonts w:ascii="Arial" w:hAnsi="Arial"/>
          <w:bCs/>
          <w:sz w:val="24"/>
        </w:rPr>
        <w:t xml:space="preserve">sulla nostra grande carità che dobbiamo vivere se vogliamo che non solo la fede non muoia nei cuori, ma anche che in essi cresca con ogni abbondanza di fruttificazione. </w:t>
      </w:r>
    </w:p>
    <w:p w14:paraId="23082AC7" w14:textId="77777777" w:rsidR="00FE2A66" w:rsidRPr="00FE2A66" w:rsidRDefault="00FE2A66" w:rsidP="00FE2A66">
      <w:pPr>
        <w:spacing w:after="120"/>
        <w:jc w:val="both"/>
        <w:rPr>
          <w:rFonts w:ascii="Arial" w:hAnsi="Arial"/>
          <w:bCs/>
          <w:sz w:val="24"/>
        </w:rPr>
      </w:pPr>
      <w:r w:rsidRPr="00FE2A66">
        <w:rPr>
          <w:rFonts w:ascii="Arial" w:hAnsi="Arial"/>
          <w:bCs/>
          <w:i/>
          <w:sz w:val="24"/>
        </w:rPr>
        <w:t>Per un uomo la fede si perde. Per un uomo la fede si ritrova</w:t>
      </w:r>
      <w:r w:rsidRPr="00FE2A66">
        <w:rPr>
          <w:rFonts w:ascii="Arial" w:hAnsi="Arial"/>
          <w:bCs/>
          <w:sz w:val="24"/>
        </w:rPr>
        <w:t>. Come un uomo mette ogni opera per distruggere la fede negli altri, così un uomo deve mettere ogni opera per riportarla, o per seminarla nei cuori.</w:t>
      </w:r>
    </w:p>
    <w:p w14:paraId="0B5DE42C" w14:textId="77777777" w:rsidR="00FE2A66" w:rsidRPr="00FE2A66" w:rsidRDefault="00FE2A66" w:rsidP="00FE2A66">
      <w:pPr>
        <w:spacing w:after="120"/>
        <w:jc w:val="both"/>
        <w:rPr>
          <w:rFonts w:ascii="Arial" w:hAnsi="Arial"/>
          <w:bCs/>
          <w:sz w:val="24"/>
        </w:rPr>
      </w:pPr>
      <w:r w:rsidRPr="00FE2A66">
        <w:rPr>
          <w:rFonts w:ascii="Arial" w:hAnsi="Arial"/>
          <w:bCs/>
          <w:i/>
          <w:sz w:val="24"/>
        </w:rPr>
        <w:t>Chi distrugge la fede lo fa spinto dalla sua cattiveria e malvagità</w:t>
      </w:r>
      <w:r w:rsidRPr="00FE2A66">
        <w:rPr>
          <w:rFonts w:ascii="Arial" w:hAnsi="Arial"/>
          <w:bCs/>
          <w:sz w:val="24"/>
        </w:rPr>
        <w:t>. Chi la rimette, o la porta, o la semina, o la crea deve farlo spinto dalla grande carità di Cristo Gesù.</w:t>
      </w:r>
    </w:p>
    <w:p w14:paraId="2C07113A"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Con una differenza: </w:t>
      </w:r>
      <w:r w:rsidRPr="00FE2A66">
        <w:rPr>
          <w:rFonts w:ascii="Arial" w:hAnsi="Arial"/>
          <w:bCs/>
          <w:i/>
          <w:sz w:val="24"/>
        </w:rPr>
        <w:t>distruggere la fede è facile perché chi distrugge la fede opera secondo la carne dell’uomo e questa è già di per sé incline al male, al peccato, alla trasgressione, al rinnegamento di Dio, all’idolatria.</w:t>
      </w:r>
    </w:p>
    <w:p w14:paraId="262C9C1D"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Costruire la fede invece </w:t>
      </w:r>
      <w:r w:rsidRPr="00FE2A66">
        <w:rPr>
          <w:rFonts w:ascii="Arial" w:hAnsi="Arial"/>
          <w:bCs/>
          <w:i/>
          <w:sz w:val="24"/>
        </w:rPr>
        <w:t>è opera difficile</w:t>
      </w:r>
      <w:r w:rsidRPr="00FE2A66">
        <w:rPr>
          <w:rFonts w:ascii="Arial" w:hAnsi="Arial"/>
          <w:bCs/>
          <w:sz w:val="24"/>
        </w:rPr>
        <w:t xml:space="preserve">, perché è donare all’uomo un’altra natura, un’altra essenza, un’altra vita. </w:t>
      </w:r>
      <w:r w:rsidRPr="00FE2A66">
        <w:rPr>
          <w:rFonts w:ascii="Arial" w:hAnsi="Arial"/>
          <w:bCs/>
          <w:i/>
          <w:sz w:val="24"/>
        </w:rPr>
        <w:t>È renderlo partecipe della natura divina, perché viva sempre in conformità alla natura nuova di cui è stato reso partecipe.</w:t>
      </w:r>
    </w:p>
    <w:p w14:paraId="186DC74D"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Questa natura però è di Dio, non è sua. </w:t>
      </w:r>
      <w:r w:rsidRPr="00FE2A66">
        <w:rPr>
          <w:rFonts w:ascii="Arial" w:hAnsi="Arial"/>
          <w:bCs/>
          <w:i/>
          <w:sz w:val="24"/>
        </w:rPr>
        <w:t>A questa natura deve essere legato sempre con ferma volontà e rinsaldato con una santità sempre più forte.</w:t>
      </w:r>
    </w:p>
    <w:p w14:paraId="46838261" w14:textId="77777777" w:rsidR="00FE2A66" w:rsidRPr="00FE2A66" w:rsidRDefault="00FE2A66" w:rsidP="00FE2A66">
      <w:pPr>
        <w:spacing w:after="120"/>
        <w:jc w:val="both"/>
        <w:rPr>
          <w:rFonts w:ascii="Arial" w:hAnsi="Arial"/>
          <w:bCs/>
          <w:sz w:val="24"/>
        </w:rPr>
      </w:pPr>
      <w:r w:rsidRPr="00FE2A66">
        <w:rPr>
          <w:rFonts w:ascii="Arial" w:hAnsi="Arial"/>
          <w:bCs/>
          <w:i/>
          <w:sz w:val="24"/>
        </w:rPr>
        <w:lastRenderedPageBreak/>
        <w:t xml:space="preserve">Quest’opera la può compiere solo chi si lascia animare dalla stessa carità di Cristo Gesù </w:t>
      </w:r>
      <w:r w:rsidRPr="00FE2A66">
        <w:rPr>
          <w:rFonts w:ascii="Arial" w:hAnsi="Arial"/>
          <w:bCs/>
          <w:sz w:val="24"/>
        </w:rPr>
        <w:t>e offre la vita fino al sacrificio di sé, fino alla consumazione totale, anche con il versamento del sangue.</w:t>
      </w:r>
    </w:p>
    <w:p w14:paraId="3E2D9FED"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Una verità deve essere fissa, stabile, incisa nel cuore sempre: </w:t>
      </w:r>
      <w:r w:rsidRPr="00FE2A66">
        <w:rPr>
          <w:rFonts w:ascii="Arial" w:hAnsi="Arial"/>
          <w:bCs/>
          <w:i/>
          <w:sz w:val="24"/>
        </w:rPr>
        <w:t>se il cristiano non si fa costruttore della fede nei cuori, questi si lasceranno sempre conquistare dalla falsità, dall’errore, dall’eresia.</w:t>
      </w:r>
    </w:p>
    <w:p w14:paraId="775D1505"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Se il cristiano si impegna, lavora, non si stanca, soprattutto crede, ama la salvezza dei suoi fratelli come l’ha amata e la ama Gesù Signore, </w:t>
      </w:r>
      <w:r w:rsidRPr="00FE2A66">
        <w:rPr>
          <w:rFonts w:ascii="Arial" w:hAnsi="Arial"/>
          <w:bCs/>
          <w:i/>
          <w:sz w:val="24"/>
        </w:rPr>
        <w:t>di sicuro la fede risplenderà nei cuori e la vita nuova fruttificherà sulla terra.</w:t>
      </w:r>
    </w:p>
    <w:p w14:paraId="48FC5D6C"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È questione di fede: </w:t>
      </w:r>
      <w:r w:rsidRPr="00FE2A66">
        <w:rPr>
          <w:rFonts w:ascii="Arial" w:hAnsi="Arial"/>
          <w:bCs/>
          <w:i/>
          <w:sz w:val="24"/>
        </w:rPr>
        <w:t>ogni cristiano è strumento di Dio per portare la vera fede sulla terra</w:t>
      </w:r>
      <w:r w:rsidRPr="00FE2A66">
        <w:rPr>
          <w:rFonts w:ascii="Arial" w:hAnsi="Arial"/>
          <w:bCs/>
          <w:sz w:val="24"/>
        </w:rPr>
        <w:t>. Se lui non vive questa sua missione, il mondo non solo non si rivestirà di fede; quanti sono rivestiti, possono anche cadere dalla fede e ritornare nella loro idolatria di un tempo e nell’immoralità che è il frutto di ogni idolatria.</w:t>
      </w:r>
    </w:p>
    <w:p w14:paraId="1498D4C6" w14:textId="77777777" w:rsidR="00FE2A66" w:rsidRPr="00FE2A66" w:rsidRDefault="00FE2A66" w:rsidP="00FE2A66">
      <w:pPr>
        <w:spacing w:after="120"/>
        <w:jc w:val="both"/>
        <w:rPr>
          <w:rFonts w:ascii="Arial" w:hAnsi="Arial"/>
          <w:bCs/>
          <w:sz w:val="24"/>
        </w:rPr>
      </w:pPr>
      <w:r w:rsidRPr="00FE2A66">
        <w:rPr>
          <w:rFonts w:ascii="Arial" w:hAnsi="Arial"/>
          <w:b/>
          <w:sz w:val="24"/>
        </w:rPr>
        <w:t xml:space="preserve">Settimo principio: </w:t>
      </w:r>
      <w:r w:rsidRPr="00FE2A66">
        <w:rPr>
          <w:rFonts w:ascii="Arial" w:hAnsi="Arial"/>
          <w:bCs/>
          <w:sz w:val="24"/>
        </w:rPr>
        <w:t>La staticità nella fede apre le porte ad ogni falsità ed eresia, ad ogni errore ed ambiguità nella verità della salvezza. È, questa, la verità più difficile da accogliere, perché è difficile comprenderla. Con facilità la si sottovaluta, fino a negarne l’importanza, o la stessa validità.</w:t>
      </w:r>
    </w:p>
    <w:p w14:paraId="46276FEB" w14:textId="77777777" w:rsidR="00FE2A66" w:rsidRPr="00FE2A66" w:rsidRDefault="00FE2A66" w:rsidP="00FE2A66">
      <w:pPr>
        <w:spacing w:after="120"/>
        <w:jc w:val="both"/>
        <w:rPr>
          <w:rFonts w:ascii="Arial" w:hAnsi="Arial"/>
          <w:bCs/>
          <w:sz w:val="24"/>
        </w:rPr>
      </w:pPr>
      <w:r w:rsidRPr="00FE2A66">
        <w:rPr>
          <w:rFonts w:ascii="Arial" w:hAnsi="Arial"/>
          <w:bCs/>
          <w:sz w:val="24"/>
        </w:rPr>
        <w:t>Come ogni organismo vivente ha bisogno di una sana alimentazione per crescere e per produrre frutti, così dicasi della fede.</w:t>
      </w:r>
    </w:p>
    <w:p w14:paraId="71FD68DA" w14:textId="77777777" w:rsidR="00FE2A66" w:rsidRPr="00FE2A66" w:rsidRDefault="00FE2A66" w:rsidP="00FE2A66">
      <w:pPr>
        <w:spacing w:after="120"/>
        <w:jc w:val="both"/>
        <w:rPr>
          <w:rFonts w:ascii="Arial" w:hAnsi="Arial"/>
          <w:bCs/>
          <w:sz w:val="24"/>
        </w:rPr>
      </w:pPr>
      <w:r w:rsidRPr="00FE2A66">
        <w:rPr>
          <w:rFonts w:ascii="Arial" w:hAnsi="Arial"/>
          <w:bCs/>
          <w:i/>
          <w:sz w:val="24"/>
        </w:rPr>
        <w:t>Se un organismo vivente non si nutre</w:t>
      </w:r>
      <w:r w:rsidRPr="00FE2A66">
        <w:rPr>
          <w:rFonts w:ascii="Arial" w:hAnsi="Arial"/>
          <w:bCs/>
          <w:sz w:val="24"/>
        </w:rPr>
        <w:t>, deperisce, muore, si decompone, si dissolve, si perdono le tracce della sua esistenza.</w:t>
      </w:r>
    </w:p>
    <w:p w14:paraId="21AC7546" w14:textId="77777777" w:rsidR="00FE2A66" w:rsidRPr="00FE2A66" w:rsidRDefault="00FE2A66" w:rsidP="00FE2A66">
      <w:pPr>
        <w:spacing w:after="120"/>
        <w:jc w:val="both"/>
        <w:rPr>
          <w:rFonts w:ascii="Arial" w:hAnsi="Arial"/>
          <w:bCs/>
          <w:sz w:val="24"/>
        </w:rPr>
      </w:pPr>
      <w:r w:rsidRPr="00FE2A66">
        <w:rPr>
          <w:rFonts w:ascii="Arial" w:hAnsi="Arial"/>
          <w:bCs/>
          <w:i/>
          <w:sz w:val="24"/>
        </w:rPr>
        <w:t>Così è della fede</w:t>
      </w:r>
      <w:r w:rsidRPr="00FE2A66">
        <w:rPr>
          <w:rFonts w:ascii="Arial" w:hAnsi="Arial"/>
          <w:bCs/>
          <w:sz w:val="24"/>
        </w:rPr>
        <w:t xml:space="preserve">. Chi quotidianamente non cresce in essa, chi non progredisce di verità in verità, di grazia in grazia, di sapienza in sapienza, di santità in santità, e cade in una staticità della sua fede e della sua verità, </w:t>
      </w:r>
      <w:r w:rsidRPr="00FE2A66">
        <w:rPr>
          <w:rFonts w:ascii="Arial" w:hAnsi="Arial"/>
          <w:bCs/>
          <w:i/>
          <w:sz w:val="24"/>
        </w:rPr>
        <w:t xml:space="preserve">a poco a poco sente la debolezza, avverte la non forza dinanzi alla tentazione, al dubbio, all’incertezza. </w:t>
      </w:r>
      <w:r w:rsidRPr="00FE2A66">
        <w:rPr>
          <w:rFonts w:ascii="Arial" w:hAnsi="Arial"/>
          <w:bCs/>
          <w:sz w:val="24"/>
        </w:rPr>
        <w:t>Se non corre subito ai ripari, dopo qualche giorno si è già in coma profondo, si è in via di morte.</w:t>
      </w:r>
    </w:p>
    <w:p w14:paraId="701BBE7E" w14:textId="77777777" w:rsidR="00FE2A66" w:rsidRPr="00FE2A66" w:rsidRDefault="00FE2A66" w:rsidP="00FE2A66">
      <w:pPr>
        <w:spacing w:after="120"/>
        <w:jc w:val="both"/>
        <w:rPr>
          <w:rFonts w:ascii="Arial" w:hAnsi="Arial"/>
          <w:bCs/>
          <w:sz w:val="24"/>
        </w:rPr>
      </w:pPr>
      <w:r w:rsidRPr="00FE2A66">
        <w:rPr>
          <w:rFonts w:ascii="Arial" w:hAnsi="Arial"/>
          <w:bCs/>
          <w:i/>
          <w:sz w:val="24"/>
        </w:rPr>
        <w:t>Muore quella fede, quella verità che è lasciata senza nutrimento</w:t>
      </w:r>
      <w:r w:rsidRPr="00FE2A66">
        <w:rPr>
          <w:rFonts w:ascii="Arial" w:hAnsi="Arial"/>
          <w:bCs/>
          <w:sz w:val="24"/>
        </w:rPr>
        <w:t xml:space="preserve"> e il nutrimento della fede è la Parola di Cristo Gesù secondo il sano insegnamento degli Apostoli, è anche la grazia che si attinge nei sacramenti e nella preghiera.</w:t>
      </w:r>
    </w:p>
    <w:p w14:paraId="7367CD39"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Il cristiano questo deve sapere: o mette ogni impegno per il nutrimento integrale della sua fede: </w:t>
      </w:r>
      <w:r w:rsidRPr="00FE2A66">
        <w:rPr>
          <w:rFonts w:ascii="Arial" w:hAnsi="Arial"/>
          <w:bCs/>
          <w:i/>
          <w:sz w:val="24"/>
        </w:rPr>
        <w:t>Parola e grazia, oppure di sicuro incorrerà nella morte. La fede scomparirà in lui e al suo posto sorgerà ogni specie di idolatria, di falsità, di credenza.</w:t>
      </w:r>
    </w:p>
    <w:p w14:paraId="703901CF"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Il segno che la fede è morta è dato anche </w:t>
      </w:r>
      <w:r w:rsidRPr="00FE2A66">
        <w:rPr>
          <w:rFonts w:ascii="Arial" w:hAnsi="Arial"/>
          <w:bCs/>
          <w:i/>
          <w:sz w:val="24"/>
        </w:rPr>
        <w:t>dalla religiosità che ha preso il suo posto</w:t>
      </w:r>
      <w:r w:rsidRPr="00FE2A66">
        <w:rPr>
          <w:rFonts w:ascii="Arial" w:hAnsi="Arial"/>
          <w:bCs/>
          <w:sz w:val="24"/>
        </w:rPr>
        <w:t xml:space="preserve">. </w:t>
      </w:r>
    </w:p>
    <w:p w14:paraId="56075703"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La religiosità ha questo di particolare: </w:t>
      </w:r>
      <w:r w:rsidRPr="00FE2A66">
        <w:rPr>
          <w:rFonts w:ascii="Arial" w:hAnsi="Arial"/>
          <w:bCs/>
          <w:i/>
          <w:sz w:val="24"/>
        </w:rPr>
        <w:t>essa è capace non solo di fagocitare la fede, quanto anche di narcotizzarla.</w:t>
      </w:r>
    </w:p>
    <w:p w14:paraId="72A1EED2"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Nell’uno e nell’altro caso </w:t>
      </w:r>
      <w:r w:rsidRPr="00FE2A66">
        <w:rPr>
          <w:rFonts w:ascii="Arial" w:hAnsi="Arial"/>
          <w:bCs/>
          <w:i/>
          <w:sz w:val="24"/>
        </w:rPr>
        <w:t>è segno di fede non esistente, di fede scomparsa dal cuore.</w:t>
      </w:r>
    </w:p>
    <w:p w14:paraId="4953DB3C" w14:textId="77777777" w:rsidR="00FE2A66" w:rsidRPr="00FE2A66" w:rsidRDefault="00FE2A66" w:rsidP="00FE2A66">
      <w:pPr>
        <w:spacing w:after="120"/>
        <w:jc w:val="both"/>
        <w:rPr>
          <w:rFonts w:ascii="Arial" w:hAnsi="Arial"/>
          <w:bCs/>
          <w:sz w:val="24"/>
        </w:rPr>
      </w:pPr>
      <w:r w:rsidRPr="00FE2A66">
        <w:rPr>
          <w:rFonts w:ascii="Arial" w:hAnsi="Arial"/>
          <w:bCs/>
          <w:i/>
          <w:sz w:val="24"/>
        </w:rPr>
        <w:t>La debolezza della fede non solo conduce alla morte della fede che si possiede, diviene anche impossibilità di essere creatori di fede nel cuore dei fratelli.</w:t>
      </w:r>
      <w:r w:rsidRPr="00FE2A66">
        <w:rPr>
          <w:rFonts w:ascii="Arial" w:hAnsi="Arial"/>
          <w:bCs/>
          <w:sz w:val="24"/>
        </w:rPr>
        <w:t xml:space="preserve"> Inoltre si è anche scandalo per gli altri, per il mondo intero e in questo modo si </w:t>
      </w:r>
      <w:r w:rsidRPr="00FE2A66">
        <w:rPr>
          <w:rFonts w:ascii="Arial" w:hAnsi="Arial"/>
          <w:bCs/>
          <w:sz w:val="24"/>
        </w:rPr>
        <w:lastRenderedPageBreak/>
        <w:t xml:space="preserve">contribuisce con grave responsabilità dinanzi a Dio alla non venuta alla fede di molti cuori. </w:t>
      </w:r>
    </w:p>
    <w:p w14:paraId="310E6AD5"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Si evitano tutti questi peccati in un solo modo: </w:t>
      </w:r>
      <w:r w:rsidRPr="00FE2A66">
        <w:rPr>
          <w:rFonts w:ascii="Arial" w:hAnsi="Arial"/>
          <w:bCs/>
          <w:i/>
          <w:sz w:val="24"/>
        </w:rPr>
        <w:t>lavorando per una fede forte, viva, tenace, solida, robusta, resistente contro ogni tentazione.</w:t>
      </w:r>
    </w:p>
    <w:p w14:paraId="112545A6"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Chi possiede questa fede, di certo mai cadrà nell’eresia, mai si perderà nell’immoralità; </w:t>
      </w:r>
      <w:r w:rsidRPr="00FE2A66">
        <w:rPr>
          <w:rFonts w:ascii="Arial" w:hAnsi="Arial"/>
          <w:bCs/>
          <w:i/>
          <w:sz w:val="24"/>
        </w:rPr>
        <w:t>sempre aiuterà i suoi fratelli ad entrare nella fede e a ritornarvi.</w:t>
      </w:r>
    </w:p>
    <w:p w14:paraId="5DEDA3BB"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Vergine Maria, Madre della Redenzione, </w:t>
      </w:r>
      <w:r w:rsidRPr="00FE2A66">
        <w:rPr>
          <w:rFonts w:ascii="Arial" w:hAnsi="Arial"/>
          <w:bCs/>
          <w:i/>
          <w:sz w:val="24"/>
        </w:rPr>
        <w:t>Tu ci vuoi di fede forte, santa</w:t>
      </w:r>
      <w:r w:rsidRPr="00FE2A66">
        <w:rPr>
          <w:rFonts w:ascii="Arial" w:hAnsi="Arial"/>
          <w:bCs/>
          <w:sz w:val="24"/>
        </w:rPr>
        <w:t xml:space="preserve">. Aiutaci ad entrare nella verità tutta intera cui ci conduce lo Spirito del Signore, per essere nel mondo come tu ci vuoi: </w:t>
      </w:r>
      <w:r w:rsidRPr="00FE2A66">
        <w:rPr>
          <w:rFonts w:ascii="Arial" w:hAnsi="Arial"/>
          <w:bCs/>
          <w:i/>
          <w:sz w:val="24"/>
        </w:rPr>
        <w:t>Figli devoti, obbedienti, santi che donano ad ogni uomo la Parola di Tuo Figlio Gesù.</w:t>
      </w:r>
    </w:p>
    <w:p w14:paraId="00AF2025"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Fa’ che ognuno di noi si convinca che ogni dono di fede </w:t>
      </w:r>
      <w:r w:rsidRPr="00FE2A66">
        <w:rPr>
          <w:rFonts w:ascii="Arial" w:hAnsi="Arial"/>
          <w:bCs/>
          <w:i/>
          <w:sz w:val="24"/>
        </w:rPr>
        <w:t>è un frutto che matura sulla nostra fede e sulla nostra carità.</w:t>
      </w:r>
    </w:p>
    <w:p w14:paraId="5970CB6F" w14:textId="77777777" w:rsidR="00FE2A66" w:rsidRPr="00FE2A66" w:rsidRDefault="00FE2A66" w:rsidP="00FE2A66">
      <w:pPr>
        <w:spacing w:after="120"/>
        <w:jc w:val="both"/>
        <w:rPr>
          <w:rFonts w:ascii="Arial" w:hAnsi="Arial"/>
          <w:bCs/>
          <w:sz w:val="24"/>
        </w:rPr>
      </w:pPr>
      <w:r w:rsidRPr="00FE2A66">
        <w:rPr>
          <w:rFonts w:ascii="Arial" w:hAnsi="Arial"/>
          <w:bCs/>
          <w:sz w:val="24"/>
        </w:rPr>
        <w:t>Una fede morta non genera fede e una carità spenta non opera per il dono della vera fede.</w:t>
      </w:r>
    </w:p>
    <w:p w14:paraId="573950AB" w14:textId="77777777" w:rsidR="00FE2A66" w:rsidRPr="00FE2A66" w:rsidRDefault="00FE2A66" w:rsidP="00FE2A66">
      <w:pPr>
        <w:spacing w:after="120"/>
        <w:jc w:val="both"/>
        <w:rPr>
          <w:rFonts w:ascii="Arial" w:hAnsi="Arial"/>
          <w:bCs/>
          <w:i/>
          <w:sz w:val="24"/>
        </w:rPr>
      </w:pPr>
      <w:r w:rsidRPr="00FE2A66">
        <w:rPr>
          <w:rFonts w:ascii="Arial" w:hAnsi="Arial"/>
          <w:bCs/>
          <w:sz w:val="24"/>
        </w:rPr>
        <w:t xml:space="preserve">Questa verità sia, o Madre, </w:t>
      </w:r>
      <w:r w:rsidRPr="00FE2A66">
        <w:rPr>
          <w:rFonts w:ascii="Arial" w:hAnsi="Arial"/>
          <w:bCs/>
          <w:i/>
          <w:sz w:val="24"/>
        </w:rPr>
        <w:t>la nostra verità, la nostra carità, il nostro amore, la nostra missione.</w:t>
      </w:r>
    </w:p>
    <w:p w14:paraId="4CD89247" w14:textId="77777777" w:rsidR="00FE2A66" w:rsidRPr="00FE2A66" w:rsidRDefault="00FE2A66" w:rsidP="00FE2A66">
      <w:pPr>
        <w:spacing w:after="120"/>
        <w:jc w:val="both"/>
        <w:rPr>
          <w:rFonts w:ascii="Arial" w:hAnsi="Arial"/>
          <w:i/>
          <w:iCs/>
          <w:sz w:val="24"/>
        </w:rPr>
      </w:pPr>
    </w:p>
    <w:p w14:paraId="2B7085AF" w14:textId="77777777" w:rsidR="00FE2A66" w:rsidRPr="00FE2A66" w:rsidRDefault="00FE2A66" w:rsidP="00FE2A66">
      <w:pPr>
        <w:keepNext/>
        <w:spacing w:after="240"/>
        <w:jc w:val="center"/>
        <w:outlineLvl w:val="0"/>
        <w:rPr>
          <w:rFonts w:ascii="Arial" w:hAnsi="Arial"/>
          <w:b/>
          <w:sz w:val="40"/>
        </w:rPr>
      </w:pPr>
      <w:bookmarkStart w:id="113" w:name="_Toc164664739"/>
      <w:r w:rsidRPr="00FE2A66">
        <w:rPr>
          <w:rFonts w:ascii="Arial" w:hAnsi="Arial"/>
          <w:b/>
          <w:sz w:val="40"/>
        </w:rPr>
        <w:t>APPENDICE PRIMA</w:t>
      </w:r>
      <w:bookmarkEnd w:id="113"/>
    </w:p>
    <w:p w14:paraId="16C566E4" w14:textId="77777777" w:rsidR="00FE2A66" w:rsidRPr="00FE2A66" w:rsidRDefault="00FE2A66" w:rsidP="00FE2A66">
      <w:pPr>
        <w:spacing w:after="120"/>
        <w:jc w:val="center"/>
        <w:rPr>
          <w:rFonts w:ascii="Arial" w:hAnsi="Arial" w:cs="Arial"/>
          <w:b/>
          <w:bCs/>
          <w:i/>
          <w:iCs/>
          <w:sz w:val="24"/>
          <w:lang w:val="la-Latn"/>
        </w:rPr>
      </w:pPr>
      <w:bookmarkStart w:id="114" w:name="_Toc142321687"/>
      <w:bookmarkEnd w:id="110"/>
      <w:r w:rsidRPr="00FE2A66">
        <w:rPr>
          <w:rFonts w:ascii="Arial" w:hAnsi="Arial" w:cs="Arial"/>
          <w:b/>
          <w:bCs/>
          <w:i/>
          <w:iCs/>
          <w:sz w:val="24"/>
          <w:lang w:val="la-Latn"/>
        </w:rPr>
        <w:t>Stultissimus sum virorum et sapientia hominum non est mecum</w:t>
      </w:r>
      <w:bookmarkEnd w:id="114"/>
    </w:p>
    <w:p w14:paraId="2E08E3EA" w14:textId="77777777" w:rsidR="00FE2A66" w:rsidRPr="00FE2A66" w:rsidRDefault="00FE2A66" w:rsidP="00FE2A66">
      <w:pPr>
        <w:spacing w:after="120"/>
        <w:jc w:val="both"/>
        <w:rPr>
          <w:rFonts w:ascii="Arial" w:hAnsi="Arial" w:cs="Arial"/>
          <w:b/>
          <w:bCs/>
          <w:i/>
          <w:iCs/>
          <w:sz w:val="24"/>
          <w:szCs w:val="28"/>
        </w:rPr>
      </w:pPr>
      <w:bookmarkStart w:id="115" w:name="_Toc142321688"/>
      <w:r w:rsidRPr="00FE2A66">
        <w:rPr>
          <w:rFonts w:ascii="Arial" w:hAnsi="Arial" w:cs="Arial"/>
          <w:b/>
          <w:bCs/>
          <w:i/>
          <w:iCs/>
          <w:sz w:val="24"/>
          <w:szCs w:val="28"/>
        </w:rPr>
        <w:t>Detti di Agur, figlio di Iakè, da Massa</w:t>
      </w:r>
      <w:bookmarkEnd w:id="115"/>
      <w:r w:rsidRPr="00FE2A66">
        <w:rPr>
          <w:rFonts w:ascii="Arial" w:hAnsi="Arial" w:cs="Arial"/>
          <w:b/>
          <w:bCs/>
          <w:i/>
          <w:iCs/>
          <w:sz w:val="24"/>
          <w:szCs w:val="28"/>
        </w:rPr>
        <w:t xml:space="preserve"> </w:t>
      </w:r>
    </w:p>
    <w:p w14:paraId="261C4C7F" w14:textId="77777777" w:rsidR="00FE2A66" w:rsidRPr="00FE2A66" w:rsidRDefault="00FE2A66" w:rsidP="00FE2A66">
      <w:pPr>
        <w:spacing w:after="120"/>
        <w:jc w:val="both"/>
        <w:rPr>
          <w:rFonts w:ascii="Arial" w:hAnsi="Arial"/>
          <w:sz w:val="24"/>
        </w:rPr>
      </w:pPr>
      <w:r w:rsidRPr="00FE2A66">
        <w:rPr>
          <w:rFonts w:ascii="Arial" w:hAnsi="Arial"/>
          <w:sz w:val="24"/>
        </w:rPr>
        <w:t>Iniziamo a mettere su carta qualche pensiero tratto dalla Lettera dell’Apostolo Giacomo, lasciandoci aiutare, in questo pensiero introduttivo, dal Libro dei Proverbi. All’inizio del Capitolo XXX, troviamo queste parole:</w:t>
      </w:r>
    </w:p>
    <w:p w14:paraId="26AF585D" w14:textId="77777777" w:rsidR="00FE2A66" w:rsidRPr="00FE2A66" w:rsidRDefault="00FE2A66" w:rsidP="00FE2A66">
      <w:pPr>
        <w:spacing w:after="120"/>
        <w:ind w:left="567" w:right="567"/>
        <w:jc w:val="both"/>
        <w:rPr>
          <w:rFonts w:ascii="Arial" w:hAnsi="Arial"/>
          <w:sz w:val="24"/>
          <w:lang w:val="la-Latn"/>
        </w:rPr>
      </w:pPr>
      <w:r w:rsidRPr="00FE2A66">
        <w:rPr>
          <w:rFonts w:ascii="Arial" w:hAnsi="Arial"/>
          <w:i/>
          <w:iCs/>
          <w:sz w:val="24"/>
          <w:lang w:val="la-Latn"/>
        </w:rPr>
        <w:t>Verba Congregantis filii Vomentis visio quam locutus est vir cum quo est Deus et qui Deo secum morante confortatus ait: 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 Omnis sermo Dei ignitus, clypeus est sperantibus in se. Ne addas quicquam verbis illius et arguaris inveniarisque mendax</w:t>
      </w:r>
      <w:r w:rsidRPr="00FE2A66">
        <w:rPr>
          <w:rFonts w:ascii="Arial" w:hAnsi="Arial"/>
          <w:sz w:val="24"/>
          <w:lang w:val="la-Latn"/>
        </w:rPr>
        <w:t xml:space="preserve"> (Pr 30,1-6). </w:t>
      </w:r>
    </w:p>
    <w:p w14:paraId="2FDDB26A" w14:textId="77777777" w:rsidR="00FE2A66" w:rsidRPr="00FE2A66" w:rsidRDefault="00FE2A66" w:rsidP="00FE2A66">
      <w:pPr>
        <w:spacing w:after="120"/>
        <w:ind w:left="567" w:right="567"/>
        <w:jc w:val="both"/>
        <w:rPr>
          <w:rFonts w:ascii="Arial" w:hAnsi="Arial"/>
          <w:sz w:val="24"/>
        </w:rPr>
      </w:pPr>
      <w:r w:rsidRPr="00FE2A66">
        <w:rPr>
          <w:rFonts w:ascii="Arial" w:hAnsi="Arial"/>
          <w:sz w:val="24"/>
          <w:lang w:val="la-Latn"/>
        </w:rPr>
        <w:t xml:space="preserve">Detti di Agur, figlio di Iakè, da Massa. </w:t>
      </w:r>
      <w:r w:rsidRPr="00FE2A66">
        <w:rPr>
          <w:rFonts w:ascii="Arial" w:hAnsi="Arial"/>
          <w:sz w:val="24"/>
        </w:rPr>
        <w:t xml:space="preserve">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w:t>
      </w:r>
      <w:r w:rsidRPr="00FE2A66">
        <w:rPr>
          <w:rFonts w:ascii="Arial" w:hAnsi="Arial"/>
          <w:sz w:val="24"/>
        </w:rPr>
        <w:lastRenderedPageBreak/>
        <w:t xml:space="preserve">nulla alle sue parole, perché non ti riprenda e tu sia trovato bugiardo (Pr 30,1-16). </w:t>
      </w:r>
    </w:p>
    <w:p w14:paraId="6712630C" w14:textId="77777777" w:rsidR="00FE2A66" w:rsidRPr="00FE2A66" w:rsidRDefault="00FE2A66" w:rsidP="00FE2A66">
      <w:pPr>
        <w:autoSpaceDE w:val="0"/>
        <w:autoSpaceDN w:val="0"/>
        <w:adjustRightInd w:val="0"/>
        <w:spacing w:after="120"/>
        <w:ind w:left="567" w:right="567"/>
        <w:jc w:val="both"/>
        <w:rPr>
          <w:rFonts w:ascii="Arial" w:hAnsi="Arial" w:cs="Arial"/>
          <w:sz w:val="24"/>
          <w:szCs w:val="24"/>
          <w:lang w:val="fr-FR"/>
        </w:rPr>
      </w:pPr>
      <w:r w:rsidRPr="00FE2A66">
        <w:rPr>
          <w:rFonts w:ascii="Greek" w:hAnsi="Greek" w:cs="Greek"/>
          <w:sz w:val="24"/>
          <w:szCs w:val="24"/>
        </w:rPr>
        <w:t>ToÝj ™moÝj lÒgouj, uƒš, fob»qhti kaˆ dex£menoj aÙtoÝj metanÒei: t£de lšgei Ð ¢n¾r to‹j pisteÚousin qeù, kaˆ paÚomai: ¢fronšstatoj g£r e„mi p£ntwn ¢nqrèpwn, kaˆ frÒnhsij ¢nqrèpwn oÙk œstin ™n ™mo…: qeÕj ded…dacšn me sof…an, kaˆ gnîsin ¡g…wn œgnwka. t…j ¢nšbh e„j tÕn oÙranÕn kaˆ katšbh; t…j sun»gagen ¢nšmouj ™n kÒlpJ; t…j sunšstreyen Ûdwr ™n ƒmat…J; t…j ™kr£thsen p£ntwn tîn ¥krwn tÁj gÁj; t… Ônoma aÙtù, À t… Ônoma to‹j tšknoij aÙtoà, †na gnùj; p£ntej lÒgoi qeoà pepurwmšnoi, Øperasp…zei d</w:t>
      </w:r>
      <w:r w:rsidRPr="00FE2A66">
        <w:rPr>
          <w:rFonts w:ascii="Greek" w:hAnsi="Greek" w:cs="Greek"/>
          <w:sz w:val="24"/>
          <w:szCs w:val="24"/>
          <w:lang w:val="el-GR"/>
        </w:rPr>
        <w:t></w:t>
      </w:r>
      <w:r w:rsidRPr="00FE2A66">
        <w:rPr>
          <w:rFonts w:ascii="Greek" w:hAnsi="Greek" w:cs="Greek"/>
          <w:sz w:val="24"/>
          <w:szCs w:val="24"/>
        </w:rPr>
        <w:t xml:space="preserve"> aÙtÕj tîn eÙlaboumšnwn aÙtÒn: m¾ prosqÍj to‹j lÒgoij aÙtoà, †na m¾ ™lšgxV se kaˆ yeud¾j gšnV. </w:t>
      </w:r>
      <w:r w:rsidRPr="00FE2A66">
        <w:rPr>
          <w:rFonts w:ascii="Arial" w:hAnsi="Arial" w:cs="Arial"/>
          <w:sz w:val="24"/>
          <w:szCs w:val="24"/>
          <w:lang w:val="fr-FR"/>
        </w:rPr>
        <w:t xml:space="preserve">(Pr 30,1-6). </w:t>
      </w:r>
    </w:p>
    <w:p w14:paraId="476EBBB2" w14:textId="77777777" w:rsidR="00FE2A66" w:rsidRPr="00FE2A66" w:rsidRDefault="00FE2A66" w:rsidP="00FE2A66">
      <w:pPr>
        <w:autoSpaceDE w:val="0"/>
        <w:autoSpaceDN w:val="0"/>
        <w:adjustRightInd w:val="0"/>
        <w:spacing w:after="120"/>
        <w:ind w:left="567" w:right="567"/>
        <w:jc w:val="both"/>
        <w:rPr>
          <w:rFonts w:ascii="Arial" w:hAnsi="Arial" w:cs="Arial"/>
          <w:i/>
          <w:iCs/>
          <w:sz w:val="24"/>
          <w:lang w:val="la-Latn"/>
        </w:rPr>
      </w:pPr>
      <w:r w:rsidRPr="00FE2A66">
        <w:rPr>
          <w:rFonts w:ascii="Arial" w:hAnsi="Arial" w:cs="Arial"/>
          <w:i/>
          <w:iCs/>
          <w:sz w:val="24"/>
          <w:lang w:val="la-Latn"/>
        </w:rPr>
        <w:t>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w:t>
      </w:r>
    </w:p>
    <w:p w14:paraId="7E236A8F" w14:textId="77777777" w:rsidR="00FE2A66" w:rsidRPr="00FE2A66" w:rsidRDefault="00FE2A66" w:rsidP="00FE2A66">
      <w:pPr>
        <w:autoSpaceDE w:val="0"/>
        <w:autoSpaceDN w:val="0"/>
        <w:adjustRightInd w:val="0"/>
        <w:spacing w:after="120"/>
        <w:ind w:left="567" w:right="567"/>
        <w:jc w:val="both"/>
        <w:rPr>
          <w:rFonts w:ascii="Arial" w:hAnsi="Arial" w:cs="Arial"/>
          <w:sz w:val="24"/>
        </w:rPr>
      </w:pPr>
      <w:r w:rsidRPr="00FE2A66">
        <w:rPr>
          <w:rFonts w:ascii="Arial" w:hAnsi="Arial" w:cs="Arial"/>
          <w:sz w:val="24"/>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2FBBFA6B" w14:textId="77777777" w:rsidR="00FE2A66" w:rsidRPr="00FE2A66" w:rsidRDefault="00FE2A66" w:rsidP="00FE2A66">
      <w:pPr>
        <w:spacing w:after="120"/>
        <w:jc w:val="both"/>
        <w:rPr>
          <w:rFonts w:ascii="Arial" w:hAnsi="Arial" w:cs="Arial"/>
          <w:sz w:val="24"/>
        </w:rPr>
      </w:pPr>
      <w:r w:rsidRPr="00FE2A66">
        <w:rPr>
          <w:rFonts w:ascii="Arial" w:hAnsi="Arial"/>
          <w:sz w:val="24"/>
        </w:rPr>
        <w:t xml:space="preserve">Per alcune di queste domande si trova già nell’Antico Testamento una risposta di purissima verità: </w:t>
      </w:r>
      <w:r w:rsidRPr="00FE2A66">
        <w:rPr>
          <w:rFonts w:ascii="Arial" w:hAnsi="Arial"/>
          <w:i/>
          <w:iCs/>
          <w:sz w:val="24"/>
        </w:rPr>
        <w:t>“</w:t>
      </w:r>
      <w:r w:rsidRPr="00FE2A66">
        <w:rPr>
          <w:rFonts w:ascii="Arial" w:hAnsi="Arial" w:cs="Arial"/>
          <w:i/>
          <w:iCs/>
          <w:sz w:val="24"/>
        </w:rPr>
        <w:t>Chi ha raccolto il vento nel suo pugno? Chi ha racchiuso le acque nel suo mantello? Chi ha fissato tutti i confini della terra? Come si chiama?”</w:t>
      </w:r>
      <w:r w:rsidRPr="00FE2A66">
        <w:rPr>
          <w:rFonts w:ascii="Arial" w:hAnsi="Arial" w:cs="Arial"/>
          <w:sz w:val="24"/>
        </w:rPr>
        <w:t xml:space="preserve">. È sufficiente aprire il Libro Salmi, il Libro dei Proverbi, il Libro della Sapienza, il Libro del Siracide e si troveranno risposte esaurienti a queste domande. Ma tutto l’Antico Testamento, nella Legge, nei Profeti, nei Salmi parla con divina chiarezza sull’Autore di tutte le cose. Ecco cosa viene rivelato dal Libro di Giobbe e dal Profeta Isaia. </w:t>
      </w:r>
    </w:p>
    <w:p w14:paraId="5982A81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w:t>
      </w:r>
      <w:r w:rsidRPr="00FE2A66">
        <w:rPr>
          <w:rFonts w:ascii="Arial" w:hAnsi="Arial"/>
          <w:i/>
          <w:iCs/>
          <w:sz w:val="22"/>
        </w:rPr>
        <w:lastRenderedPageBreak/>
        <w:t>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w:t>
      </w:r>
    </w:p>
    <w:p w14:paraId="04789185"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20735025"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w:t>
      </w:r>
    </w:p>
    <w:p w14:paraId="02D65118"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w:t>
      </w:r>
      <w:r w:rsidRPr="00FE2A66">
        <w:rPr>
          <w:rFonts w:ascii="Arial" w:hAnsi="Arial"/>
          <w:i/>
          <w:iCs/>
          <w:sz w:val="22"/>
        </w:rPr>
        <w:lastRenderedPageBreak/>
        <w:t xml:space="preserve">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14:paraId="72F1BB4A" w14:textId="77777777" w:rsidR="00FE2A66" w:rsidRPr="00FE2A66" w:rsidRDefault="00FE2A66" w:rsidP="00FE2A66">
      <w:pPr>
        <w:spacing w:after="120"/>
        <w:jc w:val="both"/>
        <w:rPr>
          <w:rFonts w:ascii="Arial" w:hAnsi="Arial"/>
          <w:sz w:val="24"/>
        </w:rPr>
      </w:pPr>
      <w:r w:rsidRPr="00FE2A66">
        <w:rPr>
          <w:rFonts w:ascii="Arial" w:hAnsi="Arial"/>
          <w:sz w:val="24"/>
        </w:rPr>
        <w:t>Il Deuteronomio dice che la Legge è dentro il nostro cuore. In esso dal Creatore e Signore dell’universo è stata scritta. Non solo è stata scritta. All’uomo fin dal primo istante della sua esistenza gli è stata anche fatta giungere al suo orecchio. A lui non è consentito immagine la volontà di Dio. Nella volontà di Dio si vive per conoscenza interiore ed esteriore. La Legge è scritta, ma anche udita, perché dal Signore annunciata e rivelata.</w:t>
      </w:r>
    </w:p>
    <w:p w14:paraId="3EAB0138"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14:paraId="415A8B26" w14:textId="77777777" w:rsidR="00FE2A66" w:rsidRPr="00FE2A66" w:rsidRDefault="00FE2A66" w:rsidP="00FE2A66">
      <w:pPr>
        <w:spacing w:after="120"/>
        <w:jc w:val="both"/>
        <w:rPr>
          <w:rFonts w:ascii="Arial" w:hAnsi="Arial"/>
          <w:sz w:val="24"/>
        </w:rPr>
      </w:pPr>
      <w:r w:rsidRPr="00FE2A66">
        <w:rPr>
          <w:rFonts w:ascii="Arial" w:hAnsi="Arial"/>
          <w:sz w:val="24"/>
        </w:rPr>
        <w:t xml:space="preserve">Il libro della Sapienza rivela che osservando le cose visibili per analogia si giunge al suo Autore. Chi non vi giunge è vano per natura. </w:t>
      </w:r>
    </w:p>
    <w:p w14:paraId="4999076C"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0EBE932D"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La natura dell’uomo è capace di discernimento. Può ragionare. Deve ragionare. Questa verità così viene rivelata dal Libro del Siracide. </w:t>
      </w:r>
    </w:p>
    <w:p w14:paraId="4020F020"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4"/>
        </w:rPr>
        <w:t>I</w:t>
      </w:r>
      <w:r w:rsidRPr="00FE2A66">
        <w:rPr>
          <w:rFonts w:ascii="Arial" w:hAnsi="Arial"/>
          <w:i/>
          <w:iCs/>
          <w:sz w:val="22"/>
        </w:rPr>
        <w:t xml:space="preserve">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w:t>
      </w:r>
      <w:r w:rsidRPr="00FE2A66">
        <w:rPr>
          <w:rFonts w:ascii="Arial" w:hAnsi="Arial"/>
          <w:i/>
          <w:iCs/>
          <w:sz w:val="22"/>
        </w:rPr>
        <w:lastRenderedPageBreak/>
        <w:t xml:space="preserve">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4AA8E01A" w14:textId="77777777" w:rsidR="00FE2A66" w:rsidRPr="00FE2A66" w:rsidRDefault="00FE2A66" w:rsidP="00FE2A66">
      <w:pPr>
        <w:spacing w:after="120"/>
        <w:jc w:val="both"/>
        <w:rPr>
          <w:rFonts w:ascii="Arial" w:hAnsi="Arial"/>
          <w:sz w:val="24"/>
        </w:rPr>
      </w:pPr>
      <w:r w:rsidRPr="00FE2A66">
        <w:rPr>
          <w:rFonts w:ascii="Arial" w:hAnsi="Arial"/>
          <w:sz w:val="24"/>
        </w:rPr>
        <w:t>Salomone, sapendo che tutto si conosce per sapienza, chiede al Signore che gliene faccia dono. Con essa nel suo cuore e nella sua mente sempre saprà e conoscerà ciò che a Lui, al suo Dio, è gradito. La sapienza però non va chiesta una volta solo in vita. Essa va impetrata ogni giorno, momento per momento, senza alcuna interruzione.</w:t>
      </w:r>
    </w:p>
    <w:p w14:paraId="4BAA358A"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5BD4BEC8" w14:textId="77777777" w:rsidR="00FE2A66" w:rsidRPr="00FE2A66" w:rsidRDefault="00FE2A66" w:rsidP="00FE2A66">
      <w:pPr>
        <w:autoSpaceDE w:val="0"/>
        <w:autoSpaceDN w:val="0"/>
        <w:adjustRightInd w:val="0"/>
        <w:spacing w:after="120"/>
        <w:jc w:val="both"/>
        <w:rPr>
          <w:rFonts w:ascii="Arial" w:hAnsi="Arial"/>
          <w:sz w:val="24"/>
        </w:rPr>
      </w:pPr>
      <w:r w:rsidRPr="00FE2A66">
        <w:rPr>
          <w:rFonts w:ascii="Arial" w:hAnsi="Arial"/>
          <w:sz w:val="24"/>
        </w:rPr>
        <w:t xml:space="preserve">Se tutta la Legge, i Profeti, i Salmi offrono risposte chiare e limpide perché quest’uomo - Agur, figlio di Iakè, da Massa – dice: </w:t>
      </w:r>
    </w:p>
    <w:p w14:paraId="0BA7DBB9" w14:textId="77777777" w:rsidR="00FE2A66" w:rsidRPr="00FE2A66" w:rsidRDefault="00FE2A66" w:rsidP="00FE2A66">
      <w:pPr>
        <w:spacing w:after="120"/>
        <w:ind w:left="567" w:right="567"/>
        <w:jc w:val="both"/>
        <w:rPr>
          <w:rFonts w:ascii="Arial" w:hAnsi="Arial"/>
          <w:b/>
          <w:bCs/>
          <w:i/>
          <w:iCs/>
          <w:sz w:val="22"/>
        </w:rPr>
      </w:pPr>
      <w:r w:rsidRPr="00FE2A66">
        <w:rPr>
          <w:rFonts w:ascii="Arial" w:hAnsi="Arial" w:cs="Arial"/>
          <w:b/>
          <w:bCs/>
          <w:i/>
          <w:iCs/>
          <w:sz w:val="22"/>
        </w:rPr>
        <w:t>«</w:t>
      </w:r>
      <w:r w:rsidRPr="00FE2A66">
        <w:rPr>
          <w:b/>
          <w:bCs/>
        </w:rPr>
        <w:t xml:space="preserve"> </w:t>
      </w:r>
      <w:r w:rsidRPr="00FE2A66">
        <w:rPr>
          <w:rFonts w:ascii="Arial" w:hAnsi="Arial"/>
          <w:b/>
          <w:bCs/>
          <w:i/>
          <w:iCs/>
          <w:sz w:val="22"/>
        </w:rPr>
        <w:t xml:space="preserve">Dice quest’uomo: Sono stanco, o Dio, sono stanco, o Dio, e vengo meno, perché io sono il più stupido degli uomini e non ho intelligenza umana; non ho imparato la sapienza e la scienza del Santo non l’ho conosciuta. </w:t>
      </w:r>
    </w:p>
    <w:p w14:paraId="41A4EC3F" w14:textId="77777777" w:rsidR="00FE2A66" w:rsidRPr="00FE2A66" w:rsidRDefault="00FE2A66" w:rsidP="00FE2A66">
      <w:pPr>
        <w:spacing w:after="120"/>
        <w:ind w:left="567" w:right="567"/>
        <w:jc w:val="both"/>
        <w:rPr>
          <w:rFonts w:ascii="Arial" w:hAnsi="Arial" w:cs="Arial"/>
          <w:b/>
          <w:bCs/>
          <w:i/>
          <w:iCs/>
          <w:sz w:val="22"/>
        </w:rPr>
      </w:pPr>
      <w:r w:rsidRPr="00FE2A66">
        <w:rPr>
          <w:rFonts w:ascii="Arial" w:hAnsi="Arial"/>
          <w:b/>
          <w:bCs/>
          <w:i/>
          <w:iCs/>
          <w:sz w:val="22"/>
        </w:rPr>
        <w:t>“s</w:t>
      </w:r>
      <w:r w:rsidRPr="00FE2A66">
        <w:rPr>
          <w:rFonts w:ascii="Arial" w:hAnsi="Arial" w:cs="Arial"/>
          <w:b/>
          <w:bCs/>
          <w:i/>
          <w:iCs/>
          <w:sz w:val="22"/>
          <w:lang w:val="la-Latn"/>
        </w:rPr>
        <w:t>tultissimus sum virorum et sapientia hominum non est mecum non didici sapientiam et non novi sanctorum scientiam</w:t>
      </w:r>
      <w:r w:rsidRPr="00FE2A66">
        <w:rPr>
          <w:rFonts w:ascii="Arial" w:hAnsi="Arial" w:cs="Arial"/>
          <w:b/>
          <w:bCs/>
          <w:i/>
          <w:iCs/>
          <w:sz w:val="22"/>
        </w:rPr>
        <w:t xml:space="preserve">?”» </w:t>
      </w:r>
    </w:p>
    <w:p w14:paraId="6F0814E2" w14:textId="77777777" w:rsidR="00FE2A66" w:rsidRPr="00FE2A66" w:rsidRDefault="00FE2A66" w:rsidP="00FE2A66">
      <w:pPr>
        <w:autoSpaceDE w:val="0"/>
        <w:autoSpaceDN w:val="0"/>
        <w:adjustRightInd w:val="0"/>
        <w:spacing w:after="120"/>
        <w:jc w:val="both"/>
        <w:rPr>
          <w:rFonts w:ascii="Arial" w:hAnsi="Arial" w:cs="Arial"/>
          <w:sz w:val="24"/>
        </w:rPr>
      </w:pPr>
      <w:r w:rsidRPr="00FE2A66">
        <w:rPr>
          <w:rFonts w:ascii="Arial" w:hAnsi="Arial" w:cs="Arial"/>
          <w:sz w:val="24"/>
        </w:rPr>
        <w:t xml:space="preserve">La risposta viene dal suo stesso scritto, da quanto lui rivela del suo cuore. Leggendo con attenzione quanto lui dirà in seguito, ci accorgiamo che i suoi occhi </w:t>
      </w:r>
      <w:r w:rsidRPr="00FE2A66">
        <w:rPr>
          <w:rFonts w:ascii="Arial" w:hAnsi="Arial" w:cs="Arial"/>
          <w:sz w:val="24"/>
        </w:rPr>
        <w:lastRenderedPageBreak/>
        <w:t xml:space="preserve">contemplano animali e uomini e vede in essi un mistero che lui non riesce a spiegare. È come se lui fosse incapace di rispondere alle domande del suo cuore. È questo il motivo per cui si sente stoltissimo fra gli uomini. Lui è chiamato a vivere in un mistero che lo avvolge e sovente per lui questo mistero è senza alcuna risposta. Vedere il mistero è già sapienza. Come è anche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quando aprire la sua mente e svelare ciò che attualmente essa non riesce a vedere, non per cattiva volontà e o perché abbia soffocato la verità nell’ingiustizia, ma perché attualmente manca di molta rivelazione. Tutta la vita dell’uomo è immersa in un mistero a volte impossibile da comprendere. Esso si può solo accettare, vivere, senza alcuna spiegazione, perché spiegazioni non ce ne sono sulla terra. Ecco la grande sapienza di Agur: </w:t>
      </w:r>
    </w:p>
    <w:p w14:paraId="241626CD"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00DB5454"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Ogni parola di Dio è purificata nel fuoco; egli è scudo per chi in lui si rifugia. Non aggiungere nulla alle sue parole, perché non ti riprenda e tu sia trovato bugiardo.</w:t>
      </w:r>
    </w:p>
    <w:p w14:paraId="793EC36C"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14:paraId="77DC0D2E"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Non calunniare lo schiavo presso il padrone, perché egli non ti maledica e tu non venga punito.</w:t>
      </w:r>
    </w:p>
    <w:p w14:paraId="4FF28855"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C’è gente che maledice suo padre e non benedice sua madre.</w:t>
      </w:r>
    </w:p>
    <w:p w14:paraId="26651101"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C’è gente che si crede pura, ma non si è lavata della sua lordura.</w:t>
      </w:r>
    </w:p>
    <w:p w14:paraId="0E4A0AF7"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C’è gente dagli occhi così alteri e dalle ciglia così altezzose!</w:t>
      </w:r>
    </w:p>
    <w:p w14:paraId="499350AA"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C’è gente i cui denti sono spade e le cui mascelle sono coltelli, per divorare gli umili eliminandoli dalla terra e togliere i poveri di mezzo agli uomini.</w:t>
      </w:r>
    </w:p>
    <w:p w14:paraId="338A66AC"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La sanguisuga ha due figlie: «Dammi! Dammi!». Tre cose non si saziano mai, anzi quattro non dicono mai: «Basta!»: il regno dei morti, il grembo sterile, la terra mai sazia d’acqua e il fuoco che mai dice: «Basta!».</w:t>
      </w:r>
    </w:p>
    <w:p w14:paraId="5F9190F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L’occhio che guarda con scherno il padre e si rifiuta di ubbidire alla madre sia cavato dai corvi della valle e divorato dagli aquilotti.</w:t>
      </w:r>
    </w:p>
    <w:p w14:paraId="6E72AA84"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Tre cose sono troppo ardue per me, anzi quattro, che non comprendo affatto: la via dell’aquila nel cielo, la via del serpente sulla roccia, la via della nave in alto mare, la via dell’uomo in una giovane donna.</w:t>
      </w:r>
    </w:p>
    <w:p w14:paraId="40048DE7"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lastRenderedPageBreak/>
        <w:t>Così si comporta la donna adultera: mangia e si pulisce la bocca e dice: «Non ho fatto nulla di male!».</w:t>
      </w:r>
    </w:p>
    <w:p w14:paraId="09C4ABD1"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Per tre cose freme la terra, anzi quattro non può sopportare: uno schiavo che diventa re e uno stolto che si sazia di pane, una donna già trascurata da tutti che trova marito e una schiava che prende il posto della padrona.</w:t>
      </w:r>
    </w:p>
    <w:p w14:paraId="59001CA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Quattro esseri sono fra le cose più piccole della terra,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w:t>
      </w:r>
    </w:p>
    <w:p w14:paraId="74594268"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Tre cose hanno un portamento magnifico, anzi quattro hanno un’andatura maestosa: il leone, il più forte degli animali, che non indietreggia davanti a nessuno; il gallo pettoruto e il caprone e un re alla testa del suo popolo.</w:t>
      </w:r>
    </w:p>
    <w:p w14:paraId="1F559202"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Se stoltamente ti sei esaltato e se poi hai riflettuto, mettiti una mano sulla bocca, poiché, sbattendo il latte ne esce la panna, premendo il naso ne esce il sangue e spremendo la collera ne esce la lite (Pr 30,1-33). </w:t>
      </w:r>
    </w:p>
    <w:p w14:paraId="30CF24E1"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ci illumina per una comprensione sempre più piena e perfetta. Per quanto non è stato rivelato, si accoglie il mistero e lo si vive con la stessa pazienza vissuta da Gesù sulla croce. Ecco dove risiede la grande saggezza Agur: nell’insegnare agli uomini il rispetto dei limiti della propria mente, che mai potrà essere la mente di Dio. </w:t>
      </w:r>
    </w:p>
    <w:p w14:paraId="15C69086" w14:textId="77777777" w:rsidR="00FE2A66" w:rsidRPr="00FE2A66" w:rsidRDefault="00FE2A66" w:rsidP="00FE2A66">
      <w:pPr>
        <w:spacing w:after="120"/>
        <w:jc w:val="both"/>
        <w:rPr>
          <w:rFonts w:ascii="Arial" w:hAnsi="Arial" w:cs="Arial"/>
          <w:b/>
          <w:bCs/>
          <w:i/>
          <w:iCs/>
          <w:sz w:val="24"/>
          <w:szCs w:val="28"/>
          <w:lang w:val="la-Latn"/>
        </w:rPr>
      </w:pPr>
      <w:bookmarkStart w:id="116" w:name="_Toc142321689"/>
      <w:r w:rsidRPr="00FE2A66">
        <w:rPr>
          <w:rFonts w:ascii="Arial" w:hAnsi="Arial" w:cs="Arial"/>
          <w:b/>
          <w:bCs/>
          <w:i/>
          <w:iCs/>
          <w:sz w:val="24"/>
          <w:szCs w:val="28"/>
          <w:lang w:val="la-Latn"/>
        </w:rPr>
        <w:t>Stultissimus sum virorum et sapientia hominum non est mecum</w:t>
      </w:r>
      <w:bookmarkEnd w:id="116"/>
    </w:p>
    <w:p w14:paraId="7DA334C6" w14:textId="77777777" w:rsidR="00FE2A66" w:rsidRPr="00FE2A66" w:rsidRDefault="00FE2A66" w:rsidP="00FE2A66">
      <w:pPr>
        <w:spacing w:after="120"/>
        <w:jc w:val="both"/>
        <w:rPr>
          <w:rFonts w:ascii="Arial" w:hAnsi="Arial" w:cs="Arial"/>
          <w:sz w:val="24"/>
        </w:rPr>
      </w:pPr>
      <w:r w:rsidRPr="00FE2A66">
        <w:rPr>
          <w:rFonts w:ascii="Arial" w:hAnsi="Arial" w:cs="Arial"/>
          <w:sz w:val="24"/>
        </w:rPr>
        <w:t>Chi invece deve gridare di essere il più stolto tra gli uomini e di essere privo della sapienza degli uomini e di Dio, è il cristiano dei nostri giorni. Agur non conosce il mistero ancora a lui non rivelato e anche il mistero rivelato del quale però lui non ha né conoscenza e né scienza soprannaturali. Il cristiano del nostro tempo è invece stolto, vano per volontà. Lui ha tradito e rinnegato quasi tutti i misteri della sua fede. I misteri a lui sono stati rivelati. Sono misteri che lui può conoscere attraverso la luce dello Spirito Santo che è sempre nuova, sempre viva, sempre attuale, sempre perfetta. Ecco alcuni dei misteri rinnegati dal cristiano. Sono tutti tradimenti ai danni dello Spirito Santo, a noi dato per condurci a tutta la verità.</w:t>
      </w:r>
    </w:p>
    <w:p w14:paraId="792C96CC" w14:textId="77777777" w:rsidR="00FE2A66" w:rsidRPr="00FE2A66" w:rsidRDefault="00FE2A66" w:rsidP="00FE2A66">
      <w:pPr>
        <w:spacing w:after="120"/>
        <w:jc w:val="both"/>
        <w:rPr>
          <w:rFonts w:ascii="Arial" w:hAnsi="Arial" w:cs="Arial"/>
          <w:sz w:val="24"/>
        </w:rPr>
      </w:pPr>
      <w:r w:rsidRPr="00FE2A66">
        <w:rPr>
          <w:rFonts w:ascii="Arial" w:hAnsi="Arial" w:cs="Arial"/>
          <w:b/>
          <w:sz w:val="24"/>
        </w:rPr>
        <w:t>Il tradimento dello Spirito di profezia</w:t>
      </w:r>
      <w:r w:rsidRPr="00FE2A66">
        <w:rPr>
          <w:rFonts w:ascii="Arial" w:hAnsi="Arial" w:cs="Arial"/>
          <w:sz w:val="24"/>
        </w:rPr>
        <w:t>. Tradire è consegnare. Non si consegna però per il bene, si consegna per il male. Molti discepoli di Gesù oggi hanno consegnato lo Spirito di profezia alla falsità e alla menzogna. Questo tradimento avviene però consegnando noi stessi alla falsità e alla menzogna. Quando noi parliamo dello Spirito di profezia, intendiamo lo Spirito della Rivelazione, lo Spirito della Parola di Gesù e degli Apostoli, lo Spirito della Sacra tradizione, lo Spirito della verità definita e dei Dogmi della Chiesa, lo Spirito della sana dottrina e della purissima Teologia dei Padri e dei Dottori della Chiesa. Questo Spirito oggi è stato consegnato alla falsità e alla menzogna. Questo spirito abbiamo consegnato al pensiero del mondo.</w:t>
      </w:r>
    </w:p>
    <w:p w14:paraId="3EA20E84" w14:textId="77777777" w:rsidR="00FE2A66" w:rsidRPr="00FE2A66" w:rsidRDefault="00FE2A66" w:rsidP="00FE2A66">
      <w:pPr>
        <w:spacing w:after="120"/>
        <w:jc w:val="both"/>
        <w:rPr>
          <w:rFonts w:ascii="Arial" w:hAnsi="Arial" w:cs="Arial"/>
          <w:sz w:val="24"/>
        </w:rPr>
      </w:pPr>
      <w:r w:rsidRPr="00FE2A66">
        <w:rPr>
          <w:rFonts w:ascii="Arial" w:hAnsi="Arial" w:cs="Arial"/>
          <w:b/>
          <w:sz w:val="24"/>
        </w:rPr>
        <w:lastRenderedPageBreak/>
        <w:t>Il tradimento dello Spirito di evangelizzazione</w:t>
      </w:r>
      <w:r w:rsidRPr="00FE2A66">
        <w:rPr>
          <w:rFonts w:ascii="Arial" w:hAnsi="Arial" w:cs="Arial"/>
          <w:sz w:val="24"/>
        </w:rPr>
        <w:t xml:space="preserve">. 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Avendo noi dichiarato Cristo Gesù non più necessario per essere salvati, dal momento che abbiamo innalzato a vera via di salvezza ogni religione esistente sulla terra, noi abbiamo tradito lo Spirito della vera Evangelizzazione. Il Vangelo che noi annunciamo è un falso Vangelo. Annunciamo una Parola che mai potrà divenire vita in noi, perché noi non siamo inseriti nella Vita, che è Cristo Gesù e solo Lui, nella quale solamente la Parola che annunciamo e nella quale crediamo potrà trasformarsi in vita. Senza inserimento in Cristo non c’è vita. La Parola è sterile. Il Vangelo è vanità. Non produce frutti. </w:t>
      </w:r>
    </w:p>
    <w:p w14:paraId="6A13A1E9"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della Parola. </w:t>
      </w:r>
      <w:r w:rsidRPr="00FE2A66">
        <w:rPr>
          <w:rFonts w:ascii="Arial" w:hAnsi="Arial" w:cs="Arial"/>
          <w:sz w:val="24"/>
        </w:rPr>
        <w:t xml:space="preserve">Quando diciamo </w:t>
      </w:r>
      <w:r w:rsidRPr="00FE2A66">
        <w:rPr>
          <w:rFonts w:ascii="Arial" w:hAnsi="Arial" w:cs="Arial"/>
          <w:i/>
          <w:iCs/>
          <w:sz w:val="24"/>
        </w:rPr>
        <w:t>“tradimento dello Spirito della Parola”</w:t>
      </w:r>
      <w:r w:rsidRPr="00FE2A66">
        <w:rPr>
          <w:rFonts w:ascii="Arial" w:hAnsi="Arial" w:cs="Arial"/>
          <w:sz w:val="24"/>
        </w:rPr>
        <w:t>, intendiamo parlare 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 Questo è il vero tradimento dello Spirito della Parola. Ogni casa non costruita sulla Parola del Vangelo crolla.</w:t>
      </w:r>
    </w:p>
    <w:p w14:paraId="0E375E2F"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della Missione. </w:t>
      </w:r>
      <w:r w:rsidRPr="00FE2A66">
        <w:rPr>
          <w:rFonts w:ascii="Arial" w:hAnsi="Arial" w:cs="Arial"/>
          <w:sz w:val="24"/>
        </w:rP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Nella Chiesa di Dio il Papa deve compiere la missione di Papa. Il Vescovo la missione di Vescovo. Il Presbitero la missione di Presbitero. Il Diacono la missione di Diacono. Il Cresimato la missione di Cresimato. Il Battezzato la Missione del Battezzato. Sempre si tradisce lo Spirito della Missione, quando noi priviamo la nostra Missione della verità che è sua propria e del comando ad essa dato dal Signore. Tradimento è anche quando ci appropriamo della missione degli altri, ma senza la verità e senza lo Spirito sui quali la Missione si fonda. Carismi e Spirito Santo sono sempre della singola Persona. Per questo nessuno potrà mai compiere nel corpo di Cristo ciò che appartiene ad un altro membro. </w:t>
      </w:r>
    </w:p>
    <w:p w14:paraId="7D24F22F"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della Conversione. </w:t>
      </w:r>
      <w:r w:rsidRPr="00FE2A66">
        <w:rPr>
          <w:rFonts w:ascii="Arial" w:hAnsi="Arial" w:cs="Arial"/>
          <w:sz w:val="24"/>
        </w:rPr>
        <w:t xml:space="preserve">Quanto avviene in Giona, mandato da Dio, a predicare in Ninive potrà esserci di grande aiuto. Un ricino che secca fa piangere Giona. Una città che stava per essere cancellata dalla faccia </w:t>
      </w:r>
      <w:r w:rsidRPr="00FE2A66">
        <w:rPr>
          <w:rFonts w:ascii="Arial" w:hAnsi="Arial" w:cs="Arial"/>
          <w:sz w:val="24"/>
        </w:rPr>
        <w:lastRenderedPageBreak/>
        <w:t xml:space="preserve">della terra, a motivo della sua iniquità che ormai era arrivata fino al cielo, non gli causa nel cuore alcun dolore. Il suo mal di testa vale più di una intera città che stava per essere distrutta, se non si fosse convertita. Noi siamo ben oltre Giona. Almeno Giona per costrizione si reca a Ninive e predica la conversione con sole sette semplici Parole: </w:t>
      </w:r>
      <w:r w:rsidRPr="00FE2A66">
        <w:rPr>
          <w:rFonts w:ascii="Arial" w:hAnsi="Arial" w:cs="Arial"/>
          <w:i/>
          <w:iCs/>
          <w:sz w:val="24"/>
        </w:rPr>
        <w:t>“Ancora quaranta Giorni e Ninive sarà distrutta”</w:t>
      </w:r>
      <w:r w:rsidRPr="00FE2A66">
        <w:rPr>
          <w:rFonts w:ascii="Arial" w:hAnsi="Arial" w:cs="Arial"/>
          <w:sz w:val="24"/>
        </w:rPr>
        <w:t xml:space="preserve">. Noi oggi diciamo che non c’è bisogno di alcuna conversione. La misericordia del Signore è così grande da non vedere più il peccato dell’uomo. Alla sera della vita saremo tutti accolti nel suo regno. Non vi è tradimento più grande di questo: condannare l’umanità a vivere sotto la schiavitù del peccato e della morte. Poi però ci lamentiamo quando i frutti del peccato si abbattono contro di noi e ci distruggono. </w:t>
      </w:r>
    </w:p>
    <w:p w14:paraId="0D6BEF5C"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di Specificazione e di Differenza.  </w:t>
      </w:r>
      <w:r w:rsidRPr="00FE2A66">
        <w:rPr>
          <w:rFonts w:ascii="Arial" w:hAnsi="Arial" w:cs="Arial"/>
          <w:sz w:val="24"/>
        </w:rPr>
        <w:t xml:space="preserve">La Rivelazione condanna senza alcuna possibilità né di appello e né di giustificazione la moderna eresia dell’uguaglianza assoluta di ogni membro del corpo di Cristo. Essa ci dice che l’unità è nella molteplicità dei doni, dei carismi, dei ministeri. Essa ci dice che la differenza, la specificità, la particolarità, sempre va vissuta nella comunione e nell’unità del solo corpo, che è quello di Cristo Gesù. È nel corpo di Cristo che viene riversato ogni dono dello Spirito Santo. È il corpo di Cristo che viene arricchito di ogni vocazione e missione. Cancellare questa ricchezza, predicare la perfetta uguaglianza di ogni membro del corpo di Cristo, l’universale capacità di tutti di poter fare tutto, è vera falsità, vera menzogna, potente eresia elevata a legge per la distruzione del corpo di Cristo Gesù. Anche questa universale uguaglianza nelle operazioni è altissimo tradimento dello Spirito Santo. </w:t>
      </w:r>
    </w:p>
    <w:p w14:paraId="00CA60B0"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della Santificazione. </w:t>
      </w:r>
      <w:r w:rsidRPr="00FE2A66">
        <w:rPr>
          <w:rFonts w:ascii="Arial" w:hAnsi="Arial" w:cs="Arial"/>
          <w:sz w:val="24"/>
        </w:rPr>
        <w:t xml:space="preserve">La vocazione del discepolo di Gesù è alla perfetta santità. Il corpo di Cristo è santo, santo dovrà conservarsi ogni battezzato, poiché è parte del corpo di Cristo, anzi è vero corpo di Cristo nella storia, in mezzo ai suoi fratelli. Quando ci si consegna al peccato, al male, che è trasgressione della Legge e dei Profeti, portati a compimento da Gesù, è allora che lo Spirito della Santificazione subisce il tradimento. Lo Spirito della Santità è abolito dal corpo di Cristo e al suo posto lo spirito del peccato e della trasgressione.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Quando lo Spirito della Santificazione viene tradito, il corpo di Cristo smette il suo cammino di santificazione e viene aggredito dallo spirito del peccato. </w:t>
      </w:r>
    </w:p>
    <w:p w14:paraId="6EEBDF41"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della Rivelazione. </w:t>
      </w:r>
      <w:r w:rsidRPr="00FE2A66">
        <w:rPr>
          <w:rFonts w:ascii="Arial" w:hAnsi="Arial" w:cs="Arial"/>
          <w:sz w:val="24"/>
        </w:rPr>
        <w:t xml:space="preserve">Quando parliamo di tradimento dello Spirito di Rivelazione,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è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w:t>
      </w:r>
      <w:r w:rsidRPr="00FE2A66">
        <w:rPr>
          <w:rFonts w:ascii="Arial" w:hAnsi="Arial" w:cs="Arial"/>
          <w:sz w:val="24"/>
        </w:rPr>
        <w:lastRenderedPageBreak/>
        <w:t xml:space="preserve">anima e del lo spirito, ma tutta la ricchezza di verità e di grazia, di giustizia e di obbedienza scompariranno. Anche questo è altissimo tradimento. </w:t>
      </w:r>
    </w:p>
    <w:p w14:paraId="69E0BDF8" w14:textId="77777777" w:rsidR="00FE2A66" w:rsidRPr="00FE2A66" w:rsidRDefault="00FE2A66" w:rsidP="00FE2A66">
      <w:pPr>
        <w:spacing w:after="120"/>
        <w:jc w:val="both"/>
        <w:rPr>
          <w:rFonts w:ascii="Arial" w:hAnsi="Arial" w:cs="Arial"/>
          <w:sz w:val="24"/>
        </w:rPr>
      </w:pPr>
      <w:r w:rsidRPr="00FE2A66">
        <w:rPr>
          <w:rFonts w:ascii="Arial" w:hAnsi="Arial" w:cs="Arial"/>
          <w:b/>
          <w:sz w:val="24"/>
        </w:rPr>
        <w:t xml:space="preserve">Il tradimento dello Spirito della vera Chiesa. </w:t>
      </w:r>
      <w:r w:rsidRPr="00FE2A66">
        <w:rPr>
          <w:rFonts w:ascii="Arial" w:hAnsi="Arial" w:cs="Arial"/>
          <w:sz w:val="24"/>
        </w:rPr>
        <w:t xml:space="preserve">Il volto della vera Chiesa, della Chiesa una, santa, cattolica, apostolica, è volto di: verità, preghiera, amore, luce, unione, unità, comunione, Parola del Padre, Vangelo di Cristo Gesù, mozione dello Spirito Santo, vita, missione. Se anche uno solo di questi volti viene oscurato, o non viene vissuto in pienezza di verità, lo Spirito della vera Chiesa viene tradito e rinnegato. Se si rinnega lo Spirito della vera Chiesa, è l’intera umanità che viene tradita e rinnegata, perché essa viene privata di Cristo Gesù che è via, verità e vita per ogni uomo. </w:t>
      </w:r>
    </w:p>
    <w:p w14:paraId="6DE4B420" w14:textId="77777777" w:rsidR="00FE2A66" w:rsidRPr="00FE2A66" w:rsidRDefault="00FE2A66" w:rsidP="00FE2A66">
      <w:pPr>
        <w:spacing w:after="120"/>
        <w:jc w:val="both"/>
        <w:rPr>
          <w:rFonts w:ascii="Arial" w:eastAsia="Calibri" w:hAnsi="Arial" w:cs="Arial"/>
          <w:color w:val="000000"/>
          <w:sz w:val="24"/>
          <w:szCs w:val="24"/>
        </w:rPr>
      </w:pPr>
      <w:r w:rsidRPr="00FE2A66">
        <w:rPr>
          <w:rFonts w:ascii="Arial" w:hAnsi="Arial" w:cs="Arial"/>
          <w:b/>
          <w:sz w:val="24"/>
          <w:szCs w:val="24"/>
        </w:rPr>
        <w:t xml:space="preserve">Il tradimento dello Spirito del vero Presbitero. </w:t>
      </w:r>
      <w:r w:rsidRPr="00FE2A66">
        <w:rPr>
          <w:rFonts w:ascii="Arial" w:hAnsi="Arial" w:cs="Arial"/>
          <w:sz w:val="24"/>
          <w:szCs w:val="24"/>
        </w:rPr>
        <w:t xml:space="preserve">Ecco chi è Presbitero nella Chiesa di Dio e nel mondo: </w:t>
      </w:r>
      <w:r w:rsidRPr="00FE2A66">
        <w:rPr>
          <w:rFonts w:ascii="Arial" w:hAnsi="Arial" w:cs="Arial"/>
          <w:color w:val="000000"/>
          <w:sz w:val="24"/>
          <w:szCs w:val="24"/>
          <w:lang w:eastAsia="en-US"/>
        </w:rPr>
        <w:t xml:space="preserve">Datore di Cristo-Verità, Datore di Cristo-Grazia, </w:t>
      </w:r>
      <w:r w:rsidRPr="00FE2A66">
        <w:rPr>
          <w:rFonts w:ascii="Arial" w:eastAsia="Calibri" w:hAnsi="Arial" w:cs="Arial"/>
          <w:color w:val="000000"/>
          <w:sz w:val="24"/>
          <w:szCs w:val="24"/>
        </w:rPr>
        <w:t xml:space="preserve">nella Comunione ascensionale, discensionale, orizzontale, nella carismaticità, nel popolo di Dio, nel mondo, in missione, proteso verso il futuro, dimentico del passato. La storia distrugge ed edifica, abbatte ed innalza, in quanto in essa il peccato dell’uomo lotta e combattere la grazia di Dio. Neanche il Presbitero è immune da questa conflittualità, anche esso potrebbe lasciarsi avvolgere dalla parabola discendente del tempo dell’uomo, più che dalla linea ascensionale dell’ora di Dio. Siamo chiamati a riflettere sull’identità presbiterale,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w:t>
      </w:r>
    </w:p>
    <w:p w14:paraId="79DF1214" w14:textId="77777777" w:rsidR="00FE2A66" w:rsidRPr="00FE2A66" w:rsidRDefault="00FE2A66" w:rsidP="00FE2A66">
      <w:pPr>
        <w:spacing w:after="120"/>
        <w:jc w:val="both"/>
        <w:rPr>
          <w:rFonts w:ascii="Arial" w:eastAsia="Calibri" w:hAnsi="Arial" w:cs="Arial"/>
          <w:bCs/>
          <w:color w:val="000000"/>
          <w:sz w:val="24"/>
          <w:szCs w:val="24"/>
        </w:rPr>
      </w:pPr>
      <w:r w:rsidRPr="00FE2A66">
        <w:rPr>
          <w:rFonts w:ascii="Arial" w:eastAsia="Calibri" w:hAnsi="Arial" w:cs="Arial"/>
          <w:bCs/>
          <w:color w:val="000000"/>
          <w:spacing w:val="-2"/>
          <w:sz w:val="24"/>
          <w:szCs w:val="24"/>
        </w:rPr>
        <w:t>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 Ridare al nostro Presbiterato la sua veste candida, quella stessa che fu di Cristo, deve essere l’intento non solo del presbitero, ma di ogni membro del corpo di Cristo. Non facciamoci illusioni. Anche il presbitero è essere storico. Il tempo lo potrebbe condizionare, la storia determinarlo e perdere così la sua libertà. La sua chiusura mentale a Dio e a se stesso potrebbe farlo smarrire nelle filosofie, nei ritrovati umani, imprigionati nelle sacche delle consuetudini, degli usi e delle tradizioni di una storia che non ci appartiene più</w:t>
      </w:r>
      <w:r w:rsidRPr="00FE2A66">
        <w:rPr>
          <w:rFonts w:ascii="Arial" w:eastAsia="Calibri" w:hAnsi="Arial" w:cs="Arial"/>
          <w:bCs/>
          <w:color w:val="000000"/>
          <w:sz w:val="24"/>
          <w:szCs w:val="24"/>
        </w:rPr>
        <w:t>.</w:t>
      </w:r>
    </w:p>
    <w:p w14:paraId="7DC57D2D" w14:textId="77777777" w:rsidR="00FE2A66" w:rsidRPr="00FE2A66" w:rsidRDefault="00FE2A66" w:rsidP="00FE2A66">
      <w:pPr>
        <w:spacing w:after="120"/>
        <w:jc w:val="both"/>
        <w:rPr>
          <w:rFonts w:ascii="Arial" w:eastAsia="Calibri" w:hAnsi="Arial"/>
          <w:bCs/>
          <w:sz w:val="24"/>
        </w:rPr>
      </w:pPr>
      <w:bookmarkStart w:id="117" w:name="_Toc49681349"/>
      <w:r w:rsidRPr="00FE2A66">
        <w:rPr>
          <w:rFonts w:ascii="Arial" w:hAnsi="Arial"/>
          <w:bCs/>
          <w:sz w:val="24"/>
        </w:rPr>
        <w:t>Ecco allora cosa serve al presbitero: una fortissima spiritualità presbiterale</w:t>
      </w:r>
      <w:bookmarkEnd w:id="117"/>
      <w:r w:rsidRPr="00FE2A66">
        <w:rPr>
          <w:rFonts w:ascii="Arial" w:hAnsi="Arial"/>
          <w:bCs/>
          <w:sz w:val="24"/>
        </w:rPr>
        <w:t xml:space="preserve">. Lui sempre dovrà vedersi: </w:t>
      </w:r>
      <w:r w:rsidRPr="00FE2A66">
        <w:rPr>
          <w:rFonts w:ascii="Arial" w:eastAsia="Calibri" w:hAnsi="Arial"/>
          <w:bCs/>
          <w:sz w:val="24"/>
        </w:rPr>
        <w:t xml:space="preserve">Un conquistato dall’amore di Cristo. Un ricolmo della sua verità. Un espiatore dei peccati del popolo. Un intercessore nella preghiera. Un seminatore della vera Parola di Dio. Un chiamato per la salvezza del mondo. Sempre con Maria nella casa del suo cuore. In cammino con Cristo, povero e umile. Un Testimone del Regno con la consacrazione di tutta la sua vita.  </w:t>
      </w:r>
    </w:p>
    <w:p w14:paraId="1C60278D"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Quando anche una sola di queste note che sono essenza del presbitero viene tradita e rinnegata, tutte le altri diventano vane, inefficaci. Esse sono l’una la forza delle altre. Il presbitero è sotto costante tentazione. Satana lo sa bene. Il presbitero è come le mura di difesa della città di Gerico. Se crollano le mura, per la città non ci sarà più futuro. Per questo Satana oggi si sta servendo di molte </w:t>
      </w:r>
      <w:r w:rsidRPr="00FE2A66">
        <w:rPr>
          <w:rFonts w:ascii="Arial" w:eastAsia="Calibri" w:hAnsi="Arial"/>
          <w:sz w:val="24"/>
        </w:rPr>
        <w:lastRenderedPageBreak/>
        <w:t>trombe e ogni giorno le fa suonare forti e squillanti perché le mura della Chiesa crollino. Quando il sacerdote ordinato crolla, per tutto il gregge non ci sarà vera vita. Ecco perché tutto il corpo di Cristo deve vigilare perché nessun presbitero cada sotto il potente squillo della tromba di Satana. Ma oggi molti cristiani stanno suonando questa tromba di Satana. Molti cristiani bramano il crollo di queste mura. Non sanno che se queste mura crollano per essi è la rovina, la distruzione, la devastazione. Satana li conquisterà tutti.</w:t>
      </w:r>
    </w:p>
    <w:p w14:paraId="2FDA1DF9" w14:textId="77777777" w:rsidR="00FE2A66" w:rsidRPr="00FE2A66" w:rsidRDefault="00FE2A66" w:rsidP="00FE2A66">
      <w:pPr>
        <w:spacing w:after="120"/>
        <w:jc w:val="both"/>
        <w:rPr>
          <w:rFonts w:ascii="Arial" w:eastAsia="Calibri" w:hAnsi="Arial"/>
          <w:sz w:val="24"/>
        </w:rPr>
      </w:pPr>
      <w:r w:rsidRPr="00FE2A66">
        <w:rPr>
          <w:rFonts w:ascii="Arial" w:hAnsi="Arial" w:cs="Arial"/>
          <w:b/>
          <w:sz w:val="24"/>
        </w:rPr>
        <w:t xml:space="preserve">Il tradimento dello Spirito del vero fedele laico. </w:t>
      </w:r>
      <w:r w:rsidRPr="00FE2A66">
        <w:rPr>
          <w:rFonts w:ascii="Arial" w:hAnsi="Arial" w:cs="Arial"/>
          <w:sz w:val="24"/>
        </w:rPr>
        <w:t xml:space="preserve">È cosa giusta che anche sul fedele laico sia data una parola di purissima verità. Anche lui è in grande pericolo di rinnegare e di tradire la sua vera identità. Partiamo del progetto del Signore sul fedele laico.  </w:t>
      </w:r>
      <w:r w:rsidRPr="00FE2A66">
        <w:rPr>
          <w:rFonts w:ascii="Arial" w:eastAsia="Calibri" w:hAnsi="Arial"/>
          <w:sz w:val="24"/>
        </w:rPr>
        <w:t xml:space="preserve">Questo progetto lo possiamo manifestare in una sola parola: “Essere”. Essere cosa: Luce del mondo. Sale della terra. Parola di Cristo Gesù. Vangelo di conversione per la salvezza di ogni uomo. Verità. Unità. Comunione. Preghiera. Obbedienza e sottomissione alla Chiesa. Missione di salvezza per il mondo intero, verso ogni uomo. Presenza vera di Cristo Gesù, oggi, nella nostra storia. Presenza viva in mezzo ad ogni fratello della Chiesa una, santa, cattolica, apostolica. Oggi una nuova filosofia, una nuova psicologia, una nuova antropologia, una nuova religione si è abbattuta sul vero fedele laico e molti si sono prostrati in adorazione, molti sono anche costretti a prostrarsi in adorazione. Quando questo accade, il rinnegamento e il tradimento è totale. C’è adattamento pieno al pensiero del mondo, alle tenebre, all’immoralità, ad ogni idolatria. </w:t>
      </w:r>
    </w:p>
    <w:p w14:paraId="5DBC9373" w14:textId="77777777" w:rsidR="00FE2A66" w:rsidRPr="00FE2A66" w:rsidRDefault="00FE2A66" w:rsidP="00FE2A66">
      <w:pPr>
        <w:spacing w:after="120"/>
        <w:jc w:val="both"/>
        <w:rPr>
          <w:rFonts w:ascii="Arial" w:eastAsia="Calibri" w:hAnsi="Arial" w:cs="Arial"/>
          <w:bCs/>
          <w:color w:val="000000"/>
          <w:sz w:val="24"/>
          <w:szCs w:val="24"/>
        </w:rPr>
      </w:pPr>
      <w:r w:rsidRPr="00FE2A66">
        <w:rPr>
          <w:rFonts w:ascii="Arial" w:eastAsia="Calibri" w:hAnsi="Arial"/>
          <w:bCs/>
          <w:sz w:val="24"/>
          <w:szCs w:val="24"/>
        </w:rPr>
        <w:t xml:space="preserve">Qual è allora lo specifico del fedele laico nella Chiesa e nel mondo?  Ritengo sia giusto rispondere partendo dai due sacramenti dell’iniziazione cristiana: il battesimo e la cresima. Sono infatti questi due sacramenti che permettono di cogliere la specificità laicale in ordine alla vocazione e alla missione del fedele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Dio, suo Creatore, lo aveva costituito “signore” della terra, chiamandolo a coltivare il giardino e governare su ogni altro elemento della creazione.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r w:rsidRPr="00FE2A66">
        <w:rPr>
          <w:rFonts w:ascii="Arial" w:eastAsia="Calibri" w:hAnsi="Arial" w:cs="Arial"/>
          <w:bCs/>
          <w:color w:val="000000"/>
          <w:sz w:val="24"/>
          <w:szCs w:val="24"/>
        </w:rPr>
        <w:t xml:space="preserve">Il fedele laico cristiano deve liberare il creato dalla schiavitù del peccato e ricondurlo a Dio attraverso la propria santificazione. In questo senso il cristiano diviene voce del creato, il quale,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2671933F" w14:textId="77777777" w:rsidR="00FE2A66" w:rsidRPr="00FE2A66" w:rsidRDefault="00FE2A66" w:rsidP="00FE2A66">
      <w:pPr>
        <w:spacing w:after="120"/>
        <w:jc w:val="both"/>
        <w:rPr>
          <w:rFonts w:ascii="Arial" w:eastAsia="Calibri" w:hAnsi="Arial"/>
          <w:bCs/>
          <w:sz w:val="24"/>
        </w:rPr>
      </w:pPr>
      <w:r w:rsidRPr="00FE2A66">
        <w:rPr>
          <w:rFonts w:ascii="Arial" w:eastAsia="Calibri" w:hAnsi="Arial"/>
          <w:bCs/>
          <w:sz w:val="24"/>
        </w:rPr>
        <w:lastRenderedPageBreak/>
        <w:t xml:space="preserve">Ma il battesimo non solo lo pone in una relazione particolare con il creato, lo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amando lui ogni uomo come il Padre lo ama, come Cristo lo ama, come lo Spirito lo ama.  La vocazione laicale è quella di manifestare ad ogni uomo l’amore con il quale il Padre celeste ha amato lui e lo ama. Sarà la manifestazione di questo amore che diverrà la luce che attirerà a Dio infiniti altri uomini e li costituirà figli nel Figlio. Come Cristo Gesù, il fedele laico cristiano rivelerà al mondo il Padre che attende che ogni uomo ritorni nella sua casa per fare festa insieme a lui. </w:t>
      </w:r>
    </w:p>
    <w:p w14:paraId="6E2AA403"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speciale relazione con il regno di Dio, di questo regno egli è soldato, soldato per la difesa, ma anche per l’incremento. Dovrà egli combattere la battaglia della fede nella Chiesa.  </w:t>
      </w:r>
    </w:p>
    <w:p w14:paraId="74E2F5E8"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Quanto già è stato affermato circa la vocazione e missione del fedele laico nel mondo e nella Chiesa, è possibile coglierlo partendo dalla triplice ministerialità di Cristo, alla quale il fedele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fedele laico e la sua permanente vocazione. </w:t>
      </w:r>
    </w:p>
    <w:p w14:paraId="4200B7FF"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Non sarà mai possibile ricondurre le cose a Dio, se non nell’uomo e attraverso l’uomo. Si può operare questo movimento ascensionale verso Dio se viene operato l’altro movimento, quello discensionale, e cioè l’accoglienza della volontà di Dio in ordine alla creazione e alla redenzione. Il sacrificio di Cristo è la consegna della propria volontà alla volontà del Padre celeste. Questa obbedienza ci meritò la salvezza. In Cristo anche il cristiano deve fare questa consegna e questa consegna si chiama santità. Il santo è colui che ha </w:t>
      </w:r>
      <w:r w:rsidRPr="00FE2A66">
        <w:rPr>
          <w:rFonts w:ascii="Arial" w:eastAsia="Calibri" w:hAnsi="Arial"/>
          <w:sz w:val="24"/>
        </w:rPr>
        <w:lastRenderedPageBreak/>
        <w:t xml:space="preserve">consegnato la sua volontà a Dio e vive, agisce ed opera solo nella continua ricerca della volontà di Dio, solo nell’attuazione di essa. </w:t>
      </w:r>
    </w:p>
    <w:p w14:paraId="309F8F13"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La missione laicale è missione profetica, cioè di annunzio. Il fedele laico deve dire la Parola di Dio, e di questo “dire” è responsabile di una responsabilità personale, a lui conferita nel sacramento del battesimo. 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fedele laico diviene così un “seminatore” di parola di Dio sul terreno proprio del mondo, dove egli opera, vive, svolge la sua professione, il suo lavoro, la sua mansione. Non solo compie la volontà di Dio, la volontà di Dio la dice anche, perché l’annunzio è la via della fede e se il fedele laico non annunzia la fede non nasce. </w:t>
      </w:r>
    </w:p>
    <w:p w14:paraId="744092C8"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La regalità dice regno e il regno di Dio è pace, gioia, verità, giustizia, santità. La regalità dice 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w:t>
      </w:r>
    </w:p>
    <w:p w14:paraId="6C4BFC6A"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Pertanto la missione del fedele laico deve essere vista come punto di incontro del mondo con Cristo e con la realtà della Chiesa nei suoi canali di grazia e di santificazione. Se il fedele laico viene meno in questa sua missione, il mondo non va all’appuntamento con Cristo e resta nel suo peccato e quindi può anche perdersi di morte eterna. </w:t>
      </w:r>
    </w:p>
    <w:p w14:paraId="3A1F4ECB"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lastRenderedPageBreak/>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La missione cristiana comincia là dove l’uomo è portato all’incontro con Dio e incontrando Dio incontra l’altro 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Ma questa non è la missione del fedele laico. Tutto questo per il fedele laico è vivere il Discorso della Montagna. La missione evangelizzatrice è ben altra cosa. </w:t>
      </w:r>
    </w:p>
    <w:p w14:paraId="5E1E84F5" w14:textId="77777777" w:rsidR="00FE2A66" w:rsidRPr="00FE2A66" w:rsidRDefault="00FE2A66" w:rsidP="00FE2A66">
      <w:pPr>
        <w:spacing w:after="120"/>
        <w:jc w:val="both"/>
        <w:rPr>
          <w:rFonts w:ascii="Arial" w:eastAsia="Calibri" w:hAnsi="Arial"/>
          <w:sz w:val="24"/>
        </w:rPr>
      </w:pPr>
      <w:r w:rsidRPr="00FE2A66">
        <w:rPr>
          <w:rFonts w:ascii="Arial" w:eastAsia="Calibri" w:hAnsi="Arial"/>
          <w:sz w:val="24"/>
        </w:rPr>
        <w:t xml:space="preserve">Tutti questi rinnegamenti o tradimenti sono per volontà che si è lasciata tentare affinché dalla verità passasse nella falsità e nella menzogna. Possono essere però anche il frutto di una cattiva, anzi pessima formazione o addirittura di assoluta non formazione. Chi è nell’ignoranza di queste verità divine, chi non le conosce, mai potrà appellarsi al pensiero di Agur. Tutte queste cose dallo Spirito Santo sono state rivelate con purezza di verità e di dottrina. Verità perfetta. Dottrina anch’essa perfetta. Possiamo anche ben dire che oggi Satana entra nel cuore del discepolo di Gesù con grande facilità. </w:t>
      </w:r>
    </w:p>
    <w:p w14:paraId="53DF8238" w14:textId="77777777" w:rsidR="00FE2A66" w:rsidRPr="00FE2A66" w:rsidRDefault="00FE2A66" w:rsidP="00FE2A66">
      <w:pPr>
        <w:spacing w:after="120"/>
        <w:jc w:val="both"/>
        <w:rPr>
          <w:rFonts w:ascii="Arial" w:hAnsi="Arial" w:cs="Arial"/>
          <w:sz w:val="24"/>
        </w:rPr>
      </w:pPr>
      <w:r w:rsidRPr="00FE2A66">
        <w:rPr>
          <w:rFonts w:ascii="Arial" w:hAnsi="Arial" w:cs="Arial"/>
          <w:sz w:val="24"/>
        </w:rPr>
        <w:t xml:space="preserve">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 la Chiesa del Signore Gesù. La prima via 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w:t>
      </w:r>
      <w:r w:rsidRPr="00FE2A66">
        <w:rPr>
          <w:rFonts w:ascii="Arial" w:hAnsi="Arial" w:cs="Arial"/>
          <w:i/>
          <w:sz w:val="24"/>
        </w:rPr>
        <w:t>“verità sociologica”</w:t>
      </w:r>
      <w:r w:rsidRPr="00FE2A66">
        <w:rPr>
          <w:rFonts w:ascii="Arial" w:hAnsi="Arial" w:cs="Arial"/>
          <w:sz w:val="24"/>
        </w:rPr>
        <w:t xml:space="preserve"> o </w:t>
      </w:r>
      <w:r w:rsidRPr="00FE2A66">
        <w:rPr>
          <w:rFonts w:ascii="Arial" w:hAnsi="Arial" w:cs="Arial"/>
          <w:i/>
          <w:sz w:val="24"/>
        </w:rPr>
        <w:t>“verità storica di un’antropologia ancora in evoluzione”</w:t>
      </w:r>
      <w:r w:rsidRPr="00FE2A66">
        <w:rPr>
          <w:rFonts w:ascii="Arial" w:hAnsi="Arial" w:cs="Arial"/>
          <w:sz w:val="24"/>
        </w:rPr>
        <w:t>, o “</w:t>
      </w:r>
      <w:r w:rsidRPr="00FE2A66">
        <w:rPr>
          <w:rFonts w:ascii="Arial" w:hAnsi="Arial" w:cs="Arial"/>
          <w:i/>
          <w:sz w:val="24"/>
        </w:rPr>
        <w:t>in frutto di verità posta a servizio di una struttura storica necessaria ad un tempo, ma non necessaria ad altri tempi”</w:t>
      </w:r>
      <w:r w:rsidRPr="00FE2A66">
        <w:rPr>
          <w:rFonts w:ascii="Arial" w:hAnsi="Arial" w:cs="Arial"/>
          <w:sz w:val="24"/>
        </w:rPr>
        <w:t xml:space="preserve">, ogni verità rivelata potrà essere demolita e al suo posto potrà essere introdotto ogni pensiero di questo mondo. Allora è giusto che noi ci chiediamo: </w:t>
      </w:r>
      <w:r w:rsidRPr="00FE2A66">
        <w:rPr>
          <w:rFonts w:ascii="Arial" w:hAnsi="Arial" w:cs="Arial"/>
          <w:i/>
          <w:sz w:val="24"/>
        </w:rPr>
        <w:t>“L’Apostolo di Cristo Gesù appartiene alla struttura della Chiesa per contingenze storiche o esso appartiene alla struttura divina di essa?”</w:t>
      </w:r>
      <w:r w:rsidRPr="00FE2A66">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w:t>
      </w:r>
      <w:r w:rsidRPr="00FE2A66">
        <w:rPr>
          <w:rFonts w:ascii="Arial" w:hAnsi="Arial" w:cs="Arial"/>
          <w:sz w:val="24"/>
        </w:rPr>
        <w:lastRenderedPageBreak/>
        <w:t xml:space="preserve">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l’Apostolo del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nel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w:t>
      </w:r>
    </w:p>
    <w:p w14:paraId="409388AB" w14:textId="77777777" w:rsidR="00FE2A66" w:rsidRPr="00FE2A66" w:rsidRDefault="00FE2A66" w:rsidP="00FE2A66">
      <w:pPr>
        <w:spacing w:after="120"/>
        <w:jc w:val="both"/>
        <w:rPr>
          <w:rFonts w:ascii="Arial" w:hAnsi="Arial" w:cs="Arial"/>
          <w:sz w:val="24"/>
        </w:rPr>
      </w:pPr>
      <w:r w:rsidRPr="00FE2A66">
        <w:rPr>
          <w:rFonts w:ascii="Arial" w:hAnsi="Arial" w:cs="Arial"/>
          <w:sz w:val="24"/>
        </w:rPr>
        <w:t>La seconda via è: la delegittimazione fatta con scienza perversa di quanti sono preposti alla conduzione nella verità del gregge di Cristo Gesù. Qualche decennio addietro, un Santo, Giovanni Paolo secondo vedeva la devastazione nella Chiesa nella “</w:t>
      </w:r>
      <w:r w:rsidRPr="00FE2A66">
        <w:rPr>
          <w:rFonts w:ascii="Arial" w:hAnsi="Arial" w:cs="Arial"/>
          <w:i/>
          <w:sz w:val="24"/>
        </w:rPr>
        <w:t xml:space="preserve">Laicizzazione del clero” </w:t>
      </w:r>
      <w:r w:rsidRPr="00FE2A66">
        <w:rPr>
          <w:rFonts w:ascii="Arial" w:hAnsi="Arial" w:cs="Arial"/>
          <w:sz w:val="24"/>
        </w:rPr>
        <w:t xml:space="preserve">e nella: </w:t>
      </w:r>
      <w:r w:rsidRPr="00FE2A66">
        <w:rPr>
          <w:rFonts w:ascii="Arial" w:hAnsi="Arial" w:cs="Arial"/>
          <w:i/>
          <w:sz w:val="24"/>
        </w:rPr>
        <w:t xml:space="preserve">“clericalizzazione del laico”. </w:t>
      </w:r>
      <w:r w:rsidRPr="00FE2A66">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FE2A66">
        <w:rPr>
          <w:rFonts w:ascii="Arial" w:hAnsi="Arial" w:cs="Arial"/>
          <w:i/>
          <w:sz w:val="24"/>
        </w:rPr>
        <w:t>“con disumana violenza scientifica la laicizzazione del clero e l’anti-cristiana, la satanica uguaglianza nel mistero di ogni discepolo di Gesù</w:t>
      </w:r>
      <w:r w:rsidRPr="00FE2A66">
        <w:rPr>
          <w:rFonts w:ascii="Arial" w:hAnsi="Arial" w:cs="Arial"/>
          <w:sz w:val="24"/>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fuoco distruttore di queste due distruttrici eresie. Oggi </w:t>
      </w:r>
      <w:r w:rsidRPr="00FE2A66">
        <w:rPr>
          <w:rFonts w:ascii="Arial" w:hAnsi="Arial" w:cs="Arial"/>
          <w:i/>
          <w:sz w:val="24"/>
        </w:rPr>
        <w:t>“la falsa scienza teologica e l’errato insegnamento, scardinato dalla verità rivelata e verità dogmatica”</w:t>
      </w:r>
      <w:r w:rsidRPr="00FE2A66">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Ma oggi il cristiano è assai cieco per vedere i frutti che sono già in atto e che sono il frutto di una sua parola priva di ogni sapienza nello Spirito Santo. La parola del discepolo di Gesù priva della verità e della sapienza che vengono dallo Spirito Santo, sempre produce frutti di grande devastazione. Oggi la foresta che si sta incendiando è la stessa Chiesa. Quando questo incendio avrà ridotto la foresta in polvere e cenere, allora sarà duro, durissimo riportare la Chiesa nella sua bellezza divina e umana insieme. </w:t>
      </w:r>
    </w:p>
    <w:p w14:paraId="76EED84B" w14:textId="77777777" w:rsidR="00FE2A66" w:rsidRPr="00FE2A66" w:rsidRDefault="00FE2A66" w:rsidP="00FE2A66">
      <w:pPr>
        <w:spacing w:after="120"/>
        <w:jc w:val="both"/>
        <w:rPr>
          <w:rFonts w:ascii="Arial" w:hAnsi="Arial" w:cs="Arial"/>
          <w:b/>
          <w:bCs/>
          <w:i/>
          <w:iCs/>
          <w:sz w:val="24"/>
          <w:szCs w:val="28"/>
        </w:rPr>
      </w:pPr>
      <w:bookmarkStart w:id="118" w:name="_Toc142321690"/>
      <w:r w:rsidRPr="00FE2A66">
        <w:rPr>
          <w:rFonts w:ascii="Arial" w:hAnsi="Arial" w:cs="Arial"/>
          <w:b/>
          <w:bCs/>
          <w:i/>
          <w:iCs/>
          <w:sz w:val="24"/>
          <w:szCs w:val="28"/>
        </w:rPr>
        <w:t>Per mezzo del suo angelo al suo servo Giovanni</w:t>
      </w:r>
      <w:bookmarkEnd w:id="118"/>
    </w:p>
    <w:p w14:paraId="43EC9CB9" w14:textId="77777777" w:rsidR="00FE2A66" w:rsidRPr="00FE2A66" w:rsidRDefault="00FE2A66" w:rsidP="00FE2A66">
      <w:pPr>
        <w:spacing w:after="120"/>
        <w:jc w:val="both"/>
        <w:rPr>
          <w:rFonts w:ascii="Arial" w:hAnsi="Arial" w:cs="Arial"/>
          <w:sz w:val="24"/>
          <w:lang w:val="fr-FR"/>
        </w:rPr>
      </w:pPr>
      <w:r w:rsidRPr="00FE2A66">
        <w:rPr>
          <w:rFonts w:ascii="Arial" w:hAnsi="Arial"/>
          <w:sz w:val="24"/>
        </w:rPr>
        <w:t xml:space="preserve">Delle domande che Agur si pone, alcune risposte abbiamo visto che sono già chiare e perfette nell’Antico Testamento. Per altre dobbiamo attendere il Nuovo Testamento. Ecco come queste risposte sono state date dallo Spirito Santo per mezzo di Giovanni, Apostolo e Servo di Cristo Gesù. Ecco a cosa risponde Giovanni, Apostolo ed Evangelista: </w:t>
      </w:r>
      <w:r w:rsidRPr="00FE2A66">
        <w:rPr>
          <w:rFonts w:ascii="Arial" w:hAnsi="Arial"/>
          <w:i/>
          <w:iCs/>
          <w:sz w:val="24"/>
          <w:lang w:val="la-Latn"/>
        </w:rPr>
        <w:t>“</w:t>
      </w:r>
      <w:r w:rsidRPr="00FE2A66">
        <w:rPr>
          <w:rFonts w:ascii="Arial" w:hAnsi="Arial" w:cs="Arial"/>
          <w:i/>
          <w:iCs/>
          <w:sz w:val="24"/>
          <w:lang w:val="la-Latn"/>
        </w:rPr>
        <w:t xml:space="preserve">Non novi sanctorum scientiam. Quis </w:t>
      </w:r>
      <w:r w:rsidRPr="00FE2A66">
        <w:rPr>
          <w:rFonts w:ascii="Arial" w:hAnsi="Arial" w:cs="Arial"/>
          <w:i/>
          <w:iCs/>
          <w:sz w:val="24"/>
          <w:lang w:val="la-Latn"/>
        </w:rPr>
        <w:lastRenderedPageBreak/>
        <w:t>ascendit in caelum atque descendit? Quod nomen eius et quod nomen filii eius si nosti?”</w:t>
      </w:r>
      <w:r w:rsidRPr="00FE2A66">
        <w:rPr>
          <w:rFonts w:ascii="Arial" w:hAnsi="Arial" w:cs="Arial"/>
          <w:sz w:val="24"/>
          <w:lang w:val="fr-FR"/>
        </w:rPr>
        <w:t>.</w:t>
      </w:r>
    </w:p>
    <w:p w14:paraId="67453933" w14:textId="77777777" w:rsidR="00FE2A66" w:rsidRPr="00FE2A66" w:rsidRDefault="00FE2A66" w:rsidP="00FE2A66">
      <w:pPr>
        <w:spacing w:after="120"/>
        <w:jc w:val="both"/>
        <w:rPr>
          <w:rFonts w:ascii="Arial" w:hAnsi="Arial"/>
          <w:i/>
          <w:iCs/>
          <w:sz w:val="24"/>
        </w:rPr>
      </w:pPr>
      <w:r w:rsidRPr="00FE2A66">
        <w:rPr>
          <w:rFonts w:ascii="Arial" w:hAnsi="Arial"/>
          <w:b/>
          <w:i/>
          <w:iCs/>
          <w:sz w:val="24"/>
          <w:lang w:val="la-Latn"/>
        </w:rPr>
        <w:t>Non novi sanctorum scientiam.</w:t>
      </w:r>
      <w:r w:rsidRPr="00FE2A66">
        <w:rPr>
          <w:rFonts w:ascii="Arial" w:hAnsi="Arial"/>
          <w:i/>
          <w:iCs/>
          <w:sz w:val="24"/>
        </w:rPr>
        <w:t xml:space="preserve"> </w:t>
      </w:r>
    </w:p>
    <w:p w14:paraId="65B04B1E"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373EA5D3" w14:textId="77777777" w:rsidR="00FE2A66" w:rsidRPr="00FE2A66" w:rsidRDefault="00FE2A66" w:rsidP="00FE2A66">
      <w:pPr>
        <w:spacing w:after="120"/>
        <w:jc w:val="both"/>
        <w:rPr>
          <w:rFonts w:ascii="Arial" w:hAnsi="Arial"/>
          <w:i/>
          <w:iCs/>
          <w:sz w:val="24"/>
        </w:rPr>
      </w:pPr>
      <w:r w:rsidRPr="00FE2A66">
        <w:rPr>
          <w:rFonts w:ascii="Arial" w:hAnsi="Arial"/>
          <w:b/>
          <w:i/>
          <w:iCs/>
          <w:sz w:val="24"/>
          <w:lang w:val="la-Latn"/>
        </w:rPr>
        <w:t>Quis ascendit in caelum atque descendit?</w:t>
      </w:r>
      <w:r w:rsidRPr="00FE2A66">
        <w:rPr>
          <w:rFonts w:ascii="Arial" w:hAnsi="Arial"/>
          <w:i/>
          <w:iCs/>
          <w:sz w:val="24"/>
        </w:rPr>
        <w:t xml:space="preserve"> </w:t>
      </w:r>
    </w:p>
    <w:p w14:paraId="796C6704"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3,11-13). </w:t>
      </w:r>
    </w:p>
    <w:p w14:paraId="4EB8FCB6" w14:textId="77777777" w:rsidR="00FE2A66" w:rsidRPr="00FE2A66" w:rsidRDefault="00FE2A66" w:rsidP="00FE2A66">
      <w:pPr>
        <w:spacing w:after="120"/>
        <w:jc w:val="both"/>
        <w:rPr>
          <w:rFonts w:ascii="Arial" w:hAnsi="Arial"/>
          <w:b/>
          <w:i/>
          <w:iCs/>
          <w:sz w:val="24"/>
          <w:lang w:val="fr-FR"/>
        </w:rPr>
      </w:pPr>
      <w:r w:rsidRPr="00FE2A66">
        <w:rPr>
          <w:rFonts w:ascii="Arial" w:hAnsi="Arial"/>
          <w:b/>
          <w:i/>
          <w:iCs/>
          <w:sz w:val="24"/>
          <w:lang w:val="la-Latn"/>
        </w:rPr>
        <w:t>Quod nomen eius et quod nomen filii eius si nosti?</w:t>
      </w:r>
      <w:r w:rsidRPr="00FE2A66">
        <w:rPr>
          <w:rFonts w:ascii="Arial" w:hAnsi="Arial"/>
          <w:b/>
          <w:i/>
          <w:iCs/>
          <w:sz w:val="24"/>
          <w:lang w:val="fr-FR"/>
        </w:rPr>
        <w:t xml:space="preserve"> </w:t>
      </w:r>
    </w:p>
    <w:p w14:paraId="29C3C07D"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55BC443D" w14:textId="77777777" w:rsidR="00FE2A66" w:rsidRPr="00FE2A66" w:rsidRDefault="00FE2A66" w:rsidP="00FE2A66">
      <w:pPr>
        <w:spacing w:after="120"/>
        <w:jc w:val="both"/>
        <w:rPr>
          <w:rFonts w:ascii="Arial" w:hAnsi="Arial"/>
          <w:sz w:val="24"/>
        </w:rPr>
      </w:pPr>
      <w:r w:rsidRPr="00FE2A66">
        <w:rPr>
          <w:rFonts w:ascii="Arial" w:hAnsi="Arial"/>
          <w:sz w:val="24"/>
        </w:rPr>
        <w:t xml:space="preserve">Ecco chi è Gesù, Il Figlio Unigenito del Padre: l’Agnello Immolato e Risorto. L’Agnello Immolato e Risorto è il Figlio dell’uomo rivestito dal Padre di ogni onore, gloria, benedizione, potere. A Lui il Padre ha dato il governo del cielo e della terra. Lo ha costituito Giudice dei vivi e de morti. </w:t>
      </w:r>
    </w:p>
    <w:p w14:paraId="3292C748"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Rivelazione di Gesù Cristo, al quale Dio la consegnò per mostrare ai suoi servi le cose che dovranno accadere tra breve. Ed egli la manifestò, </w:t>
      </w:r>
      <w:r w:rsidRPr="00FE2A66">
        <w:rPr>
          <w:rFonts w:ascii="Arial" w:hAnsi="Arial"/>
          <w:i/>
          <w:iCs/>
          <w:sz w:val="22"/>
        </w:rPr>
        <w:lastRenderedPageBreak/>
        <w:t>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43F3D6F2"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Io, Giovanni, vostro fratello e compagno nella tribolazione, nel regno e nella perseveranza in Gesù, mi trovavo nell’isola chiamata Patmos a causa della parola di Dio e della testimonianza di Gesù. Flui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7C89C7D2"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4CC3AF2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FE2A66">
        <w:rPr>
          <w:rFonts w:ascii="Arial" w:hAnsi="Arial"/>
          <w:i/>
          <w:iCs/>
          <w:sz w:val="22"/>
        </w:rPr>
        <w:lastRenderedPageBreak/>
        <w:t xml:space="preserve">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0A248D7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E vidi, </w:t>
      </w:r>
      <w:r w:rsidRPr="00FE2A66">
        <w:rPr>
          <w:rFonts w:ascii="Arial" w:hAnsi="Arial"/>
          <w:b/>
          <w:i/>
          <w:iCs/>
          <w:sz w:val="22"/>
        </w:rPr>
        <w:t>quando l’Agnello sciolse il primo dei sette sigilli</w:t>
      </w:r>
      <w:r w:rsidRPr="00FE2A66">
        <w:rPr>
          <w:rFonts w:ascii="Arial" w:hAnsi="Arial"/>
          <w:i/>
          <w:iCs/>
          <w:sz w:val="22"/>
        </w:rPr>
        <w:t>, e udii il primo dei quattro esseri viventi che diceva come con voce di tuono: «Vieni». E vidi: ecco, un cavallo bianco. Colui che lo cavalcava aveva un arco; gli fu data una corona ed egli uscì vittorioso per vincere ancora.</w:t>
      </w:r>
    </w:p>
    <w:p w14:paraId="3754F86F" w14:textId="77777777" w:rsidR="00FE2A66" w:rsidRPr="00FE2A66" w:rsidRDefault="00FE2A66" w:rsidP="00FE2A66">
      <w:pPr>
        <w:spacing w:after="120"/>
        <w:ind w:left="567" w:right="567"/>
        <w:jc w:val="both"/>
        <w:rPr>
          <w:rFonts w:ascii="Arial" w:hAnsi="Arial"/>
          <w:i/>
          <w:iCs/>
          <w:sz w:val="22"/>
        </w:rPr>
      </w:pPr>
      <w:r w:rsidRPr="00FE2A66">
        <w:rPr>
          <w:rFonts w:ascii="Arial" w:hAnsi="Arial"/>
          <w:b/>
          <w:i/>
          <w:iCs/>
          <w:sz w:val="22"/>
        </w:rPr>
        <w:t>Quando l’Agnello aprì il secondo sigillo</w:t>
      </w:r>
      <w:r w:rsidRPr="00FE2A66">
        <w:rPr>
          <w:rFonts w:ascii="Arial" w:hAnsi="Arial"/>
          <w:i/>
          <w:iCs/>
          <w:sz w:val="22"/>
        </w:rPr>
        <w:t>, udii il secondo essere vivente che diceva: «Vieni». Allora uscì un altro cavallo, rosso fuoco. A colui che lo cavalcava fu dato potere di togliere la pace dalla terra e di far sì che si sgozzassero a vicenda, e gli fu consegnata una grande spada.</w:t>
      </w:r>
    </w:p>
    <w:p w14:paraId="51CB961C" w14:textId="77777777" w:rsidR="00FE2A66" w:rsidRPr="00FE2A66" w:rsidRDefault="00FE2A66" w:rsidP="00FE2A66">
      <w:pPr>
        <w:spacing w:after="120"/>
        <w:ind w:left="567" w:right="567"/>
        <w:jc w:val="both"/>
        <w:rPr>
          <w:rFonts w:ascii="Arial" w:hAnsi="Arial"/>
          <w:i/>
          <w:iCs/>
          <w:sz w:val="22"/>
        </w:rPr>
      </w:pPr>
      <w:r w:rsidRPr="00FE2A66">
        <w:rPr>
          <w:rFonts w:ascii="Arial" w:hAnsi="Arial"/>
          <w:b/>
          <w:i/>
          <w:iCs/>
          <w:sz w:val="22"/>
        </w:rPr>
        <w:t>Quando l’Agnello aprì il terzo sigillo</w:t>
      </w:r>
      <w:r w:rsidRPr="00FE2A66">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w:t>
      </w:r>
    </w:p>
    <w:p w14:paraId="0A4A9D92" w14:textId="77777777" w:rsidR="00FE2A66" w:rsidRPr="00FE2A66" w:rsidRDefault="00FE2A66" w:rsidP="00FE2A66">
      <w:pPr>
        <w:spacing w:after="120"/>
        <w:ind w:left="567" w:right="567"/>
        <w:jc w:val="both"/>
        <w:rPr>
          <w:rFonts w:ascii="Arial" w:hAnsi="Arial"/>
          <w:i/>
          <w:iCs/>
          <w:sz w:val="22"/>
        </w:rPr>
      </w:pPr>
      <w:r w:rsidRPr="00FE2A66">
        <w:rPr>
          <w:rFonts w:ascii="Arial" w:hAnsi="Arial"/>
          <w:b/>
          <w:i/>
          <w:iCs/>
          <w:sz w:val="22"/>
        </w:rPr>
        <w:t>Quando l’Agnello aprì il quarto sigillo</w:t>
      </w:r>
      <w:r w:rsidRPr="00FE2A66">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6B8BA501" w14:textId="77777777" w:rsidR="00FE2A66" w:rsidRPr="00FE2A66" w:rsidRDefault="00FE2A66" w:rsidP="00FE2A66">
      <w:pPr>
        <w:spacing w:after="120"/>
        <w:ind w:left="567" w:right="567"/>
        <w:jc w:val="both"/>
        <w:rPr>
          <w:rFonts w:ascii="Arial" w:hAnsi="Arial"/>
          <w:i/>
          <w:iCs/>
          <w:sz w:val="22"/>
        </w:rPr>
      </w:pPr>
      <w:r w:rsidRPr="00FE2A66">
        <w:rPr>
          <w:rFonts w:ascii="Arial" w:hAnsi="Arial"/>
          <w:b/>
          <w:i/>
          <w:iCs/>
          <w:sz w:val="22"/>
        </w:rPr>
        <w:t>Quando l’Agnello aprì il quinto sigillo</w:t>
      </w:r>
      <w:r w:rsidRPr="00FE2A66">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w:t>
      </w:r>
    </w:p>
    <w:p w14:paraId="674615B1" w14:textId="77777777" w:rsidR="00FE2A66" w:rsidRPr="00FE2A66" w:rsidRDefault="00FE2A66" w:rsidP="00FE2A66">
      <w:pPr>
        <w:spacing w:after="120"/>
        <w:ind w:left="567" w:right="567"/>
        <w:jc w:val="both"/>
        <w:rPr>
          <w:rFonts w:ascii="Arial" w:hAnsi="Arial"/>
          <w:i/>
          <w:iCs/>
          <w:sz w:val="22"/>
        </w:rPr>
      </w:pPr>
      <w:r w:rsidRPr="00FE2A66">
        <w:rPr>
          <w:rFonts w:ascii="Arial" w:hAnsi="Arial"/>
          <w:b/>
          <w:i/>
          <w:iCs/>
          <w:sz w:val="22"/>
        </w:rPr>
        <w:t>E vidi, quando l’Agnello aprì il sesto sigillo</w:t>
      </w:r>
      <w:r w:rsidRPr="00FE2A66">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06BB0ABC" w14:textId="77777777" w:rsidR="00FE2A66" w:rsidRPr="00FE2A66" w:rsidRDefault="00FE2A66" w:rsidP="00FE2A66">
      <w:pPr>
        <w:spacing w:after="120"/>
        <w:jc w:val="both"/>
        <w:rPr>
          <w:rFonts w:ascii="Arial" w:hAnsi="Arial"/>
          <w:sz w:val="24"/>
        </w:rPr>
      </w:pPr>
      <w:r w:rsidRPr="00FE2A66">
        <w:rPr>
          <w:rFonts w:ascii="Arial" w:hAnsi="Arial"/>
          <w:sz w:val="24"/>
        </w:rPr>
        <w:t xml:space="preserve">La Scrittura Santa, Antico e Nuovo Testamento, non lasciano senza risposta nessuna delle domande che fanno sì che Agur si dichiari il più stolto tra gli uomini. </w:t>
      </w:r>
      <w:r w:rsidRPr="00FE2A66">
        <w:rPr>
          <w:rFonts w:ascii="Arial" w:hAnsi="Arial"/>
          <w:sz w:val="24"/>
        </w:rPr>
        <w:lastRenderedPageBreak/>
        <w:t xml:space="preserve">Se il cristiano e ogni altro uomo sono nella stoltezza e nella vanità della loro vita, si rivestono di una pesante responsabilità. Lo Spirito Santo tutto ha rivelato. </w:t>
      </w:r>
    </w:p>
    <w:p w14:paraId="50978332" w14:textId="77777777" w:rsidR="00FE2A66" w:rsidRPr="00FE2A66" w:rsidRDefault="00FE2A66" w:rsidP="00FE2A66">
      <w:pPr>
        <w:spacing w:after="120"/>
        <w:jc w:val="both"/>
        <w:rPr>
          <w:rFonts w:ascii="Arial" w:hAnsi="Arial"/>
          <w:sz w:val="24"/>
        </w:rPr>
      </w:pPr>
      <w:r w:rsidRPr="00FE2A66">
        <w:rPr>
          <w:rFonts w:ascii="Arial" w:hAnsi="Arial"/>
          <w:sz w:val="24"/>
        </w:rPr>
        <w:t>Oggi la verità è piena e perfetta. La si deve solo cercare, accogliere, vivere. Se non si dona è responsabilità di chi non dona. Se non si cerca è responsabilità di chi non ha cercato. Se si rifiuta la verità donata allora la responsabilità della non conoscenza del mistero è oltremodo grande. Il rifiuto di non accogliere Cristo Gesù nel suo mistero di salvezza universale è già condanna. È già condanna perché l’uomo è già nella morte. Cristo è offerta per noi di vita eterna. Lo rifiutiamo, rimaniamo nella nostra morte.</w:t>
      </w:r>
    </w:p>
    <w:p w14:paraId="5F90F825" w14:textId="77777777" w:rsidR="00FE2A66" w:rsidRPr="00FE2A66" w:rsidRDefault="00FE2A66" w:rsidP="00FE2A66">
      <w:pPr>
        <w:spacing w:after="120"/>
        <w:jc w:val="both"/>
        <w:rPr>
          <w:rFonts w:ascii="Arial" w:hAnsi="Arial" w:cs="Arial"/>
          <w:b/>
          <w:bCs/>
          <w:i/>
          <w:iCs/>
          <w:sz w:val="24"/>
          <w:szCs w:val="28"/>
        </w:rPr>
      </w:pPr>
      <w:bookmarkStart w:id="119" w:name="_Toc142321691"/>
      <w:r w:rsidRPr="00FE2A66">
        <w:rPr>
          <w:rFonts w:ascii="Arial" w:hAnsi="Arial" w:cs="Arial"/>
          <w:b/>
          <w:bCs/>
          <w:i/>
          <w:iCs/>
          <w:sz w:val="24"/>
          <w:szCs w:val="28"/>
        </w:rPr>
        <w:t>Giacomo, servo di Dio e del Signore Gesù Cristo</w:t>
      </w:r>
      <w:bookmarkEnd w:id="119"/>
    </w:p>
    <w:p w14:paraId="578C7B42" w14:textId="77777777" w:rsidR="00FE2A66" w:rsidRPr="00FE2A66" w:rsidRDefault="00FE2A66" w:rsidP="00FE2A66">
      <w:pPr>
        <w:spacing w:after="120"/>
        <w:jc w:val="both"/>
        <w:rPr>
          <w:rFonts w:ascii="Arial" w:hAnsi="Arial"/>
          <w:sz w:val="24"/>
        </w:rPr>
      </w:pPr>
      <w:r w:rsidRPr="00FE2A66">
        <w:rPr>
          <w:rFonts w:ascii="Arial" w:hAnsi="Arial"/>
          <w:sz w:val="24"/>
        </w:rPr>
        <w:t xml:space="preserve">Abbiamo dato come titolo ai pensieri sulla Lettera dell’Apostolo Giacomo queste parole di Agur: </w:t>
      </w:r>
      <w:r w:rsidRPr="00FE2A66">
        <w:rPr>
          <w:rFonts w:ascii="Arial" w:hAnsi="Arial"/>
          <w:i/>
          <w:iCs/>
          <w:sz w:val="24"/>
        </w:rPr>
        <w:t>“</w:t>
      </w:r>
      <w:r w:rsidRPr="00FE2A66">
        <w:rPr>
          <w:rFonts w:ascii="Arial" w:hAnsi="Arial"/>
          <w:i/>
          <w:iCs/>
          <w:sz w:val="24"/>
          <w:lang w:val="la-Latn"/>
        </w:rPr>
        <w:t>Stultissimus</w:t>
      </w:r>
      <w:r w:rsidRPr="00FE2A66">
        <w:rPr>
          <w:rFonts w:ascii="Arial" w:hAnsi="Arial"/>
          <w:i/>
          <w:iCs/>
          <w:sz w:val="24"/>
        </w:rPr>
        <w:t xml:space="preserve"> s</w:t>
      </w:r>
      <w:r w:rsidRPr="00FE2A66">
        <w:rPr>
          <w:rFonts w:ascii="Arial" w:hAnsi="Arial"/>
          <w:i/>
          <w:iCs/>
          <w:sz w:val="24"/>
          <w:lang w:val="la-Latn"/>
        </w:rPr>
        <w:t>um virorum et sapientia hominum non est mecum</w:t>
      </w:r>
      <w:r w:rsidRPr="00FE2A66">
        <w:rPr>
          <w:rFonts w:ascii="Arial" w:hAnsi="Arial"/>
          <w:i/>
          <w:iCs/>
          <w:sz w:val="24"/>
        </w:rPr>
        <w:t>”</w:t>
      </w:r>
      <w:r w:rsidRPr="00FE2A66">
        <w:rPr>
          <w:rFonts w:ascii="Arial" w:hAnsi="Arial"/>
          <w:sz w:val="24"/>
        </w:rPr>
        <w:t>, ma solo per attestare che queste parole non possono essere in nessun modo attribuite all’Apostolo Giacomo. Perché non possono essergli attribuite? Perché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Questa sua grande sapienza è così manifestata dagli Atti degli Apostoli:</w:t>
      </w:r>
    </w:p>
    <w:p w14:paraId="43616852"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w:t>
      </w:r>
      <w:r w:rsidRPr="00FE2A66">
        <w:rPr>
          <w:rFonts w:ascii="Arial" w:hAnsi="Arial"/>
          <w:i/>
          <w:iCs/>
          <w:sz w:val="22"/>
        </w:rPr>
        <w:lastRenderedPageBreak/>
        <w:t xml:space="preserve">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 (At 15,1-21). </w:t>
      </w:r>
    </w:p>
    <w:p w14:paraId="0AEBE75C"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21,17-21). </w:t>
      </w:r>
    </w:p>
    <w:p w14:paraId="17177889" w14:textId="77777777" w:rsidR="00FE2A66" w:rsidRPr="00FE2A66" w:rsidRDefault="00FE2A66" w:rsidP="00FE2A66">
      <w:pPr>
        <w:spacing w:after="120"/>
        <w:jc w:val="both"/>
        <w:rPr>
          <w:rFonts w:ascii="Arial" w:hAnsi="Arial"/>
          <w:sz w:val="24"/>
        </w:rPr>
      </w:pPr>
      <w:r w:rsidRPr="00FE2A66">
        <w:rPr>
          <w:rFonts w:ascii="Arial" w:hAnsi="Arial"/>
          <w:sz w:val="24"/>
        </w:rPr>
        <w:t>Chi è allora l’Apostolo Giacomo? Colui che trasforma la verità del Vangelo in Sapienza. Trasformando la verità del Vangelo in sapienza, tutti possono gustare la verità, perché è la sapienza nel dare la verità che attrae i cuori e li attira al Vangelo. Possiamo noi paragonare la sapienza dell’Apostolo Giacomo al miracolo che si compiva giornalmente con la manna. Ecco cosa rivela il Libro della Sapienza:</w:t>
      </w:r>
    </w:p>
    <w:p w14:paraId="7A77D78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Invece hai sfamato il tuo popolo con il cibo degli angeli, dal cielo hai offerto loro un pane pronto senza fatica, capace di procurare ogni delizia e soddisfare ogni gusto. </w:t>
      </w:r>
      <w:r w:rsidRPr="00FE2A66">
        <w:rPr>
          <w:rFonts w:ascii="Arial" w:hAnsi="Arial"/>
          <w:b/>
          <w:i/>
          <w:iCs/>
          <w:sz w:val="22"/>
        </w:rPr>
        <w:t>Questo tuo alimento manifestava la tua dolcezza verso i figli, si adattava al gusto di chi ne mangiava, si trasformava in ciò che ognuno desiderava”</w:t>
      </w:r>
      <w:r w:rsidRPr="00FE2A66">
        <w:rPr>
          <w:rFonts w:ascii="Arial" w:hAnsi="Arial"/>
          <w:i/>
          <w:iCs/>
          <w:sz w:val="22"/>
        </w:rPr>
        <w:t xml:space="preserve"> (Sap 16,20-21).</w:t>
      </w:r>
    </w:p>
    <w:p w14:paraId="6293C22F" w14:textId="77777777" w:rsidR="00FE2A66" w:rsidRPr="00FE2A66" w:rsidRDefault="00FE2A66" w:rsidP="00FE2A66">
      <w:pPr>
        <w:spacing w:after="120"/>
        <w:jc w:val="both"/>
        <w:rPr>
          <w:rFonts w:ascii="Arial" w:hAnsi="Arial"/>
          <w:sz w:val="24"/>
        </w:rPr>
      </w:pPr>
      <w:r w:rsidRPr="00FE2A66">
        <w:rPr>
          <w:rFonts w:ascii="Arial" w:hAnsi="Arial"/>
          <w:sz w:val="24"/>
        </w:rPr>
        <w:t xml:space="preserve">Il Vangelo, la Parola di Gesù, Gesù Parola e Vita del Padre, dal Padre è stato dato a noi dal cielo. La sapienza dello Spirito Santo che governa il cuore di un Apostolo del Signore, di un Presbitero, di un Diacono, di un Cresimato, di un Battezzato, trasforma il Vangelo, la Parola di Gesù, Gesù Parola e Vita del Padre, in un cibo ricco di gusto perché chi lo mangia, lo mangi con desiderio di mangiarne ancora. È questo il miracolo perenne che si compie in un cuore 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 momento dopo momento e ora dopo ora. </w:t>
      </w:r>
    </w:p>
    <w:p w14:paraId="598D802E" w14:textId="77777777" w:rsidR="00FE2A66" w:rsidRPr="00FE2A66" w:rsidRDefault="00FE2A66" w:rsidP="00FE2A66">
      <w:pPr>
        <w:spacing w:after="120"/>
        <w:jc w:val="both"/>
        <w:rPr>
          <w:rFonts w:ascii="Arial" w:hAnsi="Arial"/>
          <w:sz w:val="24"/>
        </w:rPr>
      </w:pPr>
      <w:r w:rsidRPr="00FE2A66">
        <w:rPr>
          <w:rFonts w:ascii="Arial" w:hAnsi="Arial"/>
          <w:sz w:val="24"/>
        </w:rPr>
        <w:t xml:space="preserve">Come Gesù ha sempre dato la verità con purissima sapienza e intelligenza perennemente attinte nello Spirito Santo, così anche l’Apostolo Giacomo. Lui prende il Vangelo di Cristo Gesù e lo trasforma in sapienza. Lo dona con grande intelligenza. C’è gusto nel mangiare il Vangelo a noi dato con la sua sapienza e </w:t>
      </w:r>
      <w:r w:rsidRPr="00FE2A66">
        <w:rPr>
          <w:rFonts w:ascii="Arial" w:hAnsi="Arial"/>
          <w:sz w:val="24"/>
        </w:rPr>
        <w:lastRenderedPageBreak/>
        <w:t xml:space="preserve">intelligenza. Così facendo, l’Apostolo ci insegna che anche noi dobbiamo seguire il suo esempio, se vogliamo che molti cuori gustino Cristo e la sua Parola, la sua verità e la sua vita. Dare Cristo senza sapienza, senza intelligenza, affermando la cruda verità, non produce frutti di vita eterna. Questa opera di illuminazione finalizzata a trasformare la verità in sapienza, donando tutta la verità con grande intelligenza 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 Essi dicevano la verità di Cristo, ma a persone che avevano una falsa verità del Cristo di Dio. Apparentemente dicevano la verità. La loro intenzione era invece un’altra: danneggiare per quanto più possibile Gesù Signore. Il loro fine era solo di tentazione. Solo di tentazione. </w:t>
      </w:r>
    </w:p>
    <w:p w14:paraId="247B4F4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21-28).</w:t>
      </w:r>
    </w:p>
    <w:p w14:paraId="299C7C0E" w14:textId="77777777" w:rsidR="00FE2A66" w:rsidRPr="00FE2A66" w:rsidRDefault="00FE2A66" w:rsidP="00FE2A66">
      <w:pPr>
        <w:spacing w:after="120"/>
        <w:jc w:val="both"/>
        <w:rPr>
          <w:rFonts w:ascii="Arial" w:hAnsi="Arial"/>
          <w:sz w:val="24"/>
        </w:rPr>
      </w:pPr>
      <w:r w:rsidRPr="00FE2A66">
        <w:rPr>
          <w:rFonts w:ascii="Arial" w:hAnsi="Arial"/>
          <w:sz w:val="24"/>
        </w:rPr>
        <w:t xml:space="preserve">Così l’Apostolo Giacomo ci insegna che 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 Lo Spirito Santo trasforma i cuori di pietra in cuori di carne solo quando il datore della verità e della scienza teologica, tutto dona rivestito della sua divina ed eterna sapienza. L’Apostolo Giacomo aggiunge alla verità di Pietro e alla fortezza e risolutezza di Paolo la sapienza e l’intelligenza dello Spirito Santo e tutti i cuori trovano gioia e pace. L’armonia ritorna in ogni comunità. Senza la sapienza dello Spirito Santo e senza crescere in essa momento per momento, allo stesso modo che Gesù cresceva in sapienza e grazia, daremo solo una verità che non tocca il cuore e sempre lo lascerà di pietra. </w:t>
      </w:r>
    </w:p>
    <w:p w14:paraId="73500032" w14:textId="77777777" w:rsidR="00FE2A66" w:rsidRPr="00FE2A66" w:rsidRDefault="00FE2A66" w:rsidP="00FE2A66">
      <w:pPr>
        <w:spacing w:after="120"/>
        <w:jc w:val="both"/>
        <w:rPr>
          <w:rFonts w:ascii="Arial" w:hAnsi="Arial"/>
          <w:sz w:val="24"/>
        </w:rPr>
      </w:pPr>
      <w:r w:rsidRPr="00FE2A66">
        <w:rPr>
          <w:rFonts w:ascii="Arial" w:hAnsi="Arial"/>
          <w:sz w:val="24"/>
        </w:rPr>
        <w:t xml:space="preserve">Oggi, questo nostro tempo, possiamo definirlo l’era della parola. Dalla sera alla mattina e dalla mattina alla sera non si fa che parlare. La parola è il nostro personale Dio. Si parla, si discute, si grida, ci si bisticcia, si urla, ci si insulta, ci si offende, si calunnia, si mente, si dicono false testimonianze, si minaccia, per una parola anche si uccide, a volte si bestemmia per affermare che la nostra parola è la sola vera. Cosa manca a questa molteplice parola? La sapienza dello Spirito Santo. Lo Spirito del Signore non è su noi come lo era su Cristo Gesù, sull’Apostolo Giacomo, sugli altri Apostoli e sui discepoli del Signore. Senza lo Spirito Santo che veicola la nostra parola di sapienza, nella purezza della verità e della sana dottrina, altro non facciamo che parlare a sordi. </w:t>
      </w:r>
    </w:p>
    <w:p w14:paraId="5F247992"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 xml:space="preserve">Ecco allora in quale era viviamo: in un tempo in cui l’uomo è sordo, in un tempo in cui sa solo far uscire suoni dalla sua bocca. Sordo è chi parla e sordo è chi ascolta. La nostra è l’era dello scambio di parole tra sordi. Se fosse l’era dello scambio di parole tra sordi che non conoscono Cristo Gesù e che mai hanno ricevuto lo Spirito Santo, sarebbe anche comprensibile. La natura sotto il regime del peccato è sorda alla verità, alla giustizia, alla sapienza. È cieca alla luce che discende dall’alto. </w:t>
      </w:r>
    </w:p>
    <w:p w14:paraId="1558B62D" w14:textId="77777777" w:rsidR="00FE2A66" w:rsidRPr="00FE2A66" w:rsidRDefault="00FE2A66" w:rsidP="00FE2A66">
      <w:pPr>
        <w:spacing w:after="120"/>
        <w:jc w:val="both"/>
        <w:rPr>
          <w:rFonts w:ascii="Arial" w:hAnsi="Arial"/>
          <w:sz w:val="24"/>
        </w:rPr>
      </w:pPr>
      <w:r w:rsidRPr="00FE2A66">
        <w:rPr>
          <w:rFonts w:ascii="Arial" w:hAnsi="Arial"/>
          <w:sz w:val="24"/>
        </w:rPr>
        <w:t>Cieco è però il cristiano. Sordo è colui che si professa discepolo di Gesù. Questa è gravissima retrocessione. Dalla luce si è ritornati nelle tenebre. Le tenebre però sono più grandi di quelle che si erano abbandonate il giorno della nascita nelle acque del Battesimo della Nuova Creatura. Ecco cosa rivela il Signore al suo popolo per mezzo del profeta Isaia e cosa dice Gesù della retrocessione dalla luce nelle tenebre.</w:t>
      </w:r>
    </w:p>
    <w:p w14:paraId="0751918D"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5F498059"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21CDC407" w14:textId="77777777" w:rsidR="00FE2A66" w:rsidRPr="00FE2A66" w:rsidRDefault="00FE2A66" w:rsidP="00FE2A66">
      <w:pPr>
        <w:spacing w:after="120"/>
        <w:jc w:val="both"/>
        <w:rPr>
          <w:rFonts w:ascii="Arial" w:hAnsi="Arial"/>
          <w:sz w:val="24"/>
        </w:rPr>
      </w:pPr>
      <w:r w:rsidRPr="00FE2A66">
        <w:rPr>
          <w:rFonts w:ascii="Arial" w:hAnsi="Arial"/>
          <w:sz w:val="24"/>
        </w:rPr>
        <w:t xml:space="preserve">Questi sono i frutti che si raccolgono quando il cristiano diviene sordo alla Parola del suo Signore, cieco ai suoi prodigi, insensibile alle sue meraviglie naturali e soprannaturali. Questo succede quando non si cresce in sapienza, in grazia, nello Spirito Santo. Giacomo è l’Apostolo ricco, anzi ricchissimo di sapienza. Ecco perché la sua Parola è accolta da Pietro, da Paolo, da tutta le comunità dei credenti in Cristo Gesù. </w:t>
      </w:r>
    </w:p>
    <w:p w14:paraId="6DE61762" w14:textId="77777777" w:rsidR="00FE2A66" w:rsidRPr="00FE2A66" w:rsidRDefault="00FE2A66" w:rsidP="00FE2A66">
      <w:pPr>
        <w:spacing w:after="120"/>
        <w:jc w:val="both"/>
        <w:rPr>
          <w:rFonts w:ascii="Arial" w:hAnsi="Arial"/>
          <w:sz w:val="24"/>
        </w:rPr>
      </w:pPr>
      <w:r w:rsidRPr="00FE2A66">
        <w:rPr>
          <w:rFonts w:ascii="Arial" w:hAnsi="Arial"/>
          <w:sz w:val="24"/>
        </w:rPr>
        <w:t>Chi vuole parlare al corpo di Cristo e al mondo deve fare della sapienza e dello Spirito Santo, della grazia e della luce, di Cristo Gesù e del Padre la sua veste candida. Deve essere vestito di Dio allo stesso modo che la Madre del Signore è vestita di sole. Quando si dona una parola di purissima luce, sempre lo Spirito Santo parlerà al cuore. Chi rifiuta la luce dello Spirito Santo si renderà colpevole di morte eterna. Anche questa verità viene a noi dallo Spirito Santo che è l’abito dell’anima, dello spirito e del corpo dell’Apostolo Paolo:</w:t>
      </w:r>
    </w:p>
    <w:p w14:paraId="2F1BF87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lastRenderedPageBreak/>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14:paraId="5F171257" w14:textId="77777777" w:rsidR="00FE2A66" w:rsidRPr="00FE2A66" w:rsidRDefault="00FE2A66" w:rsidP="00FE2A66">
      <w:pPr>
        <w:spacing w:after="120"/>
        <w:jc w:val="both"/>
        <w:rPr>
          <w:rFonts w:ascii="Arial" w:hAnsi="Arial"/>
          <w:sz w:val="24"/>
        </w:rPr>
      </w:pPr>
      <w:r w:rsidRPr="00FE2A66">
        <w:rPr>
          <w:rFonts w:ascii="Arial" w:hAnsi="Arial"/>
          <w:sz w:val="24"/>
        </w:rPr>
        <w:t xml:space="preserve">L’Apostolo Giacomo possiede tanta sapienza da illuminare con essa tutta la Chiesa, Pastori e gregge. Per la sua sapienza la Chiesa trova pace e gioia. </w:t>
      </w:r>
    </w:p>
    <w:p w14:paraId="13278726" w14:textId="77777777" w:rsidR="00FE2A66" w:rsidRPr="00FE2A66" w:rsidRDefault="00FE2A66" w:rsidP="00FE2A66">
      <w:pPr>
        <w:spacing w:after="120"/>
        <w:jc w:val="both"/>
        <w:rPr>
          <w:rFonts w:ascii="Arial" w:hAnsi="Arial"/>
          <w:sz w:val="24"/>
        </w:rPr>
      </w:pPr>
    </w:p>
    <w:p w14:paraId="6E7873BA" w14:textId="77777777" w:rsidR="00FE2A66" w:rsidRPr="00FE2A66" w:rsidRDefault="00FE2A66" w:rsidP="00FE2A66">
      <w:pPr>
        <w:spacing w:after="120"/>
        <w:jc w:val="both"/>
        <w:rPr>
          <w:rFonts w:ascii="Arial" w:hAnsi="Arial" w:cs="Arial"/>
          <w:b/>
          <w:bCs/>
          <w:i/>
          <w:iCs/>
          <w:sz w:val="24"/>
          <w:szCs w:val="28"/>
        </w:rPr>
      </w:pPr>
      <w:bookmarkStart w:id="120" w:name="_Toc142321692"/>
      <w:r w:rsidRPr="00FE2A66">
        <w:rPr>
          <w:rFonts w:ascii="Arial" w:hAnsi="Arial" w:cs="Arial"/>
          <w:b/>
          <w:bCs/>
          <w:i/>
          <w:iCs/>
          <w:sz w:val="24"/>
          <w:szCs w:val="28"/>
        </w:rPr>
        <w:t>Paolo, servo di Cristo Gesù, apostolo per chiamata</w:t>
      </w:r>
      <w:bookmarkEnd w:id="120"/>
    </w:p>
    <w:p w14:paraId="1DFC85E2" w14:textId="77777777" w:rsidR="00FE2A66" w:rsidRPr="00FE2A66" w:rsidRDefault="00FE2A66" w:rsidP="00FE2A66">
      <w:pPr>
        <w:spacing w:after="120"/>
        <w:jc w:val="both"/>
        <w:rPr>
          <w:rFonts w:ascii="Arial" w:hAnsi="Arial" w:cs="Arial"/>
          <w:sz w:val="24"/>
          <w:szCs w:val="28"/>
        </w:rPr>
      </w:pPr>
      <w:r w:rsidRPr="00FE2A66">
        <w:rPr>
          <w:rFonts w:ascii="Arial" w:hAnsi="Arial" w:cs="Arial"/>
          <w:sz w:val="24"/>
          <w:szCs w:val="28"/>
        </w:rPr>
        <w:t xml:space="preserve">È cosa giusta e anche necessaria entrare, sempre con l’aiuto dello Spirito Santo, nell’abisso del cuore dell’Apostolo Paolo, interamente immerso nel Padre celeste, pienamente colmato di Cristo e della sua grazia, perennemente mosso dallo Spirito Santo, totalmente piantato nel cuore della Chiesa, ininterrottamente in missione perché tutti, Giudei e Gentili, possano ascoltare il Vangelo della Salvezza che per l’Apostolo è solo Cristo Gesù e questi Crocifisso. </w:t>
      </w:r>
    </w:p>
    <w:p w14:paraId="7BA8E45F" w14:textId="77777777" w:rsidR="00FE2A66" w:rsidRPr="00FE2A66" w:rsidRDefault="00FE2A66" w:rsidP="00FE2A66">
      <w:pPr>
        <w:spacing w:after="120"/>
        <w:jc w:val="both"/>
        <w:rPr>
          <w:rFonts w:ascii="Arial" w:hAnsi="Arial" w:cs="Arial"/>
          <w:sz w:val="24"/>
          <w:szCs w:val="28"/>
        </w:rPr>
      </w:pPr>
      <w:r w:rsidRPr="00FE2A66">
        <w:rPr>
          <w:rFonts w:ascii="Arial" w:hAnsi="Arial" w:cs="Arial"/>
          <w:sz w:val="24"/>
          <w:szCs w:val="28"/>
        </w:rPr>
        <w:t xml:space="preserve">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per piantare in ogni cuore la carità e la verità di Cristo, il Crocifisso e il Risorto, che versa il sangue sulla croce per liberare ogni uomo dalla pesante schiavitù del peccato e di Satana, schiavitù dalla quale nessuno per sue proprie forze potrà mai venirne fuori. </w:t>
      </w:r>
    </w:p>
    <w:p w14:paraId="194E1656" w14:textId="77777777" w:rsidR="00FE2A66" w:rsidRPr="00FE2A66" w:rsidRDefault="00FE2A66" w:rsidP="00FE2A66">
      <w:pPr>
        <w:spacing w:after="120"/>
        <w:jc w:val="both"/>
        <w:rPr>
          <w:rFonts w:ascii="Arial" w:hAnsi="Arial" w:cs="Arial"/>
          <w:sz w:val="24"/>
          <w:szCs w:val="28"/>
        </w:rPr>
      </w:pPr>
      <w:r w:rsidRPr="00FE2A66">
        <w:rPr>
          <w:rFonts w:ascii="Arial" w:hAnsi="Arial" w:cs="Arial"/>
          <w:sz w:val="24"/>
          <w:szCs w:val="28"/>
        </w:rPr>
        <w:t xml:space="preserve">Chi ha pensieri falsi su questo Apostolo, li ha, perché ha pensieri falsi sul mistero del Padre, del Verbo Incarnato, Crocifisso e Risorto, dello Spirito Santo, della Chiesa, della missione evangelizzatrice, dello stesso uomo. All’Apostolo chiediamo un raggio della sua luce per poter afferrare qualche molecola del suo cuore. I benefici saranno oltremodo grandi e universali. </w:t>
      </w:r>
    </w:p>
    <w:p w14:paraId="63BBA49A" w14:textId="77777777" w:rsidR="00FE2A66" w:rsidRPr="00FE2A66" w:rsidRDefault="00FE2A66" w:rsidP="00FE2A66">
      <w:pPr>
        <w:spacing w:after="120"/>
        <w:jc w:val="both"/>
        <w:rPr>
          <w:rFonts w:ascii="Arial" w:hAnsi="Arial" w:cs="Arial"/>
          <w:sz w:val="24"/>
          <w:szCs w:val="28"/>
        </w:rPr>
      </w:pPr>
      <w:r w:rsidRPr="00FE2A66">
        <w:rPr>
          <w:rFonts w:ascii="Arial" w:hAnsi="Arial" w:cs="Arial"/>
          <w:sz w:val="24"/>
          <w:szCs w:val="28"/>
        </w:rPr>
        <w:t xml:space="preserve">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w:t>
      </w:r>
    </w:p>
    <w:p w14:paraId="30A68D1A" w14:textId="77777777" w:rsidR="00FE2A66" w:rsidRPr="00FE2A66" w:rsidRDefault="00FE2A66" w:rsidP="00FE2A66">
      <w:pPr>
        <w:spacing w:after="120"/>
        <w:jc w:val="both"/>
        <w:rPr>
          <w:rFonts w:ascii="Arial" w:hAnsi="Arial" w:cs="Arial"/>
          <w:sz w:val="24"/>
          <w:szCs w:val="28"/>
        </w:rPr>
      </w:pPr>
      <w:r w:rsidRPr="00FE2A66">
        <w:rPr>
          <w:rFonts w:ascii="Arial" w:hAnsi="Arial" w:cs="Arial"/>
          <w:sz w:val="24"/>
          <w:szCs w:val="28"/>
        </w:rPr>
        <w:t xml:space="preserve">Non è per nulla esagerazione o parola di falsità dire che: </w:t>
      </w:r>
      <w:r w:rsidRPr="00FE2A66">
        <w:rPr>
          <w:rFonts w:ascii="Arial" w:hAnsi="Arial" w:cs="Arial"/>
          <w:i/>
          <w:iCs/>
          <w:sz w:val="24"/>
          <w:szCs w:val="28"/>
          <w:lang w:val="la-Latn"/>
        </w:rPr>
        <w:t>Cor Patris cor Pauli. Cor Christi cor Pauli. Cor Spiritus Sancti cor Pauli. Cor Ecclesiae cor Pauli. Cor Verbi Dei cor Pauli</w:t>
      </w:r>
      <w:r w:rsidRPr="00FE2A66">
        <w:rPr>
          <w:rFonts w:ascii="Arial" w:hAnsi="Arial" w:cs="Arial"/>
          <w:sz w:val="24"/>
          <w:szCs w:val="28"/>
          <w:lang w:val="la-Latn"/>
        </w:rPr>
        <w:t xml:space="preserve">. </w:t>
      </w:r>
      <w:r w:rsidRPr="00FE2A66">
        <w:rPr>
          <w:rFonts w:ascii="Arial" w:hAnsi="Arial" w:cs="Arial"/>
          <w:sz w:val="24"/>
          <w:szCs w:val="28"/>
        </w:rPr>
        <w:t xml:space="preserve">Possiamo ben dire che tutto il mistero del Padre, di Cristo Gesù, dello Spirito Santo, della Chiesa, della Parola di Dio è racchiuso nel cuore </w:t>
      </w:r>
      <w:r w:rsidRPr="00FE2A66">
        <w:rPr>
          <w:rFonts w:ascii="Arial" w:hAnsi="Arial" w:cs="Arial"/>
          <w:sz w:val="24"/>
          <w:szCs w:val="28"/>
        </w:rPr>
        <w:lastRenderedPageBreak/>
        <w:t xml:space="preserve">dell’Apostolo. Da questo tesoro lui ogni giorno attinge quella parte di mistero da annunciare alle Comunità da Lui edificate perché il fondamento della loro fede sia stabile per sempre, crescendo nel mistero, senza mai deviare né a destra e né a sinistra. Nonostante questa divina ricchezza che è racchiusa nel suo cuore, l’Apostolo mai smette di correre dietro Cristo Gesù. Il mistero è divino, eterno, infinito. Come fa un cuore finito a comprenderlo tutto in un solo istante? Ad un cuore creato non basta neanche l’eternità. Per questo l’Apostolo corre sempre dietro Cristo Gesù al fine di raggiungerlo. </w:t>
      </w:r>
    </w:p>
    <w:p w14:paraId="007FDA2B" w14:textId="77777777" w:rsidR="00FE2A66" w:rsidRPr="00FE2A66" w:rsidRDefault="00FE2A66" w:rsidP="00FE2A66">
      <w:pPr>
        <w:spacing w:after="120"/>
        <w:jc w:val="both"/>
        <w:rPr>
          <w:rFonts w:ascii="Arial" w:hAnsi="Arial" w:cs="Arial"/>
          <w:sz w:val="24"/>
          <w:szCs w:val="28"/>
        </w:rPr>
      </w:pPr>
      <w:r w:rsidRPr="00FE2A66">
        <w:rPr>
          <w:rFonts w:ascii="Arial" w:hAnsi="Arial" w:cs="Arial"/>
          <w:sz w:val="24"/>
          <w:szCs w:val="28"/>
        </w:rPr>
        <w:t xml:space="preserve">Ora offriamo due altissime verità su Cristo Signore e anche il brano nel quale Lui manifesta il suo insaziabile desiderio di raggiungere Cristo Signore. Dopo rifletteremo sulla differenza che vi è tra Agur e l’Apostolo Paolo. </w:t>
      </w:r>
    </w:p>
    <w:p w14:paraId="43E14E2E"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Paolo, apostolo di Cristo Gesù per volontà di Dio, ai santi che sono a Èfeso credenti in Cristo Gesù: grazie a voi e pace da Dio, Padre nostro, e dal Signore Gesù Cristo. Benedetto Dio, Padre del Signore nostro Gesù Cristo, che ci ha benedetti con ogni benedizione spirituale nei cieli in Cristo. </w:t>
      </w:r>
    </w:p>
    <w:p w14:paraId="35811B25"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34FB36FB"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w:t>
      </w:r>
    </w:p>
    <w:p w14:paraId="2478FB2D"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 lui si era proposto per il governo della pienezza dei tempi: ricondurre al Cristo, unico capo, tutte le cose, quelle nei cieli e quelle sulla terra. </w:t>
      </w:r>
    </w:p>
    <w:p w14:paraId="5048A578"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 lui siamo stati fatti anche eredi, predestinati – secondo il progetto di colui che tutto opera secondo la sua volontà – a essere lode della sua gloria, noi, che già prima abbiamo sperato nel Cristo. </w:t>
      </w:r>
    </w:p>
    <w:p w14:paraId="0E00C84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F113EC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63A1A44A"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lastRenderedPageBreak/>
        <w:t xml:space="preserve">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w:t>
      </w:r>
    </w:p>
    <w:p w14:paraId="4B28A8D6"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Egli è prima di tutte le cose e tutte in lui sussistono. </w:t>
      </w:r>
    </w:p>
    <w:p w14:paraId="71E2008B"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Egli è anche il capo del corpo, della Chiesa. Egli è principio, primogenito di quelli che risorgono dai morti, perché sia lui ad avere il primato su tutte le cose. </w:t>
      </w:r>
    </w:p>
    <w:p w14:paraId="063BB66E"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È piaciuto infatti a Dio che abiti in lui tutta la pienezza e che per mezzo di lui e in vista di lui siano riconciliate tutte le cose, avendo pacificato con il sangue della sua croce sia le cose che stanno sulla terra, sia quelle che stanno nei cieli. </w:t>
      </w:r>
    </w:p>
    <w:p w14:paraId="3BD25D06"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10477876"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1,12-29).</w:t>
      </w:r>
    </w:p>
    <w:p w14:paraId="20E51312"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p>
    <w:p w14:paraId="0F1968F7"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È in lui che abita corporalmente tutta la pienezza della divinità, e voi partecipate della pienezza di lui, che è il capo di ogni Principato e di ogni Potenza. </w:t>
      </w:r>
    </w:p>
    <w:p w14:paraId="5CDC93E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lastRenderedPageBreak/>
        <w:t xml:space="preserve">In lui voi siete stati anche circoncisi non mediante una circoncisione fatta da mano d’uomo con la spogliazione del corpo di carne, ma con la circoncisione di Cristo: </w:t>
      </w:r>
    </w:p>
    <w:p w14:paraId="1522423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con lui sepolti nel battesimo, con lui siete anche risorti mediante la fede nella potenza di Dio, che lo ha risuscitato dai morti. </w:t>
      </w:r>
    </w:p>
    <w:p w14:paraId="5E53B84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4CD2979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60EADC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3C2EC740" w14:textId="77777777" w:rsidR="00FE2A66" w:rsidRPr="00FE2A66" w:rsidRDefault="00FE2A66" w:rsidP="00FE2A66">
      <w:pPr>
        <w:spacing w:after="120"/>
        <w:jc w:val="both"/>
        <w:rPr>
          <w:rFonts w:ascii="Arial" w:hAnsi="Arial" w:cs="Arial"/>
          <w:b/>
          <w:bCs/>
          <w:i/>
          <w:iCs/>
          <w:sz w:val="24"/>
          <w:szCs w:val="28"/>
        </w:rPr>
      </w:pPr>
      <w:bookmarkStart w:id="121" w:name="_Toc142321693"/>
      <w:r w:rsidRPr="00FE2A66">
        <w:rPr>
          <w:rFonts w:ascii="Arial" w:hAnsi="Arial" w:cs="Arial"/>
          <w:b/>
          <w:bCs/>
          <w:i/>
          <w:iCs/>
          <w:sz w:val="24"/>
          <w:szCs w:val="28"/>
        </w:rPr>
        <w:t>Differenza che vi è tra Agur e l’Apostolo Paolo</w:t>
      </w:r>
      <w:bookmarkEnd w:id="121"/>
    </w:p>
    <w:p w14:paraId="699EAF0D" w14:textId="77777777" w:rsidR="00FE2A66" w:rsidRPr="00FE2A66" w:rsidRDefault="00FE2A66" w:rsidP="00FE2A66">
      <w:pPr>
        <w:autoSpaceDE w:val="0"/>
        <w:autoSpaceDN w:val="0"/>
        <w:adjustRightInd w:val="0"/>
        <w:spacing w:after="120"/>
        <w:jc w:val="both"/>
        <w:rPr>
          <w:rFonts w:ascii="Arial" w:hAnsi="Arial" w:cs="Arial"/>
          <w:sz w:val="24"/>
        </w:rPr>
      </w:pPr>
      <w:r w:rsidRPr="00FE2A66">
        <w:rPr>
          <w:rFonts w:ascii="Arial" w:hAnsi="Arial"/>
          <w:sz w:val="24"/>
        </w:rPr>
        <w:lastRenderedPageBreak/>
        <w:t xml:space="preserve">Partiamo da quanto già detto precedentemente. Alla sua affermazione </w:t>
      </w:r>
      <w:r w:rsidRPr="00FE2A66">
        <w:rPr>
          <w:rFonts w:ascii="Arial" w:hAnsi="Arial" w:cs="Arial"/>
          <w:sz w:val="24"/>
        </w:rPr>
        <w:t xml:space="preserve">– </w:t>
      </w:r>
      <w:r w:rsidRPr="00FE2A66">
        <w:rPr>
          <w:rFonts w:ascii="Arial" w:hAnsi="Arial"/>
          <w:i/>
          <w:iCs/>
          <w:sz w:val="24"/>
        </w:rPr>
        <w:t>“S</w:t>
      </w:r>
      <w:r w:rsidRPr="00FE2A66">
        <w:rPr>
          <w:rFonts w:ascii="Arial" w:hAnsi="Arial" w:cs="Arial"/>
          <w:i/>
          <w:iCs/>
          <w:sz w:val="24"/>
          <w:lang w:val="la-Latn"/>
        </w:rPr>
        <w:t>tultissimus sum virorum et sapientia hominum non est mecum non didici sapientiam et non novi sanctorum scientiam</w:t>
      </w:r>
      <w:r w:rsidRPr="00FE2A66">
        <w:rPr>
          <w:rFonts w:ascii="Arial" w:hAnsi="Arial" w:cs="Arial"/>
          <w:i/>
          <w:iCs/>
          <w:sz w:val="24"/>
        </w:rPr>
        <w:t>”</w:t>
      </w:r>
      <w:r w:rsidRPr="00FE2A66">
        <w:rPr>
          <w:rFonts w:ascii="Arial" w:hAnsi="Arial" w:cs="Arial"/>
          <w:sz w:val="24"/>
        </w:rPr>
        <w:t xml:space="preserve"> – abbiamo dato risposta attingendo dal suo stesso scritto, da quanto lui rivela del suo cuore. I suoi occhi contemplano animali e uomini e vede in essi un mistero che lui non riesce a spiegare. È come se lui fosse incapace di rispondere alle domande del suo cuore. È questo il motivo per cui si sente stoltissimo fra gli uomini. </w:t>
      </w:r>
    </w:p>
    <w:p w14:paraId="07AE6689" w14:textId="77777777" w:rsidR="00FE2A66" w:rsidRPr="00FE2A66" w:rsidRDefault="00FE2A66" w:rsidP="00FE2A66">
      <w:pPr>
        <w:autoSpaceDE w:val="0"/>
        <w:autoSpaceDN w:val="0"/>
        <w:adjustRightInd w:val="0"/>
        <w:spacing w:after="120"/>
        <w:jc w:val="both"/>
        <w:rPr>
          <w:rFonts w:ascii="Arial" w:hAnsi="Arial" w:cs="Arial"/>
          <w:sz w:val="24"/>
        </w:rPr>
      </w:pPr>
      <w:r w:rsidRPr="00FE2A66">
        <w:rPr>
          <w:rFonts w:ascii="Arial" w:hAnsi="Arial" w:cs="Arial"/>
          <w:sz w:val="24"/>
        </w:rPr>
        <w:t xml:space="preserve">Lui è chiamato a vivere in un mistero che lo avvolge e sovente per lui questo mistero è senza alcuna risposta. Vedere il mistero è già sapienza. Così come è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e o perché abbia soffocato la verità nell’ingiustizia, ma perché attualmente manca di molta rivelazione. </w:t>
      </w:r>
    </w:p>
    <w:p w14:paraId="48A03CF5" w14:textId="77777777" w:rsidR="00FE2A66" w:rsidRPr="00FE2A66" w:rsidRDefault="00FE2A66" w:rsidP="00FE2A66">
      <w:pPr>
        <w:autoSpaceDE w:val="0"/>
        <w:autoSpaceDN w:val="0"/>
        <w:adjustRightInd w:val="0"/>
        <w:spacing w:after="120"/>
        <w:jc w:val="both"/>
        <w:rPr>
          <w:rFonts w:ascii="Arial" w:hAnsi="Arial" w:cs="Arial"/>
          <w:sz w:val="24"/>
          <w:szCs w:val="24"/>
        </w:rPr>
      </w:pPr>
      <w:r w:rsidRPr="00FE2A66">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FE2A66">
        <w:rPr>
          <w:rFonts w:ascii="Arial" w:hAnsi="Arial" w:cs="Arial"/>
          <w:sz w:val="24"/>
          <w:szCs w:val="24"/>
        </w:rPr>
        <w:t xml:space="preserve"> 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siamo illuminati per una comprensione sempre più piena e perfetta. Su quanto non è stato rivelato, si accoglie il mistero e lo si vive con la stessa pazienza vissuta da Gesù sulla croce. Ecco dove risiede la grande saggezza di Agur: nell’insegnare agli uomini il rispetto dei limiti della propria mente, che mai potrà essere la mente di Dio. Su questa verità annunciata da Agur, il cristiano dei nostri tempi dovrebbe riflettere molto, dal momento che sta distruggendo ogni mistero sia di Dio e sia dell’uomo, dell’universo sia visibile e sia invisibile. Ecco cosa sta succedendo oggi al Cristiano: la perdita del mistero, di ogni mistero. Quanto abbiamo scritto in tempi non lontani merita di essere riletto e rimeditato. Possiamo avere non solo una nitida fotografia, ma anche una sapiente radiografia del tempo nel quale viviamo:</w:t>
      </w:r>
    </w:p>
    <w:p w14:paraId="464F5CC5"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6DA6BC44"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30918094"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lastRenderedPageBreak/>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dalle gioie fugaci e passeggere, perennemente che si annega nelle mode del momento, sempre orientato a ciò che non vale e non dura. Il corpo, il tempo, il visibile stanno distruggendo lo spirito, l’eternità, l’invisibile. Il sensibile sta annientando il mistero. </w:t>
      </w:r>
    </w:p>
    <w:p w14:paraId="58FE7B9D"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w:t>
      </w:r>
    </w:p>
    <w:p w14:paraId="35D92BAC"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676D4611"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6625D92F"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Cosa dobbiamo necessariamente aggiungere? Dobbiamo aggiungere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w:t>
      </w:r>
    </w:p>
    <w:p w14:paraId="5509C633"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Ecco perché il rapporto tra Madre e figlio può impostarsi solo sul grande amore. Più il figlio crescerà in amore per la Madre sua e più lui crescerà in amore per Cristo Gesù che è il frutto benedetto della Vergine Maria. Il fatto che oggi vi è </w:t>
      </w:r>
      <w:r w:rsidRPr="00FE2A66">
        <w:rPr>
          <w:rFonts w:ascii="Arial" w:hAnsi="Arial"/>
          <w:i/>
          <w:iCs/>
          <w:sz w:val="24"/>
        </w:rPr>
        <w:lastRenderedPageBreak/>
        <w:t xml:space="preserve">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w:t>
      </w:r>
    </w:p>
    <w:p w14:paraId="73058278"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356B1DAC"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Il Padre ha dato Cristo alla Chiesa “come capo su tutte le cose: essa è il corpo di lui, la pienezza di colui che è il perfetto compimento di tutte le cose”. Ecco come questa verità è annunciata nella Vulgata e nel testo Greco: </w:t>
      </w:r>
      <w:r w:rsidRPr="00FE2A66">
        <w:rPr>
          <w:rFonts w:ascii="Arial" w:hAnsi="Arial"/>
          <w:i/>
          <w:iCs/>
          <w:sz w:val="24"/>
          <w:lang w:val="la-Latn"/>
        </w:rPr>
        <w:t>“Quae est corpus ipsius, plenitudo eius qui omnia in omnibus adimpletur</w:t>
      </w:r>
      <w:r w:rsidRPr="00FE2A66">
        <w:rPr>
          <w:rFonts w:ascii="Arial" w:hAnsi="Arial"/>
          <w:i/>
          <w:iCs/>
          <w:sz w:val="24"/>
        </w:rPr>
        <w:t xml:space="preserve"> / </w:t>
      </w:r>
      <w:r w:rsidRPr="00FE2A66">
        <w:rPr>
          <w:rFonts w:ascii="Greek" w:hAnsi="Greek"/>
          <w:i/>
          <w:iCs/>
          <w:sz w:val="28"/>
          <w:szCs w:val="28"/>
        </w:rPr>
        <w:t>¼</w:t>
      </w:r>
      <w:r w:rsidRPr="00FE2A66">
        <w:rPr>
          <w:rFonts w:ascii="Greek" w:hAnsi="Greek"/>
          <w:sz w:val="28"/>
          <w:szCs w:val="28"/>
        </w:rPr>
        <w:t>tij ™stˆn tÕ sîma aÙtoà, tÕ pl»rwma toà t¦ p£nta ™n p©sin plhroumšnou</w:t>
      </w:r>
      <w:r w:rsidRPr="00FE2A66">
        <w:rPr>
          <w:rFonts w:ascii="Arial" w:hAnsi="Arial"/>
          <w:i/>
          <w:iCs/>
          <w:sz w:val="24"/>
        </w:rPr>
        <w:t>”</w:t>
      </w:r>
      <w:r w:rsidRPr="00FE2A66">
        <w:rPr>
          <w:rFonts w:ascii="Greek" w:hAnsi="Greek"/>
          <w:i/>
          <w:iCs/>
          <w:sz w:val="28"/>
          <w:szCs w:val="28"/>
        </w:rPr>
        <w:t xml:space="preserve"> </w:t>
      </w:r>
      <w:r w:rsidRPr="00FE2A66">
        <w:rPr>
          <w:rFonts w:ascii="Arial" w:hAnsi="Arial"/>
          <w:i/>
          <w:iCs/>
          <w:sz w:val="24"/>
        </w:rPr>
        <w:t xml:space="preserve">(Ef 1,23). 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w:t>
      </w:r>
    </w:p>
    <w:p w14:paraId="695E0E7F"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w:t>
      </w:r>
      <w:r w:rsidRPr="00FE2A66">
        <w:rPr>
          <w:rFonts w:ascii="Arial" w:hAnsi="Arial"/>
          <w:i/>
          <w:iCs/>
          <w:sz w:val="24"/>
        </w:rPr>
        <w:lastRenderedPageBreak/>
        <w:t xml:space="preserve">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585F151F"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w:t>
      </w:r>
    </w:p>
    <w:p w14:paraId="52BA312F"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w:t>
      </w:r>
    </w:p>
    <w:p w14:paraId="4BFDB9A1"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Questa caduta dalla purissima fede in Cristo non si è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w:t>
      </w:r>
    </w:p>
    <w:p w14:paraId="5FC7425C"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Noi oggi stiamo creando una nuova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 </w:t>
      </w:r>
    </w:p>
    <w:p w14:paraId="7A499A56"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A questa parte distruttiva va ricordata la parte costruttiva: la dichiarazione di uguaglianza non solo di tutte le religioni, ma anche di tutte le confessioni cristiane. La privazione della Chiesa una, santa, cattolica, apostolica di ogni </w:t>
      </w:r>
      <w:r w:rsidRPr="00FE2A66">
        <w:rPr>
          <w:rFonts w:ascii="Arial" w:hAnsi="Arial"/>
          <w:i/>
          <w:iCs/>
          <w:sz w:val="24"/>
        </w:rPr>
        <w:lastRenderedPageBreak/>
        <w:t xml:space="preserve">pienezza di verità e di grazia, di luce e di vita. Abolita ogni differenza si deve proclamare la perfetta uguaglianza. Essendo tutti perfettamente uguali, dobbiamo tutti presentarci gli uni agli altri solo come fratelli e non più come portatori di un mistero da offrire all’altro per la sua salvezza. </w:t>
      </w:r>
    </w:p>
    <w:p w14:paraId="74B2CA0D"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È evidente che quanto finora professato come fede viene dichiarato non fede. 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 Ecco perché oggi si sta professando la perfetta uguaglianza tra un uomo e un altro uomo in materia di fede e di religione.</w:t>
      </w:r>
    </w:p>
    <w:p w14:paraId="09FE5BD2"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Ogni discepolo di Gesù è chiamato a realizzare un altissimo mistero, lo stesso mistero dal Padre consegnato al Figlio nello Spirito Santo. La Vergine Maria chiede luce sulle modalità e le vie perché il mistero possa compiersi in lei secondo purissima verità. Anche il cristiano deve chiedere allo Spirito Santo che gli riveli modalità e vie perché il 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14:paraId="7E154DF1"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Ciò che fa è opera della carne e non più frutto dello Spirito Santo che agisce in essa e per essa. La Vergine Maria è piena di Spirito Santo e con grande umiltà chiede e ottiene risposta. Noi siamo impestati di superbia, ci sostituiamo allo Spirito Santo e per noi il mistero è stato interamente guastato, alterato, modificato. Esso non è più il mistero che il Signore ci ha affidato. Quanto stanno realizzando oggi molti cristiani non è più il mistero loro affidato, ma sono frutti di progetti della loro mente. Nessuna salvezza viene prodotta. Il mistero è stato alterato.</w:t>
      </w:r>
    </w:p>
    <w:p w14:paraId="125C21C5"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Non ci sono due misteri: uno di Cristo e l’altro del cristiano, avendo ciascuno un suo mistero. Uno è il corpo, uno deve essere il mistero da realizzare, anche se con personali ministeri e particolari carismi. Ministeri e carismi senza il mistero a nulla servono. A che serve essere presbiteri, diaconi, vescovi, cresimati, battezzati, papi, cardinali, se posti fuori del mistero di Cristo? A noi non è stato dato altro mistero da realizzare se non quello vissuto e realizzato da Gesù Signore. Se siamo due misteri, a nulla serviamo. Divenire mistero del mistero nel mistero di Gesù deve essere la nostra unica e sola aspirazione. È in Cristo che avviene la nostra vera umanizzazione, la perfezione della nostra umanità. Fuori di Cristo si è cellule impazzite. Si è fuori del corpo che ci fa esseri viventi in esso e per esso.</w:t>
      </w:r>
    </w:p>
    <w:p w14:paraId="738848EC"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Perché è necessario che noi siamo oggi la vita del mistero di Cristo, della Madre di Dio, della Chiesa? È necessario perché è solo donando vita e continuità di vita </w:t>
      </w:r>
      <w:r w:rsidRPr="00FE2A66">
        <w:rPr>
          <w:rFonts w:ascii="Arial" w:hAnsi="Arial"/>
          <w:i/>
          <w:iCs/>
          <w:sz w:val="24"/>
        </w:rPr>
        <w:lastRenderedPageBreak/>
        <w:t xml:space="preserve">al mistero di Cristo, della Madre di Dio, della Chiesa, è possibile operare la redenzione del mondo. Oggi una grande eresia sta dimorando e riducendo in polvere tutta la nostra fede e con essa il vero mistero di Cristo, della Madre di Dio, della Chiesa. Questa eresia insegna con sofisticata falsità che tutti siamo salvi, tutti domani saremo nel regno eterno del Paradiso. Se questa eresia fosse vera, non avremmo più bisogno di dare continuità al mistero di Cristo, della Madre sua, della Chiesa. </w:t>
      </w:r>
    </w:p>
    <w:p w14:paraId="4E627514"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Se la salvezza è già assicurata, perché la necessità di essere noi mistero di Cristo oggi per la redenzione del mondo? La salvezza non è acquisita. È da acquisire. La salvezza è data. Essa però va accolta. Non va accolta in Cristo e non è Cristo che oggi la dona. La salvezza deve essere accolta nel cristiano e dal cristiano dovrà essere donata. La potrà dare chi è mistero del mistero nel mistero di Gesù. Per questo è necessario che diveniamo parte essenziale, vitale, di questo mistero. La salvezza e la redenzione del mondo possono essere date al mondo solo da chi è divenuto parte del mistero. Chi è fuori non dona né salvezza e né redenzione. È fuori dal circuito della vita.</w:t>
      </w:r>
    </w:p>
    <w:p w14:paraId="3232571C"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14:paraId="504494A7"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 xml:space="preserve">Cosa comporta questa menzogna? La non conoscenza del mistero e quindi la sua abolizione dalla nostra vita. Abolendo il mistero o se per noi esso è tutto una falsità, anche il mistero dell’uomo è falso. L’uomo va compreso da un altro mistero. Non più dal mistero del Padre e del Figlio e dello Spirito Santo, ma dal mistero dell’iniquità. Quali sono i frutti di questa comprensione dal mistero dell’iniquità? </w:t>
      </w:r>
    </w:p>
    <w:p w14:paraId="7207AF72" w14:textId="77777777" w:rsidR="00FE2A66" w:rsidRPr="00FE2A66" w:rsidRDefault="00FE2A66" w:rsidP="00FE2A66">
      <w:pPr>
        <w:autoSpaceDE w:val="0"/>
        <w:autoSpaceDN w:val="0"/>
        <w:adjustRightInd w:val="0"/>
        <w:spacing w:after="120"/>
        <w:jc w:val="both"/>
        <w:rPr>
          <w:rFonts w:ascii="Arial" w:hAnsi="Arial"/>
          <w:i/>
          <w:iCs/>
          <w:sz w:val="24"/>
        </w:rPr>
      </w:pPr>
      <w:r w:rsidRPr="00FE2A66">
        <w:rPr>
          <w:rFonts w:ascii="Arial" w:hAnsi="Arial"/>
          <w:i/>
          <w:iCs/>
          <w:sz w:val="24"/>
        </w:rPr>
        <w:t>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w:t>
      </w:r>
    </w:p>
    <w:p w14:paraId="2BE28E05" w14:textId="77777777" w:rsidR="00FE2A66" w:rsidRPr="00FE2A66" w:rsidRDefault="00FE2A66" w:rsidP="00FE2A66">
      <w:pPr>
        <w:autoSpaceDE w:val="0"/>
        <w:autoSpaceDN w:val="0"/>
        <w:adjustRightInd w:val="0"/>
        <w:spacing w:after="120"/>
        <w:jc w:val="both"/>
        <w:rPr>
          <w:rFonts w:ascii="Arial" w:hAnsi="Arial" w:cs="Arial"/>
          <w:sz w:val="24"/>
        </w:rPr>
      </w:pPr>
      <w:r w:rsidRPr="00FE2A66">
        <w:rPr>
          <w:rFonts w:ascii="Arial" w:hAnsi="Arial"/>
          <w:i/>
          <w:iCs/>
          <w:sz w:val="24"/>
        </w:rPr>
        <w:t>Oggi la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Stiamo condannando il mondo ad una povertà spirituale mai conosciuta prima. Questa povertà spirituale è la causa di ogni povertà antropologica e cosmologica.</w:t>
      </w:r>
    </w:p>
    <w:p w14:paraId="2D6F14FB" w14:textId="77777777" w:rsidR="00FE2A66" w:rsidRPr="00FE2A66" w:rsidRDefault="00FE2A66" w:rsidP="00FE2A66">
      <w:pPr>
        <w:autoSpaceDE w:val="0"/>
        <w:autoSpaceDN w:val="0"/>
        <w:adjustRightInd w:val="0"/>
        <w:spacing w:after="120"/>
        <w:jc w:val="both"/>
        <w:rPr>
          <w:rFonts w:ascii="Arial" w:hAnsi="Arial" w:cs="Arial"/>
          <w:sz w:val="24"/>
          <w:szCs w:val="24"/>
        </w:rPr>
      </w:pPr>
      <w:r w:rsidRPr="00FE2A66">
        <w:rPr>
          <w:rFonts w:ascii="Arial" w:hAnsi="Arial" w:cs="Arial"/>
          <w:sz w:val="24"/>
          <w:szCs w:val="24"/>
        </w:rPr>
        <w:t>L’Apostolo Paolo nella Lettera ai Romani, innalza un inno alla sapienza del Signore, che lui trova semplicemente sconvolgente.</w:t>
      </w:r>
    </w:p>
    <w:p w14:paraId="1984BFBF" w14:textId="77777777" w:rsidR="00FE2A66" w:rsidRPr="00FE2A66" w:rsidRDefault="00FE2A66" w:rsidP="00FE2A66">
      <w:pPr>
        <w:spacing w:after="120"/>
        <w:jc w:val="both"/>
        <w:rPr>
          <w:rFonts w:ascii="Arial" w:hAnsi="Arial"/>
          <w:i/>
          <w:iCs/>
          <w:sz w:val="24"/>
        </w:rPr>
      </w:pPr>
      <w:r w:rsidRPr="00FE2A66">
        <w:rPr>
          <w:rFonts w:ascii="Arial" w:hAnsi="Arial"/>
          <w:i/>
          <w:iCs/>
          <w:sz w:val="24"/>
        </w:rPr>
        <w:lastRenderedPageBreak/>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14BCBEB5" w14:textId="77777777" w:rsidR="00FE2A66" w:rsidRPr="00FE2A66" w:rsidRDefault="00FE2A66" w:rsidP="00FE2A66">
      <w:pPr>
        <w:spacing w:after="120"/>
        <w:jc w:val="both"/>
        <w:rPr>
          <w:rFonts w:ascii="Arial" w:hAnsi="Arial"/>
          <w:b/>
          <w:sz w:val="24"/>
        </w:rPr>
      </w:pPr>
      <w:r w:rsidRPr="00FE2A66">
        <w:rPr>
          <w:rFonts w:ascii="Arial" w:hAnsi="Arial"/>
          <w:b/>
          <w:sz w:val="24"/>
        </w:rPr>
        <w:t>Proviamo a riflettere:</w:t>
      </w:r>
    </w:p>
    <w:p w14:paraId="27ECE1B3"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w:t>
      </w:r>
    </w:p>
    <w:p w14:paraId="459B4F7E"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sola vita con Cristo – quanto è detto della Sapienza: </w:t>
      </w:r>
    </w:p>
    <w:p w14:paraId="724568D7"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6BD3F8AA" w14:textId="77777777" w:rsidR="00FE2A66" w:rsidRPr="00FE2A66" w:rsidRDefault="00FE2A66" w:rsidP="00FE2A66">
      <w:pPr>
        <w:spacing w:after="120"/>
        <w:jc w:val="both"/>
        <w:rPr>
          <w:rFonts w:ascii="Arial" w:hAnsi="Arial"/>
          <w:bCs/>
          <w:i/>
          <w:iCs/>
          <w:sz w:val="24"/>
        </w:rPr>
      </w:pPr>
      <w:r w:rsidRPr="00FE2A66">
        <w:rPr>
          <w:rFonts w:ascii="Arial" w:hAnsi="Arial"/>
          <w:bCs/>
          <w:i/>
          <w:iCs/>
          <w:sz w:val="24"/>
        </w:rPr>
        <w:t xml:space="preserve">Senza la conoscenza del mistero di Cristo nulla si comprende di Dio.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3DF775A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w:t>
      </w:r>
      <w:r w:rsidRPr="00FE2A66">
        <w:rPr>
          <w:rFonts w:ascii="Arial" w:hAnsi="Arial"/>
          <w:bCs/>
          <w:i/>
          <w:iCs/>
          <w:sz w:val="22"/>
        </w:rPr>
        <w:lastRenderedPageBreak/>
        <w:t>crocifisso, come io per il mondo. D’ora innanzi nessuno mi procuri fastidi: io porto le stigmate di Gesù sul mio corpo” (Gal 2,19-20; 3,1; 6,14.17).</w:t>
      </w:r>
    </w:p>
    <w:p w14:paraId="5968CCFF"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È questo il motivo per il quale il cuore del pensiero di Paolo, la sapienza di Paolo è solo Cristo Gesù.  </w:t>
      </w:r>
    </w:p>
    <w:p w14:paraId="248D4A39"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Oggi è a tutti evidente che il cristiano non cerca più la perfetta conformazione a Cristo Gesù, che è l’Obbediente al Padre fino all’annientamento di sé. Quali sono i frutti di questa non ricerca della perfetta conformazione a Cristo Signore? L’uscita del cristiano dal mistero di Cristo Gesù. Uscire dal mistero di Cristo è in tutto simile all’uscita di una balena dalle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w:t>
      </w:r>
    </w:p>
    <w:p w14:paraId="5B6542A6"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Un esempio macabro può aiutarci: se poniamo una carcassa in un giardino profumato, tutto il giardino sarà infestato di cattivo odore. Ma che se lo si pone in un letamaio, aumenta l’olezzo cattivo. Una natura morta spargerà sempre odore di falsità sia che la si ponga nella Chiesa o sia che la porti nel mondo. Se la natura morta vuole spandere odore di verità, luce eterna, giustizia, santità, deve risorgere in Cristo, non solo, deve divenire vita di Cristo nel mondo. </w:t>
      </w:r>
    </w:p>
    <w:p w14:paraId="56BAC141"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Anche questa verità viene dall’Apostolo Paolo: </w:t>
      </w:r>
    </w:p>
    <w:p w14:paraId="5594CA7B"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w:t>
      </w:r>
    </w:p>
    <w:p w14:paraId="4828B1CA" w14:textId="77777777" w:rsidR="00FE2A66" w:rsidRPr="00FE2A66" w:rsidRDefault="00FE2A66" w:rsidP="00FE2A66">
      <w:pPr>
        <w:spacing w:after="120"/>
        <w:jc w:val="both"/>
        <w:rPr>
          <w:rFonts w:ascii="Arial" w:hAnsi="Arial"/>
          <w:i/>
          <w:iCs/>
          <w:sz w:val="24"/>
        </w:rPr>
      </w:pPr>
      <w:r w:rsidRPr="00FE2A66">
        <w:rPr>
          <w:rFonts w:ascii="Arial" w:hAnsi="Arial"/>
          <w:i/>
          <w:iCs/>
          <w:sz w:val="24"/>
        </w:rPr>
        <w:t xml:space="preserve">Ecco perché Paolo può parlare dalla sapienza di Dio. Lui parla sempre dal cuore di Cristo Gesù. </w:t>
      </w:r>
    </w:p>
    <w:p w14:paraId="5C397BCE" w14:textId="77777777" w:rsidR="00FE2A66" w:rsidRPr="00FE2A66" w:rsidRDefault="00FE2A66" w:rsidP="00FE2A66">
      <w:pPr>
        <w:spacing w:after="120"/>
        <w:jc w:val="both"/>
        <w:rPr>
          <w:rFonts w:ascii="Arial" w:hAnsi="Arial"/>
          <w:sz w:val="24"/>
        </w:rPr>
      </w:pPr>
      <w:r w:rsidRPr="00FE2A66">
        <w:rPr>
          <w:rFonts w:ascii="Arial" w:hAnsi="Arial"/>
          <w:sz w:val="24"/>
        </w:rPr>
        <w:t>L’Apostolo Paolo, pur navigando nel mare infinito della verità e della sapienza dello Spirito Santo, sa che questo mare è assai profondo, profondissimo. Sa che quanto Lui attinge del mistero, quanto annuncia e quanto spiega di esso è sempre troppo poco. Lui vede il mistero, annuncia il mistero, spiega il mistero, parla del mistero, ma tutto ciò che lui vede e attinge di esso è solo un raggio, una scintilla, se messo in confronto con il Sole divino ed eterno che è il Mistero del Padre, del Figlio, dello Spirito Santo, della Redenzione, della Salvezza, della Giustificazione, della Santificazione, della Vita eterna. Che cosa è una scintilla di sole dinanzi al grande, infinito, eterno, divino Sole del mistero che è racchiuso nel suo cuore?</w:t>
      </w:r>
    </w:p>
    <w:p w14:paraId="244F7D7B" w14:textId="77777777" w:rsidR="00FE2A66" w:rsidRPr="00FE2A66" w:rsidRDefault="00FE2A66" w:rsidP="00FE2A66">
      <w:pPr>
        <w:spacing w:after="120"/>
        <w:jc w:val="both"/>
        <w:rPr>
          <w:rFonts w:ascii="Arial" w:hAnsi="Arial"/>
          <w:sz w:val="24"/>
        </w:rPr>
      </w:pPr>
      <w:r w:rsidRPr="00FE2A66">
        <w:rPr>
          <w:rFonts w:ascii="Arial" w:hAnsi="Arial"/>
          <w:sz w:val="24"/>
        </w:rPr>
        <w:t xml:space="preserve">Ecco la sostanziale differenza tra l’Apostolo Paolo e Agur. Agur vede il mistero nel quale lui vive e si arrende dinanzi ad esso. Attende che il Signore glielo riveli. Paolo vede il mistero, il mistero è tutto nel suo cuore, sa della sua infinita grandezza, ma non si arrende. Lui nel mistero corre, verso la conoscenza della sua pienezza avanza. In ogni sua Lettera appare con chiarezza che mai lui ripete </w:t>
      </w:r>
      <w:r w:rsidRPr="00FE2A66">
        <w:rPr>
          <w:rFonts w:ascii="Arial" w:hAnsi="Arial"/>
          <w:sz w:val="24"/>
        </w:rPr>
        <w:lastRenderedPageBreak/>
        <w:t>ciò che in altre Lettere aveva già scritto. Per ogni comunità vi è una scintilla sempre nuova di quel Sole infinito nel quale Lui abita. Possiamo dire che lui veramente è quello scriba che è divenuto discepolo del regno dei cieli, secondo il Vangelo secondo Matteo:</w:t>
      </w:r>
    </w:p>
    <w:p w14:paraId="188DA3E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Avete compreso tutte queste cose?». Gli risposero: «Sì». Ed egli disse loro: «Per questo ogni scriba, divenuto discepolo del regno dei cieli, è simile a un padrone di casa che estrae dal suo tesoro cose nuove e cose antiche» (Mt 13,51-52). </w:t>
      </w:r>
    </w:p>
    <w:p w14:paraId="0CD50AE4" w14:textId="77777777" w:rsidR="00FE2A66" w:rsidRPr="00FE2A66" w:rsidRDefault="00FE2A66" w:rsidP="00FE2A66">
      <w:pPr>
        <w:spacing w:after="120"/>
        <w:jc w:val="both"/>
        <w:rPr>
          <w:rFonts w:ascii="Arial" w:hAnsi="Arial"/>
          <w:sz w:val="24"/>
        </w:rPr>
      </w:pPr>
      <w:r w:rsidRPr="00FE2A66">
        <w:rPr>
          <w:rFonts w:ascii="Arial" w:hAnsi="Arial"/>
          <w:sz w:val="24"/>
        </w:rPr>
        <w:t xml:space="preserve">Abbiamo già detto, ed è giusto ricordarlo, che l’Apostolo Giacomo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Sappiamo che Paolo, colmo della sapienza dello Spirito Santo, sempre porge il mistero di Cristo sia ai Gentili che ai Giudei. </w:t>
      </w:r>
    </w:p>
    <w:p w14:paraId="640F94FB" w14:textId="77777777" w:rsidR="00FE2A66" w:rsidRPr="00FE2A66" w:rsidRDefault="00FE2A66" w:rsidP="00FE2A66">
      <w:pPr>
        <w:spacing w:after="120"/>
        <w:jc w:val="both"/>
        <w:rPr>
          <w:rFonts w:ascii="Arial" w:hAnsi="Arial"/>
          <w:sz w:val="24"/>
        </w:rPr>
      </w:pPr>
      <w:r w:rsidRPr="00FE2A66">
        <w:rPr>
          <w:rFonts w:ascii="Arial" w:hAnsi="Arial"/>
          <w:sz w:val="24"/>
        </w:rPr>
        <w:t>Perché allora anche Lui ha bisogno della sapienza dell’Apostolo Giacomo? La risposta la troviamo nella sua Prima Lettera ai Corinzi e nella Lettera agli Efesini.</w:t>
      </w:r>
    </w:p>
    <w:p w14:paraId="44D35E50"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BD609F0"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D482516"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12,31). </w:t>
      </w:r>
    </w:p>
    <w:p w14:paraId="33C3A239"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3332764"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C7B1A7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9B434A7" w14:textId="77777777" w:rsidR="00FE2A66" w:rsidRPr="00FE2A66" w:rsidRDefault="00FE2A66" w:rsidP="00FE2A66">
      <w:pPr>
        <w:spacing w:after="120"/>
        <w:jc w:val="both"/>
        <w:rPr>
          <w:rFonts w:ascii="Arial" w:hAnsi="Arial"/>
          <w:sz w:val="24"/>
        </w:rPr>
      </w:pPr>
      <w:r w:rsidRPr="00FE2A66">
        <w:rPr>
          <w:rFonts w:ascii="Arial" w:hAnsi="Arial"/>
          <w:sz w:val="24"/>
        </w:rPr>
        <w:t>Essendo l’Apostolo Paolo vero corpo di Cristo, ha bisogno di ogni altro dono che lo Spirito Santo ha dato ad ogni membro del corpo di Cristo. Quando lui si recò a Gerusalemme non ha avuto bisogno della sapienza di dell’Apostolo Barnaba per essere accolto dalla comunità dei discepoli di Gesù? E quando Lui dai discepoli che vivevano in Gerusalemme fu portato a Tarso e obbligato a lasciare la Città Santa perché i Giudei lo volevano uccidere, non ha avuto forse bisogno ancora della sapienza dell’Apostolo Barnaba per tornare nella Chiesa e prendere il posto che il Signore gli aveva assegnato? Tutto il corpo vive ricevendo vita dal corpo. Anche Paolo, il ricchissimo di Spirito Santo, ha bisogno di tutto il corpo se vuole essere utile a Cristo Gesù e al suo Vangelo. Chi si separa dal corpo è inutile a Cristo e al Vangelo. Ecco cosa insegnano gli Atti degli Apostoli e cosa rivelano:</w:t>
      </w:r>
    </w:p>
    <w:p w14:paraId="4154E58D"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9,26-31).</w:t>
      </w:r>
    </w:p>
    <w:p w14:paraId="70F727DD"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w:t>
      </w:r>
      <w:r w:rsidRPr="00FE2A66">
        <w:rPr>
          <w:rFonts w:ascii="Arial" w:hAnsi="Arial"/>
          <w:i/>
          <w:iCs/>
          <w:sz w:val="22"/>
        </w:rPr>
        <w:lastRenderedPageBreak/>
        <w:t xml:space="preserve">Saulo: lo trovò e lo condusse ad Antiòchia. Rimasero insieme un anno intero in quella Chiesa e istruirono molta gente. Ad Antiòchia per la prima volta i discepoli furono chiamati cristiani (At 11,19-26). </w:t>
      </w:r>
    </w:p>
    <w:p w14:paraId="54C13ABA" w14:textId="77777777" w:rsidR="00FE2A66" w:rsidRPr="00FE2A66" w:rsidRDefault="00FE2A66" w:rsidP="00FE2A66">
      <w:pPr>
        <w:spacing w:after="120"/>
        <w:jc w:val="both"/>
        <w:rPr>
          <w:rFonts w:ascii="Arial" w:hAnsi="Arial"/>
          <w:sz w:val="24"/>
        </w:rPr>
      </w:pPr>
      <w:r w:rsidRPr="00FE2A66">
        <w:rPr>
          <w:rFonts w:ascii="Arial" w:hAnsi="Arial"/>
          <w:sz w:val="24"/>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 Ogni membro – papa, vescovo, presbitero, diacono, cresimato, battezzato – riceve la vita da ogni altro membro e dona vita a tutti gli altri membri. Se un membro non dona vita, la vita che è in lui, muore. Se non riceve vita, la sua vita priva del sano nutrimento, muore. Con la vita morta in noi, siamo inutili a Cristo, al suo Vangelo, alla Chiesa, al mondo intero. Quando un membro, chiunque esso sia, qualsiasi ministero eserciti nella Chiesa, si chiude in se stesso, questo membro non è più un datore di vita a Cristo, al Vangelo, alla Chiesa, al mondo. È un tralcio secco. Se non ritorna nella sua verità, il Padre viene, lo taglia e la sua fine è il fuoco. Mai dobbiamo dimenticare la Parola di Gesù Signore:</w:t>
      </w:r>
    </w:p>
    <w:p w14:paraId="13F6CBB6"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7DF1CC4C" w14:textId="77777777" w:rsidR="00FE2A66" w:rsidRPr="00FE2A66" w:rsidRDefault="00FE2A66" w:rsidP="00FE2A66">
      <w:pPr>
        <w:spacing w:after="120"/>
        <w:jc w:val="both"/>
        <w:rPr>
          <w:rFonts w:ascii="Arial" w:hAnsi="Arial"/>
          <w:sz w:val="24"/>
        </w:rPr>
      </w:pPr>
      <w:r w:rsidRPr="00FE2A66">
        <w:rPr>
          <w:rFonts w:ascii="Arial" w:hAnsi="Arial"/>
          <w:sz w:val="24"/>
        </w:rPr>
        <w:t>Si rimane in Cristo, rimanendo nel suo corpo, ricevendo vita gli uni dagli altri. È questa la grande umiltà, frutto in Paolo dello Spirito Santo. Quando un membro del corpo di Cristo parla al corpo di Cristo, ma si rifiuta di ascoltare il corpo di Cristo, è segno che non parla nello Spirito Santo. Chi parla al corpo di Cristo e al mondo nello Spirito Santo sempre sa ascoltare cosa gli dice lo Spirito Santo attraverso il corpo di Cristo e attraverso il mondo. È questa la grande umiltà dell’Apostolo Paolo ed è anche questa la sua vera grandezza: 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14:paraId="40376EE1" w14:textId="77777777" w:rsidR="00FE2A66" w:rsidRPr="00FE2A66" w:rsidRDefault="00FE2A66" w:rsidP="00FE2A66">
      <w:pPr>
        <w:spacing w:after="120"/>
        <w:jc w:val="both"/>
        <w:rPr>
          <w:rFonts w:ascii="Arial" w:hAnsi="Arial"/>
          <w:sz w:val="24"/>
        </w:rPr>
      </w:pPr>
      <w:r w:rsidRPr="00FE2A66">
        <w:rPr>
          <w:rFonts w:ascii="Arial" w:hAnsi="Arial"/>
          <w:sz w:val="24"/>
        </w:rPr>
        <w:t>È questo il motivo per cui l’Apostolo Paolo ha bisogno dell’Apostolo Barnaba e ha Bisogno dell’Apostolo Giacomo. Anche a lui lo Spirito Santo gli parla dal corpo di Cristo che è la sua Chiesa e gli parla anche attraverso il mondo che è il campo che lo Spirito di Dio vuole che venga coltivato, dissodato, arato, irrigato, seminato con il Santo Vangelo, perché porti ogni frutto di vita eterna. Beato quel membro del corpo di Cristo che si lascia parlare dallo Spirito Santo attraverso questa via indiretta. Chi è umile sempre ascolta. Chi è superbo si rifiuterà sempre di ascoltare. Diventerà tralcio secco e verrà tagliato per essere gettato nel fuoco.</w:t>
      </w:r>
    </w:p>
    <w:p w14:paraId="29A57D8A" w14:textId="77777777" w:rsidR="00FE2A66" w:rsidRPr="00FE2A66" w:rsidRDefault="00FE2A66" w:rsidP="00FE2A66">
      <w:pPr>
        <w:spacing w:after="120"/>
        <w:jc w:val="both"/>
        <w:rPr>
          <w:rFonts w:ascii="Arial" w:hAnsi="Arial"/>
          <w:sz w:val="24"/>
        </w:rPr>
      </w:pPr>
      <w:r w:rsidRPr="00FE2A66">
        <w:rPr>
          <w:rFonts w:ascii="Arial" w:hAnsi="Arial"/>
          <w:sz w:val="24"/>
        </w:rPr>
        <w:lastRenderedPageBreak/>
        <w:t xml:space="preserve">La Vergine Maria, Madre del corpo di Cristo e membro eletto, ci aiuti a vivere sempre da vero corpo di Cristo. Ognuno diventerà vita per l’altro. L’altro diventerà vita di ognuno, nella purezza della fede, della speranza, della carità, e il servizio a Cristo Gesù e al Vangelo, nella Chiesa e nel mondo sarà perfetto. La Chiesa crescerà in santità e il mondo in conversione. </w:t>
      </w:r>
    </w:p>
    <w:p w14:paraId="4CCDDBC4" w14:textId="77777777" w:rsidR="00FE2A66" w:rsidRPr="00FE2A66" w:rsidRDefault="00FE2A66" w:rsidP="00FE2A66">
      <w:pPr>
        <w:autoSpaceDE w:val="0"/>
        <w:autoSpaceDN w:val="0"/>
        <w:adjustRightInd w:val="0"/>
        <w:jc w:val="both"/>
        <w:rPr>
          <w:rFonts w:ascii="Arial" w:hAnsi="Arial"/>
          <w:i/>
          <w:iCs/>
        </w:rPr>
      </w:pPr>
    </w:p>
    <w:p w14:paraId="1074D6BB" w14:textId="77777777" w:rsidR="00FE2A66" w:rsidRPr="00FE2A66" w:rsidRDefault="00FE2A66" w:rsidP="00FE2A66">
      <w:pPr>
        <w:jc w:val="both"/>
        <w:rPr>
          <w:rFonts w:ascii="Arial" w:hAnsi="Arial" w:cs="Arial"/>
          <w:bCs/>
          <w:sz w:val="24"/>
          <w:szCs w:val="24"/>
        </w:rPr>
      </w:pPr>
    </w:p>
    <w:p w14:paraId="6D5E8651" w14:textId="77777777" w:rsidR="00FE2A66" w:rsidRPr="00FE2A66" w:rsidRDefault="00FE2A66" w:rsidP="00FE2A66"/>
    <w:p w14:paraId="5E53CF14" w14:textId="77777777" w:rsidR="00FE2A66" w:rsidRPr="00FE2A66" w:rsidRDefault="00FE2A66" w:rsidP="00FE2A66">
      <w:pPr>
        <w:spacing w:after="120"/>
        <w:jc w:val="both"/>
        <w:rPr>
          <w:rFonts w:ascii="Arial" w:hAnsi="Arial" w:cs="Arial"/>
          <w:b/>
          <w:sz w:val="24"/>
          <w:szCs w:val="24"/>
        </w:rPr>
      </w:pPr>
    </w:p>
    <w:p w14:paraId="503C23A2" w14:textId="77777777" w:rsidR="00FE2A66" w:rsidRPr="00FE2A66" w:rsidRDefault="00FE2A66" w:rsidP="00FE2A66">
      <w:pPr>
        <w:keepNext/>
        <w:spacing w:after="240"/>
        <w:jc w:val="center"/>
        <w:outlineLvl w:val="0"/>
        <w:rPr>
          <w:rFonts w:ascii="Arial" w:hAnsi="Arial"/>
          <w:b/>
          <w:sz w:val="40"/>
        </w:rPr>
      </w:pPr>
      <w:bookmarkStart w:id="122" w:name="_Toc164664740"/>
      <w:r w:rsidRPr="00FE2A66">
        <w:rPr>
          <w:rFonts w:ascii="Arial" w:hAnsi="Arial"/>
          <w:b/>
          <w:sz w:val="40"/>
        </w:rPr>
        <w:t>APPENDICE SECONDA</w:t>
      </w:r>
      <w:bookmarkEnd w:id="122"/>
      <w:r w:rsidRPr="00FE2A66">
        <w:rPr>
          <w:rFonts w:ascii="Arial" w:hAnsi="Arial"/>
          <w:b/>
          <w:sz w:val="40"/>
        </w:rPr>
        <w:t xml:space="preserve"> </w:t>
      </w:r>
    </w:p>
    <w:p w14:paraId="2E2FD0E0" w14:textId="77777777" w:rsidR="00FE2A66" w:rsidRPr="00FE2A66" w:rsidRDefault="00FE2A66" w:rsidP="00FE2A66">
      <w:pPr>
        <w:spacing w:after="120"/>
        <w:jc w:val="center"/>
        <w:rPr>
          <w:rFonts w:ascii="Arial" w:hAnsi="Arial"/>
          <w:b/>
          <w:bCs/>
          <w:i/>
          <w:iCs/>
          <w:color w:val="000000"/>
          <w:sz w:val="24"/>
        </w:rPr>
      </w:pPr>
      <w:bookmarkStart w:id="123" w:name="_Toc142321730"/>
      <w:r w:rsidRPr="00FE2A66">
        <w:rPr>
          <w:rFonts w:ascii="Arial" w:hAnsi="Arial"/>
          <w:b/>
          <w:bCs/>
          <w:i/>
          <w:iCs/>
          <w:color w:val="000000"/>
          <w:sz w:val="24"/>
        </w:rPr>
        <w:t>SULLA PERFETTA LETIZIA</w:t>
      </w:r>
      <w:bookmarkEnd w:id="123"/>
    </w:p>
    <w:p w14:paraId="7B6CDEBD" w14:textId="77777777" w:rsidR="00FE2A66" w:rsidRPr="00FE2A66" w:rsidRDefault="00FE2A66" w:rsidP="00FE2A66">
      <w:pPr>
        <w:rPr>
          <w:b/>
          <w:bCs/>
          <w:sz w:val="28"/>
          <w:szCs w:val="28"/>
        </w:rPr>
      </w:pPr>
    </w:p>
    <w:p w14:paraId="1AA9EFCC" w14:textId="77777777" w:rsidR="00FE2A66" w:rsidRPr="00FE2A66" w:rsidRDefault="00FE2A66" w:rsidP="00FE2A66">
      <w:pPr>
        <w:spacing w:after="120"/>
        <w:jc w:val="both"/>
        <w:rPr>
          <w:rFonts w:ascii="Arial" w:hAnsi="Arial" w:cs="Arial"/>
          <w:b/>
          <w:bCs/>
          <w:i/>
          <w:iCs/>
          <w:sz w:val="24"/>
          <w:szCs w:val="28"/>
        </w:rPr>
      </w:pPr>
      <w:bookmarkStart w:id="124" w:name="_Toc142321731"/>
      <w:r w:rsidRPr="00FE2A66">
        <w:rPr>
          <w:rFonts w:ascii="Arial" w:hAnsi="Arial" w:cs="Arial"/>
          <w:b/>
          <w:bCs/>
          <w:i/>
          <w:iCs/>
          <w:sz w:val="24"/>
          <w:szCs w:val="28"/>
        </w:rPr>
        <w:t>DUE PAROLE DELLO SPIRITO SANTO</w:t>
      </w:r>
      <w:bookmarkEnd w:id="124"/>
    </w:p>
    <w:p w14:paraId="046137C2" w14:textId="77777777" w:rsidR="00FE2A66" w:rsidRPr="00FE2A66" w:rsidRDefault="00FE2A66" w:rsidP="00FE2A66">
      <w:pPr>
        <w:spacing w:after="120"/>
        <w:jc w:val="both"/>
        <w:rPr>
          <w:rFonts w:ascii="Arial" w:eastAsia="Calibri" w:hAnsi="Arial" w:cs="Arial"/>
          <w:sz w:val="24"/>
          <w:szCs w:val="22"/>
        </w:rPr>
      </w:pPr>
      <w:r w:rsidRPr="00FE2A66">
        <w:rPr>
          <w:rFonts w:ascii="Arial" w:eastAsia="Calibri" w:hAnsi="Arial" w:cs="Arial"/>
          <w:sz w:val="24"/>
          <w:szCs w:val="22"/>
        </w:rPr>
        <w:t>Tratteremo questo breve pensiero conclusivo “Sulla perfetta letizia”, avvalendoci di due Parole dello Spirito Santo. La prima è attinta dalla Lettera di San Giacomo Apostolo (Gc 1,2-4). La seconda è attinta dal Cantico di Mosè (Dt 32,1-43).</w:t>
      </w:r>
    </w:p>
    <w:p w14:paraId="20A4CE5E" w14:textId="77777777" w:rsidR="00FE2A66" w:rsidRPr="00FE2A66" w:rsidRDefault="00FE2A66" w:rsidP="00FE2A66">
      <w:pPr>
        <w:spacing w:after="120"/>
        <w:jc w:val="both"/>
        <w:rPr>
          <w:rFonts w:ascii="Arial" w:eastAsia="Calibri" w:hAnsi="Arial" w:cs="Arial"/>
          <w:b/>
          <w:sz w:val="24"/>
          <w:szCs w:val="22"/>
        </w:rPr>
      </w:pPr>
    </w:p>
    <w:p w14:paraId="6D8DAB29" w14:textId="77777777" w:rsidR="00FE2A66" w:rsidRPr="00FE2A66" w:rsidRDefault="00FE2A66" w:rsidP="00FE2A66">
      <w:pPr>
        <w:spacing w:after="120"/>
        <w:jc w:val="both"/>
        <w:rPr>
          <w:rFonts w:ascii="Arial" w:eastAsia="Calibri" w:hAnsi="Arial" w:cs="Arial"/>
          <w:b/>
          <w:i/>
          <w:iCs/>
          <w:sz w:val="24"/>
          <w:szCs w:val="22"/>
        </w:rPr>
      </w:pPr>
      <w:r w:rsidRPr="00FE2A66">
        <w:rPr>
          <w:rFonts w:ascii="Arial" w:eastAsia="Calibri" w:hAnsi="Arial" w:cs="Arial"/>
          <w:b/>
          <w:i/>
          <w:iCs/>
          <w:sz w:val="24"/>
          <w:szCs w:val="22"/>
        </w:rPr>
        <w:t xml:space="preserve">LA PAROLA ATTINTA DALL’APOSTOLO GIACOMO </w:t>
      </w:r>
    </w:p>
    <w:p w14:paraId="6EEC3AE1" w14:textId="77777777" w:rsidR="00FE2A66" w:rsidRPr="00FE2A66" w:rsidRDefault="00FE2A66" w:rsidP="00FE2A66">
      <w:pPr>
        <w:autoSpaceDE w:val="0"/>
        <w:autoSpaceDN w:val="0"/>
        <w:adjustRightInd w:val="0"/>
        <w:spacing w:after="120"/>
        <w:ind w:left="567" w:right="567"/>
        <w:jc w:val="both"/>
        <w:rPr>
          <w:rFonts w:ascii="Arial" w:eastAsia="Calibri" w:hAnsi="Arial" w:cs="Arial"/>
          <w:bCs/>
          <w:sz w:val="24"/>
          <w:lang w:val="la-Latn"/>
        </w:rPr>
      </w:pPr>
      <w:r w:rsidRPr="00FE2A66">
        <w:rPr>
          <w:rFonts w:ascii="Arial" w:eastAsia="Calibri" w:hAnsi="Arial" w:cs="Arial"/>
          <w:bCs/>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FE2A66">
        <w:rPr>
          <w:rFonts w:ascii="Arial" w:eastAsia="Calibri" w:hAnsi="Arial" w:cs="Arial"/>
          <w:bCs/>
          <w:sz w:val="24"/>
          <w:lang w:val="la-Latn"/>
        </w:rPr>
        <w:t xml:space="preserve"> (Gc 1,2-4). </w:t>
      </w:r>
    </w:p>
    <w:p w14:paraId="779BB4A8" w14:textId="77777777" w:rsidR="00FE2A66" w:rsidRPr="00FE2A66" w:rsidRDefault="00FE2A66" w:rsidP="00FE2A66">
      <w:pPr>
        <w:autoSpaceDE w:val="0"/>
        <w:autoSpaceDN w:val="0"/>
        <w:adjustRightInd w:val="0"/>
        <w:spacing w:after="120"/>
        <w:ind w:left="567" w:right="567"/>
        <w:jc w:val="both"/>
        <w:rPr>
          <w:rFonts w:eastAsia="Calibri"/>
          <w:bCs/>
          <w:sz w:val="26"/>
          <w:szCs w:val="26"/>
        </w:rPr>
      </w:pPr>
      <w:r w:rsidRPr="00FE2A66">
        <w:rPr>
          <w:rFonts w:ascii="Greek" w:eastAsia="Calibri" w:hAnsi="Greek" w:cs="Greek"/>
          <w:bCs/>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FE2A66">
        <w:rPr>
          <w:rFonts w:eastAsia="Calibri"/>
          <w:bCs/>
          <w:sz w:val="26"/>
          <w:szCs w:val="26"/>
        </w:rPr>
        <w:t>(Gc 1,2-4)</w:t>
      </w:r>
    </w:p>
    <w:p w14:paraId="2B6E9907" w14:textId="77777777" w:rsidR="00FE2A66" w:rsidRPr="00FE2A66" w:rsidRDefault="00FE2A66" w:rsidP="00FE2A66">
      <w:pPr>
        <w:spacing w:after="200"/>
        <w:ind w:left="567" w:right="567"/>
        <w:jc w:val="both"/>
        <w:rPr>
          <w:rFonts w:ascii="Arial" w:eastAsia="Calibri" w:hAnsi="Arial" w:cs="Arial"/>
          <w:bCs/>
          <w:sz w:val="24"/>
          <w:szCs w:val="22"/>
        </w:rPr>
      </w:pPr>
      <w:r w:rsidRPr="00FE2A66">
        <w:rPr>
          <w:rFonts w:ascii="Arial" w:eastAsia="Calibri" w:hAnsi="Arial" w:cs="Arial"/>
          <w:bCs/>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4CF16F18" w14:textId="77777777" w:rsidR="00FE2A66" w:rsidRPr="00FE2A66" w:rsidRDefault="00FE2A66" w:rsidP="00FE2A66">
      <w:pPr>
        <w:spacing w:after="120"/>
        <w:jc w:val="both"/>
        <w:rPr>
          <w:rFonts w:ascii="Arial" w:eastAsia="Calibri" w:hAnsi="Arial" w:cs="Arial"/>
          <w:b/>
          <w:i/>
          <w:iCs/>
          <w:sz w:val="22"/>
          <w:szCs w:val="22"/>
        </w:rPr>
      </w:pPr>
      <w:r w:rsidRPr="00FE2A66">
        <w:rPr>
          <w:rFonts w:ascii="Arial" w:eastAsia="Calibri" w:hAnsi="Arial" w:cs="Arial"/>
          <w:b/>
          <w:i/>
          <w:iCs/>
          <w:sz w:val="22"/>
          <w:szCs w:val="22"/>
        </w:rPr>
        <w:t>LA PAROLA ATTINTA DAL CANTICO DI MOSÈ</w:t>
      </w:r>
    </w:p>
    <w:p w14:paraId="653FC57B" w14:textId="77777777" w:rsidR="00FE2A66" w:rsidRPr="00FE2A66" w:rsidRDefault="00FE2A66" w:rsidP="00FE2A66">
      <w:pPr>
        <w:spacing w:after="120"/>
        <w:ind w:left="567" w:right="567"/>
        <w:jc w:val="both"/>
        <w:rPr>
          <w:rFonts w:ascii="Arial" w:hAnsi="Arial"/>
          <w:bCs/>
          <w:i/>
          <w:sz w:val="24"/>
          <w:lang w:val="fr-FR"/>
        </w:rPr>
      </w:pPr>
      <w:r w:rsidRPr="00FE2A66">
        <w:rPr>
          <w:rFonts w:ascii="Arial" w:hAnsi="Arial"/>
          <w:bCs/>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FE2A66">
        <w:rPr>
          <w:rFonts w:ascii="Arial" w:hAnsi="Arial"/>
          <w:bCs/>
          <w:i/>
          <w:sz w:val="24"/>
          <w:lang w:val="fr-FR"/>
        </w:rPr>
        <w:t xml:space="preserve"> (Dt 32,15-18), </w:t>
      </w:r>
    </w:p>
    <w:p w14:paraId="5A87F0C0" w14:textId="77777777" w:rsidR="00FE2A66" w:rsidRPr="00FE2A66" w:rsidRDefault="00FE2A66" w:rsidP="00FE2A66">
      <w:pPr>
        <w:autoSpaceDE w:val="0"/>
        <w:autoSpaceDN w:val="0"/>
        <w:adjustRightInd w:val="0"/>
        <w:spacing w:after="120"/>
        <w:ind w:left="567" w:right="567"/>
        <w:jc w:val="both"/>
        <w:rPr>
          <w:rFonts w:ascii="Arial" w:eastAsia="Calibri" w:hAnsi="Arial" w:cs="Arial"/>
          <w:bCs/>
          <w:sz w:val="24"/>
          <w:szCs w:val="26"/>
        </w:rPr>
      </w:pPr>
      <w:r w:rsidRPr="00FE2A66">
        <w:rPr>
          <w:rFonts w:ascii="Greek" w:eastAsia="Calibri" w:hAnsi="Greek" w:cs="Greek"/>
          <w:bCs/>
          <w:sz w:val="26"/>
          <w:szCs w:val="26"/>
          <w:lang w:val="fr-FR"/>
        </w:rPr>
        <w:t xml:space="preserve">kaˆ œfagen Iakwb kaˆ ™nepl»sqh, kaˆ ¢pel£ktisen Ð ºgaphmšnoj, ™lip£nqh, ™pacÚnqh, ™platÚnqh: kaˆ ™gkatšlipen qeÕn tÕn poi»santa aÙtÕn kaˆ ¢pšsth ¢pÕ qeoà swtÁroj aÙtoà. </w:t>
      </w:r>
      <w:r w:rsidRPr="00FE2A66">
        <w:rPr>
          <w:rFonts w:ascii="Greek" w:eastAsia="Calibri" w:hAnsi="Greek" w:cs="Greek"/>
          <w:bCs/>
          <w:sz w:val="26"/>
          <w:szCs w:val="26"/>
          <w:lang w:val="fr-FR"/>
        </w:rPr>
        <w:lastRenderedPageBreak/>
        <w:t>parèxun£n me ™p' ¢llotr…oij, ™n bdelÚgmasin aÙtîn ™xep…kran£n me: œqusan daimon…oij kaˆ oÙ qeù, qeo‹j, oŒj oÙk Édeisan: kainoˆ prÒsfatoi ¼kasin, oÞj oÙk Édeisan oƒ patšrej aÙtîn. qeÕn tÕn genn»sant£ se ™gkatšlipej kaˆ ™pel£qou qeoà toà tršfontÒj se.</w:t>
      </w:r>
      <w:r w:rsidRPr="00FE2A66">
        <w:rPr>
          <w:rFonts w:ascii="Arial" w:eastAsia="Calibri" w:hAnsi="Arial" w:cs="Arial"/>
          <w:bCs/>
          <w:sz w:val="26"/>
          <w:szCs w:val="26"/>
          <w:lang w:val="fr-FR"/>
        </w:rPr>
        <w:t xml:space="preserve"> </w:t>
      </w:r>
      <w:r w:rsidRPr="00FE2A66">
        <w:rPr>
          <w:rFonts w:ascii="Arial" w:eastAsia="Calibri" w:hAnsi="Arial" w:cs="Arial"/>
          <w:bCs/>
          <w:sz w:val="22"/>
          <w:szCs w:val="24"/>
        </w:rPr>
        <w:t>(Dt 32,15-18).</w:t>
      </w:r>
    </w:p>
    <w:p w14:paraId="2C2BD343" w14:textId="77777777" w:rsidR="00FE2A66" w:rsidRPr="00FE2A66" w:rsidRDefault="00FE2A66" w:rsidP="00FE2A66">
      <w:pPr>
        <w:autoSpaceDE w:val="0"/>
        <w:autoSpaceDN w:val="0"/>
        <w:adjustRightInd w:val="0"/>
        <w:spacing w:after="120"/>
        <w:ind w:left="567" w:right="567"/>
        <w:jc w:val="both"/>
        <w:rPr>
          <w:rFonts w:ascii="Arial" w:eastAsia="Calibri" w:hAnsi="Arial" w:cs="Arial"/>
          <w:bCs/>
          <w:sz w:val="24"/>
          <w:szCs w:val="26"/>
        </w:rPr>
      </w:pPr>
      <w:r w:rsidRPr="00FE2A66">
        <w:rPr>
          <w:rFonts w:ascii="Arial" w:eastAsia="Calibri" w:hAnsi="Arial" w:cs="Arial"/>
          <w:bCs/>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28547F31"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4CA04A13"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 </w:t>
      </w:r>
    </w:p>
    <w:p w14:paraId="3C469B7C" w14:textId="77777777" w:rsidR="00FE2A66" w:rsidRPr="00FE2A66" w:rsidRDefault="00FE2A66" w:rsidP="00FE2A66">
      <w:pPr>
        <w:spacing w:after="120"/>
        <w:jc w:val="both"/>
        <w:rPr>
          <w:rFonts w:ascii="Arial" w:eastAsia="Calibri" w:hAnsi="Arial" w:cs="Arial"/>
          <w:bCs/>
          <w:sz w:val="24"/>
          <w:szCs w:val="26"/>
        </w:rPr>
      </w:pPr>
      <w:r w:rsidRPr="00FE2A66">
        <w:rPr>
          <w:rFonts w:ascii="Arial" w:hAnsi="Arial"/>
          <w:bCs/>
          <w:sz w:val="24"/>
        </w:rPr>
        <w:t xml:space="preserve">È questa, solo questa la casa della perfetta letizia. Altre case non esistono, mai sono esistite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FE2A66">
        <w:rPr>
          <w:rFonts w:ascii="Arial" w:eastAsia="Calibri" w:hAnsi="Arial" w:cs="Arial"/>
          <w:bCs/>
          <w:sz w:val="24"/>
          <w:szCs w:val="26"/>
        </w:rPr>
        <w:t>partire dalla Parola attinta dal Cantico di Mosè (Dt 32,15-18).</w:t>
      </w:r>
    </w:p>
    <w:p w14:paraId="7BC7C30D" w14:textId="77777777" w:rsidR="00FE2A66" w:rsidRPr="00FE2A66" w:rsidRDefault="00FE2A66" w:rsidP="00FE2A66">
      <w:pPr>
        <w:spacing w:after="120"/>
        <w:jc w:val="both"/>
        <w:rPr>
          <w:rFonts w:ascii="Arial" w:eastAsia="Calibri" w:hAnsi="Arial" w:cs="Arial"/>
          <w:b/>
          <w:sz w:val="24"/>
          <w:szCs w:val="26"/>
        </w:rPr>
      </w:pPr>
    </w:p>
    <w:p w14:paraId="3992D637" w14:textId="77777777" w:rsidR="00FE2A66" w:rsidRPr="00FE2A66" w:rsidRDefault="00FE2A66" w:rsidP="00FE2A66">
      <w:pPr>
        <w:spacing w:after="120"/>
        <w:jc w:val="both"/>
        <w:rPr>
          <w:rFonts w:ascii="Arial" w:eastAsia="Calibri" w:hAnsi="Arial"/>
          <w:b/>
          <w:bCs/>
          <w:i/>
          <w:iCs/>
          <w:color w:val="000000"/>
          <w:sz w:val="24"/>
          <w:szCs w:val="22"/>
        </w:rPr>
      </w:pPr>
      <w:r w:rsidRPr="00FE2A66">
        <w:rPr>
          <w:rFonts w:ascii="Arial" w:eastAsia="Calibri" w:hAnsi="Arial"/>
          <w:b/>
          <w:i/>
          <w:iCs/>
          <w:sz w:val="24"/>
          <w:szCs w:val="22"/>
          <w:lang w:val="la-Latn"/>
        </w:rPr>
        <w:t>INCRASSATUS EST DILECTUS ET RECALCITRAVIT</w:t>
      </w:r>
    </w:p>
    <w:p w14:paraId="5130C5A2"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571AC6E5" w14:textId="77777777" w:rsidR="00FE2A66" w:rsidRPr="00FE2A66" w:rsidRDefault="00FE2A66" w:rsidP="00FE2A66">
      <w:pPr>
        <w:spacing w:after="120"/>
        <w:ind w:left="567" w:right="567"/>
        <w:jc w:val="both"/>
        <w:rPr>
          <w:rFonts w:ascii="Arial" w:hAnsi="Arial"/>
          <w:bCs/>
          <w:i/>
          <w:iCs/>
          <w:sz w:val="22"/>
          <w:lang w:val="fr-FR"/>
        </w:rPr>
      </w:pPr>
      <w:r w:rsidRPr="00FE2A66">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FE2A66">
        <w:rPr>
          <w:rFonts w:ascii="Arial" w:hAnsi="Arial"/>
          <w:bCs/>
          <w:i/>
          <w:iCs/>
          <w:sz w:val="22"/>
          <w:lang w:val="fr-FR"/>
        </w:rPr>
        <w:t xml:space="preserve"> (Dt 21,15-18), </w:t>
      </w:r>
    </w:p>
    <w:p w14:paraId="394D2060" w14:textId="77777777" w:rsidR="00FE2A66" w:rsidRPr="00FE2A66" w:rsidRDefault="00FE2A66" w:rsidP="00FE2A66">
      <w:pPr>
        <w:spacing w:after="120"/>
        <w:ind w:left="567" w:right="567"/>
        <w:jc w:val="both"/>
        <w:rPr>
          <w:rFonts w:ascii="Arial" w:hAnsi="Arial"/>
          <w:bCs/>
          <w:i/>
          <w:iCs/>
          <w:sz w:val="22"/>
          <w:lang w:val="la-Latn"/>
        </w:rPr>
      </w:pPr>
      <w:r w:rsidRPr="00FE2A66">
        <w:rPr>
          <w:rFonts w:ascii="Arial" w:hAnsi="Arial"/>
          <w:bCs/>
          <w:i/>
          <w:iCs/>
          <w:sz w:val="22"/>
          <w:lang w:val="la-Latn"/>
        </w:rPr>
        <w:t xml:space="preserve">Gens absque consilio est et sine prudentia. Utinam saperent et intellegerent ac novissima providerent. Quomodo persequatur unus mille et duo fugent </w:t>
      </w:r>
      <w:r w:rsidRPr="00FE2A66">
        <w:rPr>
          <w:rFonts w:ascii="Arial" w:hAnsi="Arial"/>
          <w:bCs/>
          <w:i/>
          <w:iCs/>
          <w:sz w:val="22"/>
          <w:lang w:val="la-Latn"/>
        </w:rPr>
        <w:lastRenderedPageBreak/>
        <w:t xml:space="preserve">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5EDFCCE7"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4AC4A57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750BACA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5BEA6864"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4AB39E5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w:t>
      </w:r>
      <w:r w:rsidRPr="00FE2A66">
        <w:rPr>
          <w:rFonts w:ascii="Arial" w:hAnsi="Arial"/>
          <w:bCs/>
          <w:i/>
          <w:iCs/>
          <w:sz w:val="22"/>
        </w:rPr>
        <w:lastRenderedPageBreak/>
        <w:t xml:space="preserve">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67CD6908" w14:textId="77777777" w:rsidR="00FE2A66" w:rsidRPr="00FE2A66" w:rsidRDefault="00FE2A66" w:rsidP="00FE2A66">
      <w:pPr>
        <w:spacing w:after="120"/>
        <w:jc w:val="both"/>
        <w:rPr>
          <w:rFonts w:ascii="Arial" w:hAnsi="Arial"/>
          <w:bCs/>
          <w:iCs/>
          <w:sz w:val="24"/>
        </w:rPr>
      </w:pPr>
      <w:r w:rsidRPr="00FE2A66">
        <w:rPr>
          <w:rFonts w:ascii="Arial" w:hAnsi="Arial"/>
          <w:bCs/>
          <w:iCs/>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4E434F6B" w14:textId="77777777" w:rsidR="00FE2A66" w:rsidRPr="00FE2A66" w:rsidRDefault="00FE2A66" w:rsidP="00FE2A66">
      <w:pPr>
        <w:spacing w:after="120"/>
        <w:jc w:val="both"/>
        <w:rPr>
          <w:rFonts w:ascii="Arial" w:hAnsi="Arial" w:cs="Arial"/>
          <w:b/>
          <w:bCs/>
          <w:i/>
          <w:iCs/>
          <w:sz w:val="24"/>
          <w:szCs w:val="28"/>
        </w:rPr>
      </w:pPr>
      <w:bookmarkStart w:id="125" w:name="_Toc105012883"/>
      <w:bookmarkStart w:id="126" w:name="_Toc142321732"/>
      <w:r w:rsidRPr="00FE2A66">
        <w:rPr>
          <w:rFonts w:ascii="Arial" w:hAnsi="Arial" w:cs="Arial"/>
          <w:b/>
          <w:bCs/>
          <w:i/>
          <w:iCs/>
          <w:sz w:val="24"/>
          <w:szCs w:val="28"/>
        </w:rPr>
        <w:t>BREVE NOTA SULLA TEOLOGICA DELLA STORIA</w:t>
      </w:r>
      <w:bookmarkEnd w:id="125"/>
      <w:bookmarkEnd w:id="126"/>
    </w:p>
    <w:p w14:paraId="074A8AD9" w14:textId="77777777" w:rsidR="00FE2A66" w:rsidRPr="00FE2A66" w:rsidRDefault="00FE2A66" w:rsidP="00FE2A66">
      <w:pPr>
        <w:spacing w:after="120"/>
        <w:jc w:val="both"/>
        <w:rPr>
          <w:rFonts w:ascii="Arial" w:hAnsi="Arial"/>
          <w:bCs/>
          <w:sz w:val="24"/>
        </w:rPr>
      </w:pPr>
      <w:r w:rsidRPr="00FE2A66">
        <w:rPr>
          <w:rFonts w:ascii="Arial" w:hAnsi="Arial"/>
          <w:bCs/>
          <w:sz w:val="24"/>
        </w:rPr>
        <w:t>Quando si passa per una prova, sempre dobbiamo chiederci: Questa sofferenza è frutto del nostro peccato e sua conseguenza? O essa è invece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Missione. Leggiamo il Cantico di Mosè (Dt 32,1-43) e la luce sarà piena dinanzi ai nostri occhi e alla nostra mente:</w:t>
      </w:r>
    </w:p>
    <w:p w14:paraId="51BD6B8A" w14:textId="77777777" w:rsidR="00FE2A66" w:rsidRPr="00FE2A66" w:rsidRDefault="00FE2A66" w:rsidP="00FE2A66">
      <w:pPr>
        <w:spacing w:after="120"/>
        <w:jc w:val="both"/>
        <w:rPr>
          <w:rFonts w:ascii="Arial" w:hAnsi="Arial"/>
          <w:b/>
          <w:sz w:val="24"/>
        </w:rPr>
      </w:pPr>
      <w:r w:rsidRPr="00FE2A66">
        <w:rPr>
          <w:rFonts w:ascii="Arial" w:hAnsi="Arial"/>
          <w:b/>
          <w:sz w:val="24"/>
        </w:rPr>
        <w:t xml:space="preserve">Ecco la grande opera di Dio: </w:t>
      </w:r>
    </w:p>
    <w:p w14:paraId="6AD37CA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4E60EAC1" w14:textId="77777777" w:rsidR="00FE2A66" w:rsidRPr="00FE2A66" w:rsidRDefault="00FE2A66" w:rsidP="00FE2A66">
      <w:pPr>
        <w:spacing w:after="120"/>
        <w:jc w:val="both"/>
        <w:rPr>
          <w:rFonts w:ascii="Arial" w:hAnsi="Arial"/>
          <w:b/>
          <w:sz w:val="24"/>
        </w:rPr>
      </w:pPr>
      <w:r w:rsidRPr="00FE2A66">
        <w:rPr>
          <w:rFonts w:ascii="Arial" w:hAnsi="Arial"/>
          <w:b/>
          <w:sz w:val="24"/>
        </w:rPr>
        <w:t xml:space="preserve">Ecco l’opera degli uomini: </w:t>
      </w:r>
    </w:p>
    <w:p w14:paraId="771AC5DA" w14:textId="77777777" w:rsidR="00FE2A66" w:rsidRPr="00FE2A66" w:rsidRDefault="00FE2A66" w:rsidP="00FE2A66">
      <w:pPr>
        <w:spacing w:after="120"/>
        <w:ind w:left="567" w:right="567"/>
        <w:jc w:val="both"/>
        <w:rPr>
          <w:rFonts w:ascii="Arial" w:hAnsi="Arial"/>
          <w:bCs/>
          <w:i/>
          <w:iCs/>
          <w:sz w:val="22"/>
          <w:lang w:val="fr-FR"/>
        </w:rPr>
      </w:pPr>
      <w:r w:rsidRPr="00FE2A66">
        <w:rPr>
          <w:rFonts w:ascii="Arial" w:hAnsi="Arial"/>
          <w:bCs/>
          <w:i/>
          <w:iCs/>
          <w:sz w:val="22"/>
        </w:rPr>
        <w:t xml:space="preserve">Prevaricano contro di lui: non sono suoi figli, per le loro macchie, generazione tortuosa e perversa. Così tu ripaghi il Signore, popolo stolto e privo di saggezza? Non è lui il padre che ti ha creato, che ti ha fatto e ti ha </w:t>
      </w:r>
      <w:r w:rsidRPr="00FE2A66">
        <w:rPr>
          <w:rFonts w:ascii="Arial" w:hAnsi="Arial"/>
          <w:bCs/>
          <w:i/>
          <w:iCs/>
          <w:sz w:val="22"/>
        </w:rPr>
        <w:lastRenderedPageBreak/>
        <w:t xml:space="preserve">costituito? – </w:t>
      </w:r>
      <w:r w:rsidRPr="00FE2A66">
        <w:rPr>
          <w:rFonts w:ascii="Arial" w:hAnsi="Arial"/>
          <w:bCs/>
          <w:i/>
          <w:iCs/>
          <w:sz w:val="22"/>
          <w:lang w:val="la-Latn"/>
        </w:rPr>
        <w:t xml:space="preserve">Peccaverunt ei non filii eius in sordibus generatio prava atque perversa. </w:t>
      </w:r>
      <w:r w:rsidRPr="00FE2A66">
        <w:rPr>
          <w:rFonts w:ascii="Arial" w:hAnsi="Arial"/>
          <w:bCs/>
          <w:i/>
          <w:iCs/>
          <w:sz w:val="22"/>
          <w:lang w:val="fr-FR"/>
        </w:rPr>
        <w:t>H</w:t>
      </w:r>
      <w:r w:rsidRPr="00FE2A66">
        <w:rPr>
          <w:rFonts w:ascii="Arial" w:hAnsi="Arial"/>
          <w:bCs/>
          <w:i/>
          <w:iCs/>
          <w:sz w:val="22"/>
          <w:lang w:val="la-Latn"/>
        </w:rPr>
        <w:t>aecine reddis Domino popule stulte et insipiens numquid non ipse est pater tuus qui possedit et fecit et creavit te</w:t>
      </w:r>
      <w:r w:rsidRPr="00FE2A66">
        <w:rPr>
          <w:rFonts w:ascii="Arial" w:hAnsi="Arial"/>
          <w:bCs/>
          <w:i/>
          <w:iCs/>
          <w:sz w:val="22"/>
          <w:lang w:val="fr-FR"/>
        </w:rPr>
        <w:t xml:space="preserve"> (Dt 32,5-6). </w:t>
      </w:r>
    </w:p>
    <w:p w14:paraId="592530EF" w14:textId="77777777" w:rsidR="00FE2A66" w:rsidRPr="00FE2A66" w:rsidRDefault="00FE2A66" w:rsidP="00FE2A66">
      <w:pPr>
        <w:spacing w:after="120"/>
        <w:jc w:val="both"/>
        <w:rPr>
          <w:rFonts w:ascii="Arial" w:hAnsi="Arial"/>
          <w:b/>
          <w:sz w:val="24"/>
        </w:rPr>
      </w:pPr>
      <w:r w:rsidRPr="00FE2A66">
        <w:rPr>
          <w:rFonts w:ascii="Arial" w:hAnsi="Arial"/>
          <w:b/>
          <w:sz w:val="24"/>
        </w:rPr>
        <w:t xml:space="preserve">Ecco l’opera di Dio: </w:t>
      </w:r>
    </w:p>
    <w:p w14:paraId="02D31AA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77B2BD6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1F19FE5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433FA7EC" w14:textId="77777777" w:rsidR="00FE2A66" w:rsidRPr="00FE2A66" w:rsidRDefault="00FE2A66" w:rsidP="00FE2A66">
      <w:pPr>
        <w:spacing w:after="120"/>
        <w:jc w:val="both"/>
        <w:rPr>
          <w:rFonts w:ascii="Arial" w:hAnsi="Arial"/>
          <w:b/>
          <w:sz w:val="24"/>
        </w:rPr>
      </w:pPr>
      <w:r w:rsidRPr="00FE2A66">
        <w:rPr>
          <w:rFonts w:ascii="Arial" w:hAnsi="Arial"/>
          <w:b/>
          <w:sz w:val="24"/>
        </w:rPr>
        <w:t xml:space="preserve">Ecco l’opera degli uomini: </w:t>
      </w:r>
    </w:p>
    <w:p w14:paraId="7C19F1C8" w14:textId="77777777" w:rsidR="00FE2A66" w:rsidRPr="00FE2A66" w:rsidRDefault="00FE2A66" w:rsidP="00FE2A66">
      <w:pPr>
        <w:spacing w:after="120"/>
        <w:ind w:left="567" w:right="567"/>
        <w:jc w:val="both"/>
        <w:rPr>
          <w:rFonts w:ascii="Arial" w:hAnsi="Arial"/>
          <w:bCs/>
          <w:i/>
          <w:iCs/>
          <w:sz w:val="22"/>
          <w:lang w:val="fr-FR"/>
        </w:rPr>
      </w:pPr>
      <w:r w:rsidRPr="00FE2A66">
        <w:rPr>
          <w:rFonts w:ascii="Arial" w:hAnsi="Arial"/>
          <w:bCs/>
          <w:i/>
          <w:iCs/>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FE2A66">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FE2A66">
        <w:rPr>
          <w:rFonts w:ascii="Arial" w:hAnsi="Arial"/>
          <w:bCs/>
          <w:i/>
          <w:iCs/>
          <w:sz w:val="22"/>
          <w:lang w:val="fr-FR"/>
        </w:rPr>
        <w:t xml:space="preserve"> (Dt 32,15-18), </w:t>
      </w:r>
    </w:p>
    <w:p w14:paraId="0A5D78D3" w14:textId="77777777" w:rsidR="00FE2A66" w:rsidRPr="00FE2A66" w:rsidRDefault="00FE2A66" w:rsidP="00FE2A66">
      <w:pPr>
        <w:spacing w:after="120"/>
        <w:jc w:val="both"/>
        <w:rPr>
          <w:rFonts w:ascii="Arial" w:hAnsi="Arial"/>
          <w:b/>
          <w:sz w:val="24"/>
        </w:rPr>
      </w:pPr>
      <w:r w:rsidRPr="00FE2A66">
        <w:rPr>
          <w:rFonts w:ascii="Arial" w:hAnsi="Arial"/>
          <w:b/>
          <w:sz w:val="24"/>
        </w:rPr>
        <w:t xml:space="preserve">Ecco l’opera del Signore: </w:t>
      </w:r>
    </w:p>
    <w:p w14:paraId="3EF0F12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3C60F981" w14:textId="77777777" w:rsidR="00FE2A66" w:rsidRPr="00FE2A66" w:rsidRDefault="00FE2A66" w:rsidP="00FE2A66">
      <w:pPr>
        <w:spacing w:after="120"/>
        <w:jc w:val="both"/>
        <w:rPr>
          <w:rFonts w:ascii="Arial" w:hAnsi="Arial"/>
          <w:b/>
          <w:sz w:val="24"/>
        </w:rPr>
      </w:pPr>
      <w:r w:rsidRPr="00FE2A66">
        <w:rPr>
          <w:rFonts w:ascii="Arial" w:hAnsi="Arial"/>
          <w:b/>
          <w:sz w:val="24"/>
        </w:rPr>
        <w:lastRenderedPageBreak/>
        <w:t xml:space="preserve">Ecco l’opera degli uomini: </w:t>
      </w:r>
    </w:p>
    <w:p w14:paraId="6F509F81" w14:textId="77777777" w:rsidR="00FE2A66" w:rsidRPr="00FE2A66" w:rsidRDefault="00FE2A66" w:rsidP="00FE2A66">
      <w:pPr>
        <w:spacing w:after="120"/>
        <w:ind w:left="567" w:right="567"/>
        <w:jc w:val="both"/>
        <w:rPr>
          <w:rFonts w:ascii="Arial" w:hAnsi="Arial"/>
          <w:bCs/>
          <w:i/>
          <w:iCs/>
          <w:sz w:val="22"/>
          <w:lang w:val="la-Latn"/>
        </w:rPr>
      </w:pPr>
      <w:r w:rsidRPr="00FE2A66">
        <w:rPr>
          <w:rFonts w:ascii="Arial" w:hAnsi="Arial"/>
          <w:bCs/>
          <w:i/>
          <w:iCs/>
          <w:sz w:val="22"/>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FE2A66">
        <w:rPr>
          <w:rFonts w:ascii="Arial" w:hAnsi="Arial"/>
          <w:bCs/>
          <w:i/>
          <w:iCs/>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0304094F" w14:textId="77777777" w:rsidR="00FE2A66" w:rsidRPr="00FE2A66" w:rsidRDefault="00FE2A66" w:rsidP="00FE2A66">
      <w:pPr>
        <w:spacing w:after="120"/>
        <w:jc w:val="both"/>
        <w:rPr>
          <w:rFonts w:ascii="Arial" w:hAnsi="Arial"/>
          <w:b/>
          <w:sz w:val="24"/>
        </w:rPr>
      </w:pPr>
      <w:r w:rsidRPr="00FE2A66">
        <w:rPr>
          <w:rFonts w:ascii="Arial" w:hAnsi="Arial"/>
          <w:b/>
          <w:sz w:val="24"/>
        </w:rPr>
        <w:t xml:space="preserve">Ecco l’opera del Signore: </w:t>
      </w:r>
    </w:p>
    <w:p w14:paraId="4CE5CF7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27554282" w14:textId="77777777" w:rsidR="00FE2A66" w:rsidRPr="00FE2A66" w:rsidRDefault="00FE2A66" w:rsidP="00FE2A66">
      <w:pPr>
        <w:spacing w:after="120"/>
        <w:jc w:val="both"/>
        <w:rPr>
          <w:rFonts w:ascii="Arial" w:hAnsi="Arial"/>
          <w:sz w:val="24"/>
        </w:rPr>
      </w:pPr>
      <w:r w:rsidRPr="00FE2A66">
        <w:rPr>
          <w:rFonts w:ascii="Arial" w:hAnsi="Arial"/>
          <w:sz w:val="24"/>
        </w:rPr>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sono stati Gerusalemme e il popolo del Signore, perché essi non erano più la stupenda, meravigliosa, splendente, radiosa, ineffabile opera che il Signore aveva creato. </w:t>
      </w:r>
    </w:p>
    <w:p w14:paraId="0CE52EC6" w14:textId="77777777" w:rsidR="00FE2A66" w:rsidRPr="00FE2A66" w:rsidRDefault="00FE2A66" w:rsidP="00FE2A66">
      <w:pPr>
        <w:spacing w:after="120"/>
        <w:jc w:val="both"/>
        <w:rPr>
          <w:rFonts w:ascii="Arial" w:hAnsi="Arial"/>
          <w:sz w:val="24"/>
        </w:rPr>
      </w:pPr>
      <w:r w:rsidRPr="00FE2A66">
        <w:rPr>
          <w:rFonts w:ascii="Arial" w:hAnsi="Arial"/>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4F402896" w14:textId="77777777" w:rsidR="00FE2A66" w:rsidRPr="00FE2A66" w:rsidRDefault="00FE2A66" w:rsidP="00FE2A66">
      <w:pPr>
        <w:spacing w:after="120"/>
        <w:jc w:val="both"/>
        <w:rPr>
          <w:rFonts w:ascii="Arial" w:hAnsi="Arial"/>
          <w:sz w:val="24"/>
        </w:rPr>
      </w:pPr>
      <w:r w:rsidRPr="00FE2A66">
        <w:rPr>
          <w:rFonts w:ascii="Arial" w:hAnsi="Arial"/>
          <w:sz w:val="24"/>
        </w:rPr>
        <w:t xml:space="preserve">Al popolo che si distrugge e che viene distrutto, sempre il Signore promette la risurrezione. Questa è però legata al pentimento, alla conversione, al ritorno di </w:t>
      </w:r>
      <w:r w:rsidRPr="00FE2A66">
        <w:rPr>
          <w:rFonts w:ascii="Arial" w:hAnsi="Arial"/>
          <w:sz w:val="24"/>
        </w:rPr>
        <w:lastRenderedPageBreak/>
        <w:t xml:space="preserve">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 </w:t>
      </w:r>
    </w:p>
    <w:p w14:paraId="6B61E758"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25F5078B"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442F1A9D"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Ecco con quali parole il Signore parla al suo popolo: Esse sono sempre di condanna del male e di promessa di risurrezione. </w:t>
      </w:r>
    </w:p>
    <w:p w14:paraId="5E1CDEF0" w14:textId="77777777" w:rsidR="00FE2A66" w:rsidRPr="00FE2A66" w:rsidRDefault="00FE2A66" w:rsidP="00FE2A66">
      <w:pPr>
        <w:spacing w:after="120"/>
        <w:jc w:val="both"/>
        <w:rPr>
          <w:rFonts w:ascii="Arial" w:hAnsi="Arial" w:cs="Arial"/>
          <w:b/>
          <w:bCs/>
          <w:i/>
          <w:iCs/>
          <w:sz w:val="22"/>
          <w:szCs w:val="26"/>
        </w:rPr>
      </w:pPr>
      <w:bookmarkStart w:id="127" w:name="_Toc105012884"/>
      <w:bookmarkStart w:id="128" w:name="_Toc142321733"/>
      <w:r w:rsidRPr="00FE2A66">
        <w:rPr>
          <w:rFonts w:ascii="Arial" w:hAnsi="Arial" w:cs="Arial"/>
          <w:b/>
          <w:bCs/>
          <w:i/>
          <w:iCs/>
          <w:sz w:val="22"/>
          <w:szCs w:val="26"/>
          <w:lang w:val="la-Latn"/>
        </w:rPr>
        <w:t>DERELIQUIT DEUM FACTOREM SUUM</w:t>
      </w:r>
      <w:bookmarkEnd w:id="127"/>
      <w:bookmarkEnd w:id="128"/>
    </w:p>
    <w:p w14:paraId="14A1783A"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FE2A66">
        <w:rPr>
          <w:rFonts w:ascii="Arial" w:hAnsi="Arial"/>
          <w:bCs/>
          <w:i/>
          <w:iCs/>
          <w:sz w:val="22"/>
        </w:rPr>
        <w:lastRenderedPageBreak/>
        <w:t>vento li travolgerà con le sue ali e si vergogneranno dei loro sacrifici (Os 4,1-19).</w:t>
      </w:r>
    </w:p>
    <w:p w14:paraId="118E1726" w14:textId="77777777" w:rsidR="00FE2A66" w:rsidRPr="00FE2A66" w:rsidRDefault="00FE2A66" w:rsidP="00FE2A66">
      <w:pPr>
        <w:spacing w:after="120"/>
        <w:jc w:val="both"/>
        <w:rPr>
          <w:rFonts w:ascii="Arial" w:hAnsi="Arial" w:cs="Arial"/>
          <w:b/>
          <w:bCs/>
          <w:i/>
          <w:iCs/>
          <w:sz w:val="24"/>
          <w:szCs w:val="26"/>
          <w:lang w:val="la-Latn"/>
        </w:rPr>
      </w:pPr>
      <w:bookmarkStart w:id="129" w:name="_Toc105012885"/>
      <w:bookmarkStart w:id="130" w:name="_Toc142321734"/>
      <w:r w:rsidRPr="00FE2A66">
        <w:rPr>
          <w:rFonts w:ascii="Arial" w:hAnsi="Arial" w:cs="Arial"/>
          <w:b/>
          <w:bCs/>
          <w:i/>
          <w:iCs/>
          <w:sz w:val="24"/>
          <w:szCs w:val="26"/>
          <w:lang w:val="la-Latn"/>
        </w:rPr>
        <w:t>IPSI ME PROVOCAVERUNT IN EO QUI NON ERAT DEUS</w:t>
      </w:r>
      <w:bookmarkEnd w:id="129"/>
      <w:bookmarkEnd w:id="130"/>
      <w:r w:rsidRPr="00FE2A66">
        <w:rPr>
          <w:rFonts w:ascii="Arial" w:hAnsi="Arial" w:cs="Arial"/>
          <w:b/>
          <w:bCs/>
          <w:i/>
          <w:iCs/>
          <w:sz w:val="24"/>
          <w:szCs w:val="26"/>
          <w:lang w:val="la-Latn"/>
        </w:rPr>
        <w:t xml:space="preserve"> </w:t>
      </w:r>
    </w:p>
    <w:p w14:paraId="131ACAA0"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05DC09FC" w14:textId="77777777" w:rsidR="00FE2A66" w:rsidRPr="00FE2A66" w:rsidRDefault="00FE2A66" w:rsidP="00FE2A66">
      <w:pPr>
        <w:spacing w:after="120"/>
        <w:jc w:val="both"/>
        <w:rPr>
          <w:rFonts w:ascii="Arial" w:hAnsi="Arial" w:cs="Arial"/>
          <w:b/>
          <w:bCs/>
          <w:i/>
          <w:iCs/>
          <w:sz w:val="24"/>
          <w:szCs w:val="26"/>
        </w:rPr>
      </w:pPr>
      <w:bookmarkStart w:id="131" w:name="_Toc105012886"/>
      <w:bookmarkStart w:id="132" w:name="_Toc142321735"/>
      <w:r w:rsidRPr="00FE2A66">
        <w:rPr>
          <w:rFonts w:ascii="Arial" w:hAnsi="Arial" w:cs="Arial"/>
          <w:b/>
          <w:bCs/>
          <w:i/>
          <w:iCs/>
          <w:sz w:val="24"/>
          <w:szCs w:val="26"/>
          <w:lang w:val="la-Latn"/>
        </w:rPr>
        <w:t>RECESSIT A DEO SALUTARI SUO</w:t>
      </w:r>
      <w:bookmarkEnd w:id="131"/>
      <w:bookmarkEnd w:id="132"/>
      <w:r w:rsidRPr="00FE2A66">
        <w:rPr>
          <w:rFonts w:ascii="Arial" w:hAnsi="Arial" w:cs="Arial"/>
          <w:b/>
          <w:bCs/>
          <w:i/>
          <w:iCs/>
          <w:sz w:val="24"/>
          <w:szCs w:val="26"/>
          <w:lang w:val="la-Latn"/>
        </w:rPr>
        <w:t xml:space="preserve"> </w:t>
      </w:r>
    </w:p>
    <w:p w14:paraId="6577C25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w:t>
      </w:r>
      <w:r w:rsidRPr="00FE2A66">
        <w:rPr>
          <w:rFonts w:ascii="Arial" w:hAnsi="Arial"/>
          <w:bCs/>
          <w:i/>
          <w:iCs/>
          <w:sz w:val="22"/>
        </w:rPr>
        <w:lastRenderedPageBreak/>
        <w:t>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E6678F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7C3C5A6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3264E8C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6441E49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EEB62B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w:t>
      </w:r>
      <w:r w:rsidRPr="00FE2A66">
        <w:rPr>
          <w:rFonts w:ascii="Arial" w:hAnsi="Arial"/>
          <w:bCs/>
          <w:i/>
          <w:iCs/>
          <w:sz w:val="22"/>
        </w:rPr>
        <w:lastRenderedPageBreak/>
        <w:t>contrario delle altre donne, nelle tue prostituzioni: nessuno è corso dietro a te, mentre tu hai distribuito doni e non ne hai ricevuti, tanto eri pervertita.</w:t>
      </w:r>
    </w:p>
    <w:p w14:paraId="373651C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39ED317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5B8E7B3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0419CB8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w:t>
      </w:r>
      <w:r w:rsidRPr="00FE2A66">
        <w:rPr>
          <w:rFonts w:ascii="Arial" w:hAnsi="Arial"/>
          <w:bCs/>
          <w:i/>
          <w:iCs/>
          <w:sz w:val="22"/>
        </w:rPr>
        <w:lastRenderedPageBreak/>
        <w:t xml:space="preserve">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6CA24FD0"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29DCC0DF" w14:textId="77777777" w:rsidR="00FE2A66" w:rsidRPr="00FE2A66" w:rsidRDefault="00FE2A66" w:rsidP="00FE2A66">
      <w:pPr>
        <w:spacing w:after="120"/>
        <w:jc w:val="both"/>
        <w:rPr>
          <w:rFonts w:ascii="Arial" w:hAnsi="Arial" w:cs="Arial"/>
          <w:b/>
          <w:bCs/>
          <w:i/>
          <w:iCs/>
          <w:sz w:val="24"/>
          <w:szCs w:val="26"/>
        </w:rPr>
      </w:pPr>
      <w:bookmarkStart w:id="133" w:name="_Toc105012887"/>
      <w:bookmarkStart w:id="134" w:name="_Toc142321736"/>
      <w:r w:rsidRPr="00FE2A66">
        <w:rPr>
          <w:rFonts w:ascii="Arial" w:hAnsi="Arial" w:cs="Arial"/>
          <w:b/>
          <w:bCs/>
          <w:i/>
          <w:iCs/>
          <w:sz w:val="24"/>
          <w:szCs w:val="26"/>
          <w:lang w:val="la-Latn"/>
        </w:rPr>
        <w:t>GENS ABSQUE CONSILIO EST ET SINE PRUDENTIA</w:t>
      </w:r>
      <w:bookmarkEnd w:id="133"/>
      <w:bookmarkEnd w:id="134"/>
    </w:p>
    <w:p w14:paraId="14DFEA7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6D331E6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5D21B48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71175C8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Già da tempo hai infranto il giogo, hai spezzato i legami e hai detto: “Non voglio essere serva!”. Su ogni colle elevato e sotto ogni albero verde ti sei </w:t>
      </w:r>
      <w:r w:rsidRPr="00FE2A66">
        <w:rPr>
          <w:rFonts w:ascii="Arial" w:hAnsi="Arial"/>
          <w:bCs/>
          <w:i/>
          <w:iCs/>
          <w:sz w:val="22"/>
        </w:rPr>
        <w:lastRenderedPageBreak/>
        <w:t>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2846B8A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3C26F5A6" w14:textId="77777777" w:rsidR="00FE2A66" w:rsidRPr="00FE2A66" w:rsidRDefault="00FE2A66" w:rsidP="00FE2A66">
      <w:pPr>
        <w:spacing w:after="120"/>
        <w:jc w:val="both"/>
        <w:rPr>
          <w:rFonts w:ascii="Arial" w:hAnsi="Arial" w:cs="Arial"/>
          <w:b/>
          <w:bCs/>
          <w:i/>
          <w:iCs/>
          <w:sz w:val="24"/>
          <w:szCs w:val="26"/>
        </w:rPr>
      </w:pPr>
      <w:bookmarkStart w:id="135" w:name="_Toc105012888"/>
      <w:bookmarkStart w:id="136" w:name="_Toc142321737"/>
      <w:r w:rsidRPr="00FE2A66">
        <w:rPr>
          <w:rFonts w:ascii="Arial" w:hAnsi="Arial" w:cs="Arial"/>
          <w:b/>
          <w:bCs/>
          <w:i/>
          <w:iCs/>
          <w:sz w:val="24"/>
          <w:szCs w:val="26"/>
          <w:lang w:val="la-Latn"/>
        </w:rPr>
        <w:t>GOMORRAE UVA EORUM UVA</w:t>
      </w:r>
      <w:bookmarkEnd w:id="135"/>
      <w:bookmarkEnd w:id="136"/>
    </w:p>
    <w:p w14:paraId="3DAABB5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59E2EBB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lastRenderedPageBreak/>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717A0B9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721BBBE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2D058117"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w:t>
      </w:r>
      <w:r w:rsidRPr="00FE2A66">
        <w:rPr>
          <w:rFonts w:ascii="Arial" w:hAnsi="Arial"/>
          <w:bCs/>
          <w:sz w:val="24"/>
        </w:rPr>
        <w:lastRenderedPageBreak/>
        <w:t>creazione, sua creazione e non opera degli uomini. La pubblica confessione è necessaria, perché il Signore intervenga e riporti la sua opera nella sua verità.</w:t>
      </w:r>
    </w:p>
    <w:p w14:paraId="47360AEC" w14:textId="77777777" w:rsidR="00FE2A66" w:rsidRPr="00FE2A66" w:rsidRDefault="00FE2A66" w:rsidP="00FE2A66">
      <w:pPr>
        <w:spacing w:after="120"/>
        <w:jc w:val="both"/>
        <w:rPr>
          <w:rFonts w:ascii="Arial" w:hAnsi="Arial"/>
          <w:bCs/>
          <w:sz w:val="24"/>
        </w:rPr>
      </w:pPr>
      <w:r w:rsidRPr="00FE2A66">
        <w:rPr>
          <w:rFonts w:ascii="Arial" w:hAnsi="Arial"/>
          <w:bCs/>
          <w:sz w:val="24"/>
        </w:rPr>
        <w:t>Ecco una pubblica confessione fatta nella fornace ardente da Azaria, scaraventato in essa con altri due giovani, perché fedeli al loro Dio e Signore:</w:t>
      </w:r>
    </w:p>
    <w:p w14:paraId="7F4DE914"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6AF3B34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223287B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078E0D65"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6FA483DA" w14:textId="77777777" w:rsidR="00FE2A66" w:rsidRPr="00FE2A66" w:rsidRDefault="00FE2A66" w:rsidP="00FE2A66">
      <w:pPr>
        <w:spacing w:after="120"/>
        <w:jc w:val="both"/>
        <w:rPr>
          <w:rFonts w:ascii="Arial" w:hAnsi="Arial"/>
          <w:bCs/>
          <w:sz w:val="24"/>
        </w:rPr>
      </w:pPr>
      <w:r w:rsidRPr="00FE2A66">
        <w:rPr>
          <w:rFonts w:ascii="Arial" w:hAnsi="Arial"/>
          <w:bCs/>
          <w:sz w:val="24"/>
        </w:rPr>
        <w:lastRenderedPageBreak/>
        <w:t>Ma finché ci si ostina ad accusare gli altri, allora il nostro peccato rimane e il Signore si tiene lontano da noi. Ognuno è obbligato a confessare il suo specifico peccato, aiutando ogni altro a riconoscere la sua colpa e a detestarla. Poiché la colpa è solo degli altri, mai ci sarà ritorno del Signore in Sion. La confessione delle nostre colpe oltre che necessaria è anche obbligatoria. Ecco una pubblica confessione che troviamo nel Libro di Neemia:</w:t>
      </w:r>
    </w:p>
    <w:p w14:paraId="156329D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18483F3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26AE30B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038EDEF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1B0CED2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w:t>
      </w:r>
      <w:r w:rsidRPr="00FE2A66">
        <w:rPr>
          <w:rFonts w:ascii="Arial" w:hAnsi="Arial"/>
          <w:bCs/>
          <w:i/>
          <w:iCs/>
          <w:sz w:val="22"/>
        </w:rPr>
        <w:lastRenderedPageBreak/>
        <w:t xml:space="preserve">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59F2737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4545747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14914B2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24FCD5CF"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nelle loro convinzione di perfetta innocenza e per questo il ritorno nel Signore in Sion sarà lontano nel tempo, molto lontano nel tempo. </w:t>
      </w:r>
    </w:p>
    <w:p w14:paraId="12A33A59" w14:textId="77777777" w:rsidR="00FE2A66" w:rsidRPr="00FE2A66" w:rsidRDefault="00FE2A66" w:rsidP="00FE2A66">
      <w:pPr>
        <w:spacing w:after="120"/>
        <w:jc w:val="both"/>
        <w:rPr>
          <w:rFonts w:ascii="Arial" w:hAnsi="Arial"/>
          <w:bCs/>
          <w:i/>
          <w:sz w:val="24"/>
          <w:lang w:val="la-Latn"/>
        </w:rPr>
      </w:pPr>
      <w:r w:rsidRPr="00FE2A66">
        <w:rPr>
          <w:rFonts w:ascii="Arial" w:hAnsi="Arial"/>
          <w:bCs/>
          <w:sz w:val="24"/>
        </w:rPr>
        <w:lastRenderedPageBreak/>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FE2A66">
        <w:rPr>
          <w:rFonts w:ascii="Arial" w:hAnsi="Arial"/>
          <w:bCs/>
          <w:i/>
          <w:sz w:val="24"/>
          <w:lang w:val="la-Latn"/>
        </w:rPr>
        <w:t>Incrassatus est dilectus et recalcitravit</w:t>
      </w:r>
      <w:r w:rsidRPr="00FE2A66">
        <w:rPr>
          <w:rFonts w:ascii="Arial" w:hAnsi="Arial"/>
          <w:bCs/>
          <w:i/>
          <w:sz w:val="24"/>
        </w:rPr>
        <w:t>,</w:t>
      </w:r>
      <w:r w:rsidRPr="00FE2A66">
        <w:rPr>
          <w:rFonts w:ascii="Arial" w:hAnsi="Arial"/>
          <w:bCs/>
          <w:i/>
          <w:sz w:val="24"/>
          <w:lang w:val="la-Latn"/>
        </w:rPr>
        <w:t xml:space="preserve"> incrassatus inpinguatus dilatatus</w:t>
      </w:r>
      <w:r w:rsidRPr="00FE2A66">
        <w:rPr>
          <w:rFonts w:ascii="Arial" w:hAnsi="Arial"/>
          <w:bCs/>
          <w:i/>
          <w:sz w:val="24"/>
        </w:rPr>
        <w:t>,</w:t>
      </w:r>
      <w:r w:rsidRPr="00FE2A66">
        <w:rPr>
          <w:rFonts w:ascii="Arial" w:hAnsi="Arial"/>
          <w:bCs/>
          <w:i/>
          <w:sz w:val="24"/>
          <w:lang w:val="la-Latn"/>
        </w:rPr>
        <w:t xml:space="preserve"> dereliquit Deum factorem suum et recessit a Deo salutari suo.</w:t>
      </w:r>
    </w:p>
    <w:p w14:paraId="1B021B23" w14:textId="77777777" w:rsidR="00FE2A66" w:rsidRPr="00FE2A66" w:rsidRDefault="00FE2A66" w:rsidP="00FE2A66">
      <w:pPr>
        <w:spacing w:after="120"/>
        <w:jc w:val="both"/>
        <w:rPr>
          <w:rFonts w:ascii="Arial" w:hAnsi="Arial"/>
          <w:bCs/>
          <w:sz w:val="24"/>
        </w:rPr>
      </w:pPr>
      <w:r w:rsidRPr="00FE2A66">
        <w:rPr>
          <w:rFonts w:ascii="Arial" w:hAnsi="Arial"/>
          <w:bCs/>
          <w:sz w:val="24"/>
        </w:rPr>
        <w:t>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Ogni opera deturpata, sempre ci deturpa. Ogni deturpatore è deturpato dalle opere che lui deturpa. Lui rende la fede in Dio e l’obbedienza ad essa vanità e lui stesso diviene vano, stolto, insipiente, inefficace in ogni cosa.</w:t>
      </w:r>
    </w:p>
    <w:p w14:paraId="3AD7C709" w14:textId="77777777" w:rsidR="00FE2A66" w:rsidRPr="00FE2A66" w:rsidRDefault="00FE2A66" w:rsidP="00FE2A66">
      <w:pPr>
        <w:spacing w:after="120"/>
        <w:jc w:val="both"/>
        <w:rPr>
          <w:rFonts w:ascii="Arial" w:hAnsi="Arial"/>
          <w:sz w:val="24"/>
        </w:rPr>
      </w:pPr>
    </w:p>
    <w:p w14:paraId="02FB7C64" w14:textId="77777777" w:rsidR="00FE2A66" w:rsidRPr="00FE2A66" w:rsidRDefault="00FE2A66" w:rsidP="00FE2A66">
      <w:pPr>
        <w:spacing w:after="120"/>
        <w:jc w:val="both"/>
        <w:rPr>
          <w:rFonts w:ascii="Arial" w:hAnsi="Arial"/>
          <w:b/>
          <w:bCs/>
          <w:i/>
          <w:iCs/>
          <w:color w:val="000000"/>
          <w:sz w:val="24"/>
        </w:rPr>
      </w:pPr>
      <w:bookmarkStart w:id="137" w:name="_Toc105012889"/>
      <w:bookmarkStart w:id="138" w:name="_Toc142321738"/>
      <w:r w:rsidRPr="00FE2A66">
        <w:rPr>
          <w:rFonts w:ascii="Arial" w:hAnsi="Arial"/>
          <w:b/>
          <w:bCs/>
          <w:i/>
          <w:iCs/>
          <w:color w:val="000000"/>
          <w:sz w:val="24"/>
        </w:rPr>
        <w:t>LA PERFETTA LETIZIA</w:t>
      </w:r>
      <w:bookmarkEnd w:id="137"/>
      <w:bookmarkEnd w:id="138"/>
    </w:p>
    <w:p w14:paraId="04DFACD2"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13F5B961"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Le prove della vita sono molte, sono tante, a volte inaspettate, perché repentine. A volte lunghe e impossibili da superare. A volte durano anni e anni.  Ecco la verità che va messa nel cuore: la perfetta letizia è nel vivere in purezza di verità e di fede, di obbedienza e di amore, ogni sorta di prova. Ogni prova deve produrre in chi la vive una perfetta letizia. </w:t>
      </w:r>
    </w:p>
    <w:p w14:paraId="54D5747A" w14:textId="77777777" w:rsidR="00FE2A66" w:rsidRPr="00FE2A66" w:rsidRDefault="00FE2A66" w:rsidP="00FE2A66">
      <w:pPr>
        <w:spacing w:after="120"/>
        <w:jc w:val="both"/>
        <w:rPr>
          <w:rFonts w:ascii="Arial" w:hAnsi="Arial"/>
          <w:bCs/>
          <w:sz w:val="24"/>
        </w:rPr>
      </w:pPr>
      <w:r w:rsidRPr="00FE2A66">
        <w:rPr>
          <w:rFonts w:ascii="Arial" w:hAnsi="Arial"/>
          <w:bCs/>
          <w:sz w:val="24"/>
        </w:rPr>
        <w:lastRenderedPageBreak/>
        <w:t>La letizia è perfetta quando nel cuore e nella mente non entra alcuna idea cattiva, alcuna delusione, alcuna amarezza, alcun pensiero contro Dio.</w:t>
      </w:r>
    </w:p>
    <w:p w14:paraId="1BE24A65"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La letizia è perfetta quando dalla bocca non esce nessuna parola di mormorazione, nessuna accusa contro Dio, nessuna parola vana contro gli uomini, neanche di un semplice lamento. </w:t>
      </w:r>
    </w:p>
    <w:p w14:paraId="534CCD39"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4469D6F4"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Poiché è obbligo di fede, di verità, di giustizia </w:t>
      </w:r>
      <w:r w:rsidRPr="00FE2A66">
        <w:rPr>
          <w:rFonts w:ascii="Arial" w:hAnsi="Arial"/>
          <w:bCs/>
          <w:i/>
          <w:sz w:val="24"/>
        </w:rPr>
        <w:t>considerare perfetta letizia ogni sorta di prova</w:t>
      </w:r>
      <w:r w:rsidRPr="00FE2A66">
        <w:rPr>
          <w:rFonts w:ascii="Arial" w:hAnsi="Arial"/>
          <w:bCs/>
          <w:sz w:val="24"/>
        </w:rPr>
        <w:t xml:space="preserve">, qualsiasi cosa dovesse accadere, la si deve trasformare non in letizia, non in gioia, ma in gioia perfetta, in letizia perfetta. </w:t>
      </w:r>
    </w:p>
    <w:p w14:paraId="2B6820EA"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54C3756B" w14:textId="77777777" w:rsidR="00FE2A66" w:rsidRPr="00FE2A66" w:rsidRDefault="00FE2A66" w:rsidP="00FE2A66">
      <w:pPr>
        <w:spacing w:after="120"/>
        <w:jc w:val="both"/>
        <w:rPr>
          <w:rFonts w:ascii="Arial" w:hAnsi="Arial" w:cs="Arial"/>
          <w:b/>
          <w:bCs/>
          <w:sz w:val="24"/>
          <w:szCs w:val="26"/>
        </w:rPr>
      </w:pPr>
      <w:bookmarkStart w:id="139" w:name="_Toc105012890"/>
      <w:bookmarkStart w:id="140" w:name="_Toc142321739"/>
      <w:r w:rsidRPr="00FE2A66">
        <w:rPr>
          <w:rFonts w:ascii="Arial" w:hAnsi="Arial" w:cs="Arial"/>
          <w:b/>
          <w:bCs/>
          <w:sz w:val="24"/>
          <w:szCs w:val="26"/>
        </w:rPr>
        <w:t>LA PROVA DI ABRAMO</w:t>
      </w:r>
      <w:bookmarkEnd w:id="139"/>
      <w:bookmarkEnd w:id="140"/>
    </w:p>
    <w:p w14:paraId="697C5D7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631B798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3011DFD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w:t>
      </w:r>
      <w:r w:rsidRPr="00FE2A66">
        <w:rPr>
          <w:rFonts w:ascii="Arial" w:hAnsi="Arial"/>
          <w:bCs/>
          <w:i/>
          <w:iCs/>
          <w:sz w:val="22"/>
        </w:rPr>
        <w:lastRenderedPageBreak/>
        <w:t xml:space="preserve">la sabbia che è sul lido del mare; la tua discendenza si impadronirà delle città dei nemici. Si diranno benedette nella tua discendenza tutte le nazioni della terra, perché tu hai obbedito alla mia voce» (Gen 22,1-18). </w:t>
      </w:r>
    </w:p>
    <w:p w14:paraId="38C55D53" w14:textId="77777777" w:rsidR="00FE2A66" w:rsidRPr="00FE2A66" w:rsidRDefault="00FE2A66" w:rsidP="00FE2A66">
      <w:pPr>
        <w:spacing w:after="120"/>
        <w:jc w:val="both"/>
        <w:rPr>
          <w:rFonts w:ascii="Arial" w:hAnsi="Arial" w:cs="Arial"/>
          <w:b/>
          <w:bCs/>
          <w:i/>
          <w:iCs/>
          <w:sz w:val="24"/>
          <w:szCs w:val="26"/>
        </w:rPr>
      </w:pPr>
      <w:bookmarkStart w:id="141" w:name="_Toc105012891"/>
      <w:bookmarkStart w:id="142" w:name="_Toc142321740"/>
      <w:r w:rsidRPr="00FE2A66">
        <w:rPr>
          <w:rFonts w:ascii="Arial" w:hAnsi="Arial" w:cs="Arial"/>
          <w:b/>
          <w:bCs/>
          <w:i/>
          <w:iCs/>
          <w:sz w:val="24"/>
          <w:szCs w:val="26"/>
        </w:rPr>
        <w:t>LA PROVA DI GIOBBE</w:t>
      </w:r>
      <w:bookmarkEnd w:id="141"/>
      <w:bookmarkEnd w:id="142"/>
      <w:r w:rsidRPr="00FE2A66">
        <w:rPr>
          <w:rFonts w:ascii="Arial" w:hAnsi="Arial" w:cs="Arial"/>
          <w:b/>
          <w:bCs/>
          <w:i/>
          <w:iCs/>
          <w:sz w:val="24"/>
          <w:szCs w:val="26"/>
        </w:rPr>
        <w:t xml:space="preserve"> </w:t>
      </w:r>
    </w:p>
    <w:p w14:paraId="069A1CA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14A3B4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77D0583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0ED474B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078E88B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Mentre egli ancora parlava, entrò un altro e disse: «Un fuoco divino è caduto dal cielo: si è appiccato alle pecore e ai guardiani e li ha divorati. Sono scampato soltanto io per raccontartelo».</w:t>
      </w:r>
    </w:p>
    <w:p w14:paraId="0220A8F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Mentre egli ancora parlava, entrò un altro e disse: «I Caldei hanno formato tre bande: sono piombati sopra i cammelli e li hanno portati via e hanno passato a fil di spada i guardiani. Sono scampato soltanto io per raccontartelo».</w:t>
      </w:r>
    </w:p>
    <w:p w14:paraId="39FE80D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73A2918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Allora Giobbe si alzò e si stracciò il mantello; si rase il capo, cadde a terra, si prostrò e disse: «Nudo uscii dal grembo di mia madre, e nudo vi ritornerò. Il Signore ha dato, il Signore ha tolto, sia benedetto il nome del Signore!». In </w:t>
      </w:r>
      <w:r w:rsidRPr="00FE2A66">
        <w:rPr>
          <w:rFonts w:ascii="Arial" w:hAnsi="Arial"/>
          <w:bCs/>
          <w:i/>
          <w:iCs/>
          <w:sz w:val="22"/>
        </w:rPr>
        <w:lastRenderedPageBreak/>
        <w:t xml:space="preserve">tutto questo Giobbe non peccò e non attribuì a Dio nulla di ingiusto (Gb 1,1-22). </w:t>
      </w:r>
    </w:p>
    <w:p w14:paraId="3EB5C07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5DA52F3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2511C56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35CEA12A"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Dinanzi ai nostri occhi, se vogliamo comprendere cosa è la perfetta letizia, deve rimanere sempre fissa l’immagine di Gesù Crocifisso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vincere ogni prova. Ecco l’esempio che Gesù ci ha lasciato nei giorni della sua passione. </w:t>
      </w:r>
    </w:p>
    <w:p w14:paraId="53098A32" w14:textId="77777777" w:rsidR="00FE2A66" w:rsidRPr="00FE2A66" w:rsidRDefault="00FE2A66" w:rsidP="00FE2A66">
      <w:pPr>
        <w:spacing w:after="120"/>
        <w:jc w:val="both"/>
        <w:rPr>
          <w:rFonts w:ascii="Arial" w:hAnsi="Arial" w:cs="Arial"/>
          <w:b/>
          <w:bCs/>
          <w:i/>
          <w:iCs/>
          <w:sz w:val="24"/>
          <w:szCs w:val="26"/>
        </w:rPr>
      </w:pPr>
      <w:bookmarkStart w:id="143" w:name="_Toc105012892"/>
      <w:bookmarkStart w:id="144" w:name="_Toc142321741"/>
      <w:r w:rsidRPr="00FE2A66">
        <w:rPr>
          <w:rFonts w:ascii="Arial" w:hAnsi="Arial" w:cs="Arial"/>
          <w:b/>
          <w:bCs/>
          <w:i/>
          <w:iCs/>
          <w:sz w:val="24"/>
          <w:szCs w:val="26"/>
        </w:rPr>
        <w:t>L’ESEMPIO LASCIATOCI DA CRISTO GESÙ</w:t>
      </w:r>
      <w:bookmarkEnd w:id="143"/>
      <w:bookmarkEnd w:id="144"/>
    </w:p>
    <w:p w14:paraId="3007740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Tutta l’assemblea si alzò; lo condussero da Pilato e cominciarono ad accusarlo: «Abbiamo trovato costui che metteva in agitazione il nostro popolo, impediva di pagare tributi a Cesare e affermava di essere Cristo re». </w:t>
      </w:r>
    </w:p>
    <w:p w14:paraId="28FA546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2683FD6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Udito ciò, Pilato domandò se quell’uomo era Galileo e, saputo che stava sotto l’autorità di Erode, lo rinviò a Erode, che in quei giorni si trovava anch’egli a Gerusalemme. </w:t>
      </w:r>
    </w:p>
    <w:p w14:paraId="309D556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Vedendo Gesù, Erode si rallegrò molto. Da molto tempo infatti desiderava vederlo, per averne sentito parlare, e sperava di vedere qualche miracolo </w:t>
      </w:r>
      <w:r w:rsidRPr="00FE2A66">
        <w:rPr>
          <w:rFonts w:ascii="Arial" w:hAnsi="Arial"/>
          <w:bCs/>
          <w:i/>
          <w:iCs/>
          <w:sz w:val="22"/>
        </w:rPr>
        <w:lastRenderedPageBreak/>
        <w:t xml:space="preserve">fatto da lui. Lo interrogò, facendogli molte domande, ma egli non gli rispose nulla. Erano presenti anche i capi dei sacerdoti e gli scribi, e insistevano nell’accusarlo. </w:t>
      </w:r>
    </w:p>
    <w:p w14:paraId="1EE202F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Allora anche Erode, con i suoi soldati, lo insultò, si fece beffe di lui, gli mise addosso una splendida veste e lo rimandò a Pilato. In quel giorno Erode e Pilato diventarono amici tra loro; prima infatti tra loro vi era stata inimicizia.</w:t>
      </w:r>
    </w:p>
    <w:p w14:paraId="5F99BB6A"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27B7B5F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4DCD74A4"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5E00873A"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Mentre lo conducevano via, fermarono un certo Simone di Cirene, che tornava dai campi, e gli misero addosso la croce, da portare dietro a Gesù.</w:t>
      </w:r>
    </w:p>
    <w:p w14:paraId="5550992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Lo seguiva una grande moltitudine di popolo e di donne, che si battevano il petto e facevano lamenti su di lui. Ma Gesù, voltandosi verso di loro, disse: </w:t>
      </w:r>
    </w:p>
    <w:p w14:paraId="100F77C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3C720F1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Quando giunsero sul luogo chiamato Cranio, vi crocifissero lui e i malfattori, uno a destra e l’altro a sinistra. Gesù diceva: «Padre, perdona loro perché non sanno quello che fanno». Poi dividendo le sue vesti, le tirarono a sorte.</w:t>
      </w:r>
    </w:p>
    <w:p w14:paraId="7EBAA9D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5A139DC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3D9916D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lastRenderedPageBreak/>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350E026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757E3FFE" w14:textId="77777777" w:rsidR="00FE2A66" w:rsidRPr="00FE2A66" w:rsidRDefault="00FE2A66" w:rsidP="00FE2A66">
      <w:pPr>
        <w:spacing w:after="120"/>
        <w:jc w:val="both"/>
        <w:rPr>
          <w:rFonts w:ascii="Arial" w:hAnsi="Arial" w:cs="Arial"/>
          <w:b/>
          <w:bCs/>
          <w:sz w:val="24"/>
          <w:szCs w:val="26"/>
        </w:rPr>
      </w:pPr>
      <w:bookmarkStart w:id="145" w:name="_Toc105012893"/>
      <w:bookmarkStart w:id="146" w:name="_Toc142321742"/>
      <w:r w:rsidRPr="00FE2A66">
        <w:rPr>
          <w:rFonts w:ascii="Arial" w:hAnsi="Arial" w:cs="Arial"/>
          <w:b/>
          <w:bCs/>
          <w:sz w:val="24"/>
          <w:szCs w:val="26"/>
        </w:rPr>
        <w:t>ESORTAZIONE DEL PADRE</w:t>
      </w:r>
      <w:bookmarkEnd w:id="145"/>
      <w:bookmarkEnd w:id="146"/>
      <w:r w:rsidRPr="00FE2A66">
        <w:rPr>
          <w:rFonts w:ascii="Arial" w:hAnsi="Arial" w:cs="Arial"/>
          <w:b/>
          <w:bCs/>
          <w:sz w:val="24"/>
          <w:szCs w:val="26"/>
        </w:rPr>
        <w:t xml:space="preserve"> </w:t>
      </w:r>
    </w:p>
    <w:p w14:paraId="0769DDAD" w14:textId="77777777" w:rsidR="00FE2A66" w:rsidRPr="00FE2A66" w:rsidRDefault="00FE2A66" w:rsidP="00FE2A66">
      <w:pPr>
        <w:spacing w:after="120"/>
        <w:jc w:val="both"/>
        <w:rPr>
          <w:rFonts w:ascii="Arial" w:hAnsi="Arial"/>
          <w:bCs/>
          <w:sz w:val="24"/>
        </w:rPr>
      </w:pPr>
      <w:r w:rsidRPr="00FE2A66">
        <w:rPr>
          <w:rFonts w:ascii="Arial" w:hAnsi="Arial"/>
          <w:bCs/>
          <w:sz w:val="24"/>
        </w:rPr>
        <w:t>Ecco come il Padre, nel Libro del Siracide, esorta il figlio prima a prepararsi alla tentazione e poi di non smarrirsi nell’ora della prova.</w:t>
      </w:r>
    </w:p>
    <w:p w14:paraId="0369E6A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10C16B7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674521FA"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Guai ai cuori pavidi e alle mani indolenti e al peccatore che cammina su due strade! Guai al cuore indolente che non ha fede, perché non avrà protezione. Guai a voi che avete perduto la perseveranza: che cosa farete quando il Signore verrà a visitarvi?</w:t>
      </w:r>
    </w:p>
    <w:p w14:paraId="62355AE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33EDE72D" w14:textId="77777777" w:rsidR="00FE2A66" w:rsidRPr="00FE2A66" w:rsidRDefault="00FE2A66" w:rsidP="00FE2A66">
      <w:pPr>
        <w:spacing w:after="120"/>
        <w:jc w:val="both"/>
        <w:rPr>
          <w:rFonts w:ascii="Arial" w:hAnsi="Arial"/>
          <w:bCs/>
          <w:sz w:val="24"/>
        </w:rPr>
      </w:pPr>
      <w:r w:rsidRPr="00FE2A66">
        <w:rPr>
          <w:rFonts w:ascii="Arial" w:hAnsi="Arial"/>
          <w:bCs/>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48CA8236" w14:textId="77777777" w:rsidR="00FE2A66" w:rsidRPr="00FE2A66" w:rsidRDefault="00FE2A66" w:rsidP="00FE2A66">
      <w:pPr>
        <w:spacing w:after="120"/>
        <w:jc w:val="both"/>
        <w:rPr>
          <w:rFonts w:ascii="Arial" w:hAnsi="Arial" w:cs="Arial"/>
          <w:b/>
          <w:bCs/>
          <w:i/>
          <w:iCs/>
          <w:sz w:val="24"/>
          <w:szCs w:val="26"/>
        </w:rPr>
      </w:pPr>
      <w:bookmarkStart w:id="147" w:name="_Toc105012894"/>
      <w:bookmarkStart w:id="148" w:name="_Toc142321743"/>
      <w:r w:rsidRPr="00FE2A66">
        <w:rPr>
          <w:rFonts w:ascii="Arial" w:hAnsi="Arial" w:cs="Arial"/>
          <w:b/>
          <w:bCs/>
          <w:i/>
          <w:iCs/>
          <w:sz w:val="24"/>
          <w:szCs w:val="26"/>
        </w:rPr>
        <w:t>ESORTAZIONE DELL’APOSTOLO PIETRO</w:t>
      </w:r>
      <w:bookmarkEnd w:id="147"/>
      <w:bookmarkEnd w:id="148"/>
    </w:p>
    <w:p w14:paraId="1BF23BC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lastRenderedPageBreak/>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36EC9CF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2E4F38E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3046C91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269D42A9"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7A1315E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493CF85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Carissimi, io vi esorto come stranieri e pellegrini ad astenervi dai cattivi desideri della carne, che fanno guerra all’anima. Tenete una condotta esemplare fra i pagani perché, mentre vi calunniano come malfattori, al </w:t>
      </w:r>
      <w:r w:rsidRPr="00FE2A66">
        <w:rPr>
          <w:rFonts w:ascii="Arial" w:hAnsi="Arial"/>
          <w:bCs/>
          <w:i/>
          <w:iCs/>
          <w:sz w:val="22"/>
        </w:rPr>
        <w:lastRenderedPageBreak/>
        <w:t>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43101A5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5BCE60CD" w14:textId="77777777" w:rsidR="00FE2A66" w:rsidRPr="00FE2A66" w:rsidRDefault="00FE2A66" w:rsidP="00FE2A66">
      <w:pPr>
        <w:spacing w:after="120"/>
        <w:jc w:val="both"/>
        <w:rPr>
          <w:rFonts w:ascii="Arial" w:hAnsi="Arial" w:cs="Arial"/>
          <w:b/>
          <w:bCs/>
          <w:sz w:val="24"/>
          <w:szCs w:val="26"/>
        </w:rPr>
      </w:pPr>
      <w:bookmarkStart w:id="149" w:name="_Toc105012895"/>
      <w:bookmarkStart w:id="150" w:name="_Toc142321744"/>
      <w:r w:rsidRPr="00FE2A66">
        <w:rPr>
          <w:rFonts w:ascii="Arial" w:hAnsi="Arial" w:cs="Arial"/>
          <w:b/>
          <w:bCs/>
          <w:sz w:val="24"/>
          <w:szCs w:val="26"/>
        </w:rPr>
        <w:t>ESORTAZIONE DELL’APOSTOLO PAOLO</w:t>
      </w:r>
      <w:bookmarkEnd w:id="149"/>
      <w:bookmarkEnd w:id="150"/>
      <w:r w:rsidRPr="00FE2A66">
        <w:rPr>
          <w:rFonts w:ascii="Arial" w:hAnsi="Arial" w:cs="Arial"/>
          <w:b/>
          <w:bCs/>
          <w:sz w:val="24"/>
          <w:szCs w:val="26"/>
        </w:rPr>
        <w:t xml:space="preserve"> </w:t>
      </w:r>
    </w:p>
    <w:p w14:paraId="17648E5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7B5485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0A610CB" w14:textId="77777777" w:rsidR="00FE2A66" w:rsidRPr="00FE2A66" w:rsidRDefault="00FE2A66" w:rsidP="00FE2A66">
      <w:pPr>
        <w:spacing w:after="120"/>
        <w:jc w:val="both"/>
        <w:rPr>
          <w:rFonts w:ascii="Arial" w:hAnsi="Arial"/>
          <w:sz w:val="24"/>
        </w:rPr>
      </w:pPr>
      <w:r w:rsidRPr="00FE2A66">
        <w:rPr>
          <w:rFonts w:ascii="Arial" w:hAnsi="Arial"/>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0DDF2300" w14:textId="77777777" w:rsidR="00FE2A66" w:rsidRPr="00FE2A66" w:rsidRDefault="00FE2A66" w:rsidP="00FE2A66">
      <w:pPr>
        <w:spacing w:after="120"/>
        <w:jc w:val="both"/>
        <w:rPr>
          <w:rFonts w:ascii="Arial" w:hAnsi="Arial"/>
          <w:sz w:val="24"/>
        </w:rPr>
      </w:pPr>
      <w:r w:rsidRPr="00FE2A66">
        <w:rPr>
          <w:rFonts w:ascii="Arial" w:hAnsi="Arial"/>
          <w:sz w:val="24"/>
        </w:rPr>
        <w:t xml:space="preserve">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w:t>
      </w:r>
      <w:r w:rsidRPr="00FE2A66">
        <w:rPr>
          <w:rFonts w:ascii="Arial" w:hAnsi="Arial"/>
          <w:sz w:val="24"/>
        </w:rPr>
        <w:lastRenderedPageBreak/>
        <w:t>scoria e impurità. Si sottomette la fede e la carità e la speranza al crogiolo della prova e anche esse vengono separate da ogni scoria e da ogni impurità. Chi dinanzi alla prova, dice di aver perso la fede, attesta che mai la vera fede è stata nel suo cuore.</w:t>
      </w:r>
    </w:p>
    <w:p w14:paraId="444E7604" w14:textId="77777777" w:rsidR="00FE2A66" w:rsidRPr="00FE2A66" w:rsidRDefault="00FE2A66" w:rsidP="00FE2A66">
      <w:pPr>
        <w:spacing w:after="120"/>
        <w:jc w:val="both"/>
        <w:rPr>
          <w:rFonts w:ascii="Arial" w:hAnsi="Arial"/>
          <w:sz w:val="24"/>
        </w:rPr>
      </w:pPr>
      <w:r w:rsidRPr="00FE2A66">
        <w:rPr>
          <w:rFonts w:ascii="Arial" w:hAnsi="Arial"/>
          <w:sz w:val="24"/>
        </w:rPr>
        <w:t xml:space="preserve">Ecco perché l’Apostolo Giacomo ci dice di considerare perfetta letizia ogni prova alla quale siamo sottomessi. Per la prova, il Signore saggia la verità e la falsità del nostro cuore, se lo amiamo e quanto lo amiamo. </w:t>
      </w:r>
    </w:p>
    <w:p w14:paraId="11124814" w14:textId="77777777" w:rsidR="00FE2A66" w:rsidRPr="00FE2A66" w:rsidRDefault="00FE2A66" w:rsidP="00FE2A66">
      <w:pPr>
        <w:spacing w:after="120"/>
        <w:jc w:val="both"/>
        <w:rPr>
          <w:rFonts w:ascii="Arial" w:hAnsi="Arial"/>
          <w:sz w:val="24"/>
        </w:rPr>
      </w:pPr>
      <w:r w:rsidRPr="00FE2A66">
        <w:rPr>
          <w:rFonts w:ascii="Arial" w:hAnsi="Arial"/>
          <w:sz w:val="24"/>
        </w:rPr>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0563EBD4" w14:textId="77777777" w:rsidR="00FE2A66" w:rsidRPr="00FE2A66" w:rsidRDefault="00FE2A66" w:rsidP="00FE2A66">
      <w:pPr>
        <w:spacing w:after="120"/>
        <w:jc w:val="both"/>
        <w:rPr>
          <w:rFonts w:ascii="Arial" w:hAnsi="Arial"/>
          <w:sz w:val="24"/>
        </w:rPr>
      </w:pPr>
      <w:r w:rsidRPr="00FE2A66">
        <w:rPr>
          <w:rFonts w:ascii="Arial" w:hAnsi="Arial"/>
          <w:sz w:val="24"/>
        </w:rPr>
        <w:t>Chi crolla dinanzi ad una prova di poco conto, sappia che sempre cadrà in prove più grandi e pesanti. In ogni istante possiamo conoscere il grado della nostra fede, del nostro amore, della nostra speranza. Ognuno può fin da subito farsi un perfetto e oggettivo esame di coscienza leggendo queste parole dell’Apostolo Paolo. Se non siamo in queste parole, è segno che non abbiamo ancora superato le prove della nostra fede, della nostra carità, della nostra speranza. Il cammino verso la perfetta letizia è sempre dinanzi a noi.</w:t>
      </w:r>
    </w:p>
    <w:p w14:paraId="655ADF3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La carità non sia </w:t>
      </w:r>
      <w:r w:rsidRPr="00FE2A66">
        <w:rPr>
          <w:rFonts w:ascii="Arial" w:hAnsi="Arial"/>
          <w:bCs/>
          <w:i/>
          <w:iCs/>
          <w:spacing w:val="-2"/>
          <w:sz w:val="22"/>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FE2A66">
        <w:rPr>
          <w:rFonts w:ascii="Arial" w:hAnsi="Arial"/>
          <w:bCs/>
          <w:i/>
          <w:iCs/>
          <w:sz w:val="22"/>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6A31E11F"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16965F8B"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w:t>
      </w:r>
      <w:r w:rsidRPr="00FE2A66">
        <w:rPr>
          <w:rFonts w:ascii="Arial" w:hAnsi="Arial"/>
          <w:bCs/>
          <w:sz w:val="24"/>
        </w:rPr>
        <w:lastRenderedPageBreak/>
        <w:t xml:space="preserve">con Cristo allo loro espiazione. Come Gesù è il Servo Sofferente del Padre, così il Cristiano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21DC25F3" w14:textId="77777777" w:rsidR="00FE2A66" w:rsidRPr="00FE2A66" w:rsidRDefault="00FE2A66" w:rsidP="00FE2A66">
      <w:pPr>
        <w:spacing w:after="200" w:line="276" w:lineRule="auto"/>
        <w:rPr>
          <w:rFonts w:ascii="Calibri" w:eastAsia="Calibri" w:hAnsi="Calibri"/>
          <w:b/>
          <w:sz w:val="28"/>
          <w:szCs w:val="22"/>
        </w:rPr>
      </w:pPr>
      <w:bookmarkStart w:id="151" w:name="_Toc105012896"/>
    </w:p>
    <w:p w14:paraId="15A89593" w14:textId="77777777" w:rsidR="00FE2A66" w:rsidRPr="00FE2A66" w:rsidRDefault="00FE2A66" w:rsidP="00FE2A66">
      <w:pPr>
        <w:spacing w:after="120"/>
        <w:jc w:val="both"/>
        <w:rPr>
          <w:rFonts w:ascii="Arial" w:hAnsi="Arial" w:cs="Arial"/>
          <w:b/>
          <w:bCs/>
          <w:i/>
          <w:iCs/>
          <w:sz w:val="24"/>
          <w:szCs w:val="26"/>
        </w:rPr>
      </w:pPr>
      <w:bookmarkStart w:id="152" w:name="_Toc142321745"/>
      <w:r w:rsidRPr="00FE2A66">
        <w:rPr>
          <w:rFonts w:ascii="Arial" w:hAnsi="Arial" w:cs="Arial"/>
          <w:b/>
          <w:bCs/>
          <w:i/>
          <w:iCs/>
          <w:sz w:val="24"/>
          <w:szCs w:val="26"/>
        </w:rPr>
        <w:t>GESÙ IL SERVO SOFFERENTE CROCIFISSO</w:t>
      </w:r>
      <w:bookmarkEnd w:id="151"/>
      <w:bookmarkEnd w:id="152"/>
    </w:p>
    <w:p w14:paraId="7F7EE80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4297C37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53324FD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4C2D0FD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77C5A22A"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3EB1725" w14:textId="77777777" w:rsidR="00FE2A66" w:rsidRPr="00FE2A66" w:rsidRDefault="00FE2A66" w:rsidP="00FE2A66">
      <w:pPr>
        <w:spacing w:after="120"/>
        <w:jc w:val="both"/>
        <w:rPr>
          <w:rFonts w:ascii="Arial" w:hAnsi="Arial" w:cs="Arial"/>
          <w:b/>
          <w:bCs/>
          <w:i/>
          <w:iCs/>
          <w:sz w:val="22"/>
          <w:szCs w:val="26"/>
        </w:rPr>
      </w:pPr>
      <w:bookmarkStart w:id="153" w:name="_Toc105012897"/>
      <w:bookmarkStart w:id="154" w:name="_Toc142321746"/>
      <w:r w:rsidRPr="00FE2A66">
        <w:rPr>
          <w:rFonts w:ascii="Arial" w:hAnsi="Arial" w:cs="Arial"/>
          <w:b/>
          <w:bCs/>
          <w:i/>
          <w:iCs/>
          <w:sz w:val="22"/>
          <w:szCs w:val="26"/>
        </w:rPr>
        <w:t>DARE COMPIMENTO AI PATIMENTI DI CRISTO</w:t>
      </w:r>
      <w:bookmarkEnd w:id="153"/>
      <w:bookmarkEnd w:id="154"/>
      <w:r w:rsidRPr="00FE2A66">
        <w:rPr>
          <w:rFonts w:ascii="Arial" w:hAnsi="Arial" w:cs="Arial"/>
          <w:b/>
          <w:bCs/>
          <w:i/>
          <w:iCs/>
          <w:sz w:val="22"/>
          <w:szCs w:val="26"/>
        </w:rPr>
        <w:t xml:space="preserve"> </w:t>
      </w:r>
    </w:p>
    <w:p w14:paraId="1CE3EA3E"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w:t>
      </w:r>
      <w:r w:rsidRPr="00FE2A66">
        <w:rPr>
          <w:rFonts w:ascii="Arial" w:hAnsi="Arial"/>
          <w:i/>
          <w:iCs/>
          <w:sz w:val="22"/>
        </w:rPr>
        <w:lastRenderedPageBreak/>
        <w:t xml:space="preserve">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E9E137A"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415E300C" w14:textId="77777777" w:rsidR="00FE2A66" w:rsidRPr="00FE2A66" w:rsidRDefault="00FE2A66" w:rsidP="00FE2A66">
      <w:pPr>
        <w:spacing w:after="120"/>
        <w:jc w:val="both"/>
        <w:rPr>
          <w:rFonts w:ascii="Arial" w:hAnsi="Arial"/>
          <w:sz w:val="24"/>
        </w:rPr>
      </w:pPr>
      <w:r w:rsidRPr="00FE2A66">
        <w:rPr>
          <w:rFonts w:ascii="Arial" w:hAnsi="Arial"/>
          <w:sz w:val="24"/>
        </w:rPr>
        <w:t>Altissima visione di fede di questi uomini di Dio. La loro fede è purissima, come purissima è la loro carità e la loro speranza. La loro pazienza è sempre inchiodata dall’albero dell’obbedienza alla Parola di Cristo Gesù.</w:t>
      </w:r>
    </w:p>
    <w:p w14:paraId="55661898" w14:textId="77777777" w:rsidR="00FE2A66" w:rsidRPr="00FE2A66" w:rsidRDefault="00FE2A66" w:rsidP="00FE2A66">
      <w:pPr>
        <w:spacing w:after="120"/>
        <w:jc w:val="both"/>
        <w:rPr>
          <w:rFonts w:ascii="Arial" w:hAnsi="Arial" w:cs="Arial"/>
          <w:b/>
          <w:bCs/>
          <w:i/>
          <w:iCs/>
          <w:sz w:val="24"/>
          <w:szCs w:val="26"/>
        </w:rPr>
      </w:pPr>
      <w:bookmarkStart w:id="155" w:name="_Toc142321747"/>
      <w:r w:rsidRPr="00FE2A66">
        <w:rPr>
          <w:rFonts w:ascii="Arial" w:hAnsi="Arial" w:cs="Arial"/>
          <w:b/>
          <w:bCs/>
          <w:i/>
          <w:iCs/>
          <w:sz w:val="24"/>
          <w:szCs w:val="26"/>
        </w:rPr>
        <w:t>IL FINE DELLA PAZIENZA CROCIFISSA</w:t>
      </w:r>
      <w:bookmarkEnd w:id="155"/>
      <w:r w:rsidRPr="00FE2A66">
        <w:rPr>
          <w:rFonts w:ascii="Arial" w:hAnsi="Arial" w:cs="Arial"/>
          <w:b/>
          <w:bCs/>
          <w:i/>
          <w:iCs/>
          <w:sz w:val="24"/>
          <w:szCs w:val="26"/>
        </w:rPr>
        <w:t xml:space="preserve"> </w:t>
      </w:r>
    </w:p>
    <w:p w14:paraId="48CA700F"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1939DE6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FE2A66">
        <w:rPr>
          <w:rFonts w:ascii="Arial" w:hAnsi="Arial"/>
          <w:bCs/>
          <w:i/>
          <w:iCs/>
          <w:sz w:val="22"/>
        </w:rPr>
        <w:lastRenderedPageBreak/>
        <w:t xml:space="preserve">quello nuovo. Mediante quella volontà siamo stati santificati per mezzo dell’offerta del corpo di Gesù Cristo, una volta per sempre (Eb 10,5-10).  </w:t>
      </w:r>
    </w:p>
    <w:p w14:paraId="5C168915" w14:textId="77777777" w:rsidR="00FE2A66" w:rsidRPr="00FE2A66" w:rsidRDefault="00FE2A66" w:rsidP="00FE2A66">
      <w:pPr>
        <w:spacing w:after="120"/>
        <w:jc w:val="both"/>
        <w:rPr>
          <w:rFonts w:ascii="Arial" w:hAnsi="Arial"/>
          <w:bCs/>
          <w:sz w:val="24"/>
        </w:rPr>
      </w:pPr>
      <w:r w:rsidRPr="00FE2A66">
        <w:rPr>
          <w:rFonts w:ascii="Arial" w:hAnsi="Arial"/>
          <w:bCs/>
          <w:sz w:val="24"/>
        </w:rPr>
        <w:t>La stessa verità viene annunciata dall’Apostolo Paolo nella Lettera ai Romani:</w:t>
      </w:r>
    </w:p>
    <w:p w14:paraId="6795DF24"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7B9E5339" w14:textId="77777777" w:rsidR="00FE2A66" w:rsidRPr="00FE2A66" w:rsidRDefault="00FE2A66" w:rsidP="00FE2A66">
      <w:pPr>
        <w:spacing w:after="120"/>
        <w:jc w:val="both"/>
        <w:rPr>
          <w:rFonts w:ascii="Arial" w:hAnsi="Arial"/>
          <w:bCs/>
          <w:sz w:val="24"/>
        </w:rPr>
      </w:pPr>
      <w:r w:rsidRPr="00FE2A66">
        <w:rPr>
          <w:rFonts w:ascii="Arial" w:hAnsi="Arial"/>
          <w:bCs/>
          <w:sz w:val="24"/>
        </w:rPr>
        <w:t>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È un sarcofago che divora ogni visione eterna, divina, soprannaturale, rivelata. Si compie per noi la profezia di Osea: Siamo incapaci di guardare in alto. Eppure la nostra vocazione è quella di guardare in alto!</w:t>
      </w:r>
    </w:p>
    <w:p w14:paraId="03EBA82C"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029F5A35" w14:textId="77777777" w:rsidR="00FE2A66" w:rsidRPr="00FE2A66" w:rsidRDefault="00FE2A66" w:rsidP="00FE2A66">
      <w:pPr>
        <w:spacing w:after="120"/>
        <w:jc w:val="both"/>
        <w:rPr>
          <w:rFonts w:ascii="Arial" w:hAnsi="Arial"/>
          <w:bCs/>
          <w:sz w:val="24"/>
        </w:rPr>
      </w:pPr>
      <w:r w:rsidRPr="00FE2A66">
        <w:rPr>
          <w:rFonts w:ascii="Arial" w:hAnsi="Arial"/>
          <w:bCs/>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36545BE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5D566CA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w:t>
      </w:r>
      <w:r w:rsidRPr="00FE2A66">
        <w:rPr>
          <w:rFonts w:ascii="Arial" w:hAnsi="Arial"/>
          <w:bCs/>
          <w:i/>
          <w:iCs/>
          <w:sz w:val="22"/>
        </w:rPr>
        <w:lastRenderedPageBreak/>
        <w:t xml:space="preserve">solo vento; non abbiamo portato salvezza alla terra e non sono nati abitanti nel mondo. </w:t>
      </w:r>
    </w:p>
    <w:p w14:paraId="5794562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  </w:t>
      </w:r>
    </w:p>
    <w:p w14:paraId="70BA1B8A"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2EBF6343"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Oggi è il cristiano che dichiara inutile Cristo per la redenzione del mondo ed inutile anche la Chiesa. Ogni uomo conosce le sue vie di salvezza ed è sufficiente che le percorra e avrà la vita eterna. </w:t>
      </w:r>
    </w:p>
    <w:p w14:paraId="7F4FCAFE"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332B6151" w14:textId="77777777" w:rsidR="00FE2A66" w:rsidRPr="00FE2A66" w:rsidRDefault="00FE2A66" w:rsidP="00FE2A66">
      <w:pPr>
        <w:spacing w:after="120"/>
        <w:jc w:val="both"/>
        <w:rPr>
          <w:rFonts w:ascii="Arial" w:hAnsi="Arial"/>
          <w:bCs/>
          <w:sz w:val="24"/>
        </w:rPr>
      </w:pPr>
      <w:r w:rsidRPr="00FE2A66">
        <w:rPr>
          <w:rFonts w:ascii="Arial" w:hAnsi="Arial"/>
          <w:bCs/>
          <w:sz w:val="24"/>
        </w:rPr>
        <w:t>Poi però ci accorgiamo che la terra con questo Dio si è trasformata in un inferno, e allora ci rivolgiamo a Lui perché venga in nostro soccorso. Ma può un idolo venire in soccorso dell’uomo, se lui è opera dello stesso uomo?  Forse dovremmo leggere ciò che il Libro della Sapienza rivela sugli Dèi che l’uomo si fabbrica ogni giorno. Leggiamo e comprenderemo.</w:t>
      </w:r>
    </w:p>
    <w:p w14:paraId="224141C3" w14:textId="77777777" w:rsidR="00FE2A66" w:rsidRPr="00FE2A66" w:rsidRDefault="00FE2A66" w:rsidP="00FE2A66">
      <w:pPr>
        <w:spacing w:after="120"/>
        <w:jc w:val="both"/>
        <w:rPr>
          <w:rFonts w:ascii="Arial" w:hAnsi="Arial" w:cs="Arial"/>
          <w:b/>
          <w:bCs/>
          <w:i/>
          <w:iCs/>
          <w:sz w:val="24"/>
          <w:szCs w:val="26"/>
        </w:rPr>
      </w:pPr>
      <w:bookmarkStart w:id="156" w:name="_Toc105012899"/>
      <w:bookmarkStart w:id="157" w:name="_Toc142321748"/>
      <w:r w:rsidRPr="00FE2A66">
        <w:rPr>
          <w:rFonts w:ascii="Arial" w:hAnsi="Arial" w:cs="Arial"/>
          <w:b/>
          <w:bCs/>
          <w:i/>
          <w:iCs/>
          <w:sz w:val="24"/>
          <w:szCs w:val="26"/>
        </w:rPr>
        <w:t>LA VANITÀ DEGLI IDOLI</w:t>
      </w:r>
      <w:bookmarkEnd w:id="156"/>
      <w:bookmarkEnd w:id="157"/>
    </w:p>
    <w:p w14:paraId="3C84877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434CDD5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w:t>
      </w:r>
      <w:r w:rsidRPr="00FE2A66">
        <w:rPr>
          <w:rFonts w:ascii="Arial" w:hAnsi="Arial"/>
          <w:bCs/>
          <w:i/>
          <w:iCs/>
          <w:sz w:val="22"/>
        </w:rPr>
        <w:lastRenderedPageBreak/>
        <w:t>con le mani. Anche chi si dispone a navigare e a solcare onde selvagge invoca un legno più fragile dell’imbarcazione che lo porta.</w:t>
      </w:r>
    </w:p>
    <w:p w14:paraId="76D3D334"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375A5D1D" w14:textId="77777777" w:rsidR="00FE2A66" w:rsidRPr="00FE2A66" w:rsidRDefault="00FE2A66" w:rsidP="00FE2A66">
      <w:pPr>
        <w:spacing w:after="120"/>
        <w:jc w:val="both"/>
        <w:rPr>
          <w:rFonts w:ascii="Arial" w:hAnsi="Arial"/>
          <w:bCs/>
          <w:sz w:val="24"/>
        </w:rPr>
      </w:pPr>
      <w:r w:rsidRPr="00FE2A66">
        <w:rPr>
          <w:rFonts w:ascii="Arial" w:hAnsi="Arial"/>
          <w:bCs/>
          <w:sz w:val="24"/>
        </w:rPr>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20B2F8AE" w14:textId="77777777" w:rsidR="00FE2A66" w:rsidRPr="00FE2A66" w:rsidRDefault="00FE2A66" w:rsidP="00FE2A66">
      <w:pPr>
        <w:spacing w:after="120"/>
        <w:jc w:val="both"/>
        <w:rPr>
          <w:rFonts w:ascii="Arial" w:hAnsi="Arial" w:cs="Arial"/>
          <w:b/>
          <w:bCs/>
          <w:i/>
          <w:iCs/>
          <w:sz w:val="24"/>
          <w:szCs w:val="26"/>
        </w:rPr>
      </w:pPr>
      <w:bookmarkStart w:id="158" w:name="_Toc105012900"/>
      <w:bookmarkStart w:id="159" w:name="_Toc142321749"/>
      <w:r w:rsidRPr="00FE2A66">
        <w:rPr>
          <w:rFonts w:ascii="Arial" w:hAnsi="Arial" w:cs="Arial"/>
          <w:b/>
          <w:bCs/>
          <w:i/>
          <w:iCs/>
          <w:sz w:val="24"/>
          <w:szCs w:val="26"/>
        </w:rPr>
        <w:t>I COSTRUTTORI DI IDOLI VANI</w:t>
      </w:r>
      <w:bookmarkEnd w:id="158"/>
      <w:bookmarkEnd w:id="159"/>
    </w:p>
    <w:p w14:paraId="0CFAE835"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Sappiamo che nel mondo di chi non conosce il vero Dio, che è uno solo: il Padre del Signore nostro Gesù Cristo, gli idoli vani sono senza numero. Quello che </w:t>
      </w:r>
      <w:r w:rsidRPr="00FE2A66">
        <w:rPr>
          <w:rFonts w:ascii="Arial" w:hAnsi="Arial"/>
          <w:bCs/>
          <w:sz w:val="24"/>
        </w:rPr>
        <w:lastRenderedPageBreak/>
        <w:t xml:space="preserve">spesso ignoriamo o non vogliamo ricordare è questa verità: il mondo che conosce Dio, il vero Dio, ha nel suo seno un esercito di costruttori di idoli vani. Il primo grande costruttore di idoli vani fu il sommo sacerdote Aronne, il fratello di Mosè e di Maria.  </w:t>
      </w:r>
    </w:p>
    <w:p w14:paraId="10AAE730" w14:textId="77777777" w:rsidR="00FE2A66" w:rsidRPr="00FE2A66" w:rsidRDefault="00FE2A66" w:rsidP="00FE2A66">
      <w:pPr>
        <w:spacing w:after="120"/>
        <w:jc w:val="both"/>
        <w:rPr>
          <w:rFonts w:ascii="Arial" w:hAnsi="Arial"/>
          <w:bCs/>
          <w:sz w:val="24"/>
        </w:rPr>
      </w:pPr>
      <w:r w:rsidRPr="00FE2A66">
        <w:rPr>
          <w:rFonts w:ascii="Arial" w:hAnsi="Arial"/>
          <w:bCs/>
          <w:sz w:val="24"/>
        </w:rPr>
        <w:t>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maestri e i suoi dottori. Ecco cosa accadde quando Aronne costruì il primo idolo per il suo popolo.</w:t>
      </w:r>
    </w:p>
    <w:p w14:paraId="0773DD2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02F8DECB"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087C44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13808F11"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45FD320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Mosè si voltò e scese dal monte con in mano le due tavole della Testimonianza, tavole scritte sui due lati, da una parte e dall’altra. Le tavole erano opera di Dio, la scrittura era scrittura di Dio, scolpita sulle tavole.</w:t>
      </w:r>
    </w:p>
    <w:p w14:paraId="1D76036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lastRenderedPageBreak/>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36C4DD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CF42F3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w:t>
      </w:r>
    </w:p>
    <w:p w14:paraId="3EC51F16"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B46666F"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46D4893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629FE09C"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2A78A946"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Ora ritorniamo per un attimo al Cantico di Mosè e leggiamolo alla luce sia della Profezia di Baruc e sia delle Parole di qualche Salmo. Anche il Libro dei Numeri </w:t>
      </w:r>
      <w:r w:rsidRPr="00FE2A66">
        <w:rPr>
          <w:rFonts w:ascii="Arial" w:hAnsi="Arial"/>
          <w:bCs/>
          <w:sz w:val="24"/>
        </w:rPr>
        <w:lastRenderedPageBreak/>
        <w:t xml:space="preserve">potrà venire in nostro soccorso. La Scrittura è tutta divina chiarezza per illuminare la nostra mente e confortare il nostro cuore. </w:t>
      </w:r>
    </w:p>
    <w:p w14:paraId="7202ABC8" w14:textId="77777777" w:rsidR="00FE2A66" w:rsidRPr="00FE2A66" w:rsidRDefault="00FE2A66" w:rsidP="00FE2A66">
      <w:pPr>
        <w:spacing w:after="120"/>
        <w:jc w:val="both"/>
        <w:rPr>
          <w:rFonts w:ascii="Arial" w:hAnsi="Arial" w:cs="Arial"/>
          <w:b/>
          <w:bCs/>
          <w:sz w:val="22"/>
          <w:szCs w:val="26"/>
        </w:rPr>
      </w:pPr>
      <w:bookmarkStart w:id="160" w:name="_Toc142321750"/>
      <w:r w:rsidRPr="00FE2A66">
        <w:rPr>
          <w:rFonts w:ascii="Arial" w:hAnsi="Arial" w:cs="Arial"/>
          <w:b/>
          <w:bCs/>
          <w:sz w:val="22"/>
          <w:szCs w:val="26"/>
        </w:rPr>
        <w:t>PAROLA ATTINTA DA BARUC</w:t>
      </w:r>
      <w:bookmarkEnd w:id="160"/>
    </w:p>
    <w:p w14:paraId="6B851130" w14:textId="77777777" w:rsidR="00FE2A66" w:rsidRPr="00FE2A66" w:rsidRDefault="00FE2A66" w:rsidP="00FE2A66">
      <w:pPr>
        <w:spacing w:after="120"/>
        <w:jc w:val="both"/>
        <w:rPr>
          <w:rFonts w:ascii="Arial" w:hAnsi="Arial"/>
          <w:bCs/>
          <w:sz w:val="24"/>
        </w:rPr>
      </w:pPr>
      <w:r w:rsidRPr="00FE2A66">
        <w:rPr>
          <w:rFonts w:ascii="Arial" w:hAnsi="Arial"/>
          <w:bCs/>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6AF1504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46A0A42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1BC66495"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250D57A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0BE7C1D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Essa è il libro dei decreti di Dio e la legge che sussiste in eterno; tutti coloro che si attengono ad essa avranno la vita, quanti l’abbandonano moriranno. </w:t>
      </w:r>
      <w:r w:rsidRPr="00FE2A66">
        <w:rPr>
          <w:rFonts w:ascii="Arial" w:hAnsi="Arial"/>
          <w:bCs/>
          <w:i/>
          <w:iCs/>
          <w:sz w:val="22"/>
        </w:rPr>
        <w:lastRenderedPageBreak/>
        <w:t>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5503FC5E"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14F582E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29AADEB0"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1B2DBD76" w14:textId="77777777" w:rsidR="00FE2A66" w:rsidRPr="00FE2A66" w:rsidRDefault="00FE2A66" w:rsidP="00FE2A66">
      <w:pPr>
        <w:spacing w:after="120"/>
        <w:jc w:val="both"/>
        <w:rPr>
          <w:rFonts w:ascii="Arial" w:hAnsi="Arial" w:cs="Arial"/>
          <w:b/>
          <w:bCs/>
          <w:i/>
          <w:iCs/>
          <w:sz w:val="22"/>
          <w:szCs w:val="26"/>
        </w:rPr>
      </w:pPr>
      <w:bookmarkStart w:id="161" w:name="_Toc142321751"/>
      <w:r w:rsidRPr="00FE2A66">
        <w:rPr>
          <w:rFonts w:ascii="Arial" w:hAnsi="Arial" w:cs="Arial"/>
          <w:b/>
          <w:bCs/>
          <w:i/>
          <w:iCs/>
          <w:sz w:val="22"/>
          <w:szCs w:val="26"/>
        </w:rPr>
        <w:lastRenderedPageBreak/>
        <w:t>CON LE PAROLE DEL SALMO: CON ODIO VIOLENTO</w:t>
      </w:r>
      <w:bookmarkEnd w:id="161"/>
    </w:p>
    <w:p w14:paraId="44CA2232" w14:textId="77777777" w:rsidR="00FE2A66" w:rsidRPr="00FE2A66" w:rsidRDefault="00FE2A66" w:rsidP="00FE2A66">
      <w:pPr>
        <w:spacing w:after="120"/>
        <w:jc w:val="both"/>
        <w:rPr>
          <w:rFonts w:ascii="Arial" w:hAnsi="Arial"/>
          <w:sz w:val="24"/>
        </w:rPr>
      </w:pPr>
      <w:r w:rsidRPr="00FE2A66">
        <w:rPr>
          <w:rFonts w:ascii="Arial" w:hAnsi="Arial"/>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198EB933"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1363959F"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6E6FC229"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50789116" w14:textId="77777777" w:rsidR="00FE2A66" w:rsidRPr="00FE2A66" w:rsidRDefault="00FE2A66" w:rsidP="00FE2A66">
      <w:pPr>
        <w:spacing w:after="120"/>
        <w:jc w:val="both"/>
        <w:rPr>
          <w:rFonts w:ascii="Arial" w:hAnsi="Arial" w:cs="Arial"/>
          <w:b/>
          <w:bCs/>
          <w:i/>
          <w:iCs/>
          <w:sz w:val="22"/>
          <w:szCs w:val="26"/>
        </w:rPr>
      </w:pPr>
      <w:bookmarkStart w:id="162" w:name="_Toc142321752"/>
      <w:r w:rsidRPr="00FE2A66">
        <w:rPr>
          <w:rFonts w:ascii="Arial" w:hAnsi="Arial" w:cs="Arial"/>
          <w:b/>
          <w:bCs/>
          <w:i/>
          <w:iCs/>
          <w:sz w:val="22"/>
          <w:szCs w:val="26"/>
        </w:rPr>
        <w:t>CON LE PAROLE DI BALAAM</w:t>
      </w:r>
      <w:bookmarkEnd w:id="162"/>
    </w:p>
    <w:p w14:paraId="3C62CBF0"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353692F3"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w:t>
      </w:r>
      <w:r w:rsidRPr="00FE2A66">
        <w:rPr>
          <w:rFonts w:ascii="Arial" w:hAnsi="Arial"/>
          <w:bCs/>
          <w:i/>
          <w:iCs/>
          <w:sz w:val="22"/>
        </w:rPr>
        <w:lastRenderedPageBreak/>
        <w:t xml:space="preserve">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09B0492D" w14:textId="77777777" w:rsidR="00FE2A66" w:rsidRPr="00FE2A66" w:rsidRDefault="00FE2A66" w:rsidP="00FE2A66">
      <w:pPr>
        <w:spacing w:after="120"/>
        <w:jc w:val="both"/>
        <w:rPr>
          <w:rFonts w:ascii="Arial" w:hAnsi="Arial" w:cs="Arial"/>
          <w:b/>
          <w:bCs/>
          <w:i/>
          <w:iCs/>
          <w:sz w:val="22"/>
          <w:szCs w:val="26"/>
        </w:rPr>
      </w:pPr>
      <w:bookmarkStart w:id="163" w:name="_Toc142321753"/>
      <w:r w:rsidRPr="00FE2A66">
        <w:rPr>
          <w:rFonts w:ascii="Arial" w:hAnsi="Arial" w:cs="Arial"/>
          <w:b/>
          <w:bCs/>
          <w:i/>
          <w:iCs/>
          <w:sz w:val="22"/>
          <w:szCs w:val="26"/>
        </w:rPr>
        <w:t>CON LA PAROLA DEL SALMO</w:t>
      </w:r>
      <w:bookmarkEnd w:id="163"/>
    </w:p>
    <w:p w14:paraId="4AF3EF1B" w14:textId="77777777" w:rsidR="00FE2A66" w:rsidRPr="00FE2A66" w:rsidRDefault="00FE2A66" w:rsidP="00FE2A66">
      <w:pPr>
        <w:spacing w:after="120"/>
        <w:jc w:val="both"/>
        <w:rPr>
          <w:rFonts w:ascii="Arial" w:hAnsi="Arial"/>
          <w:sz w:val="24"/>
        </w:rPr>
      </w:pPr>
      <w:r w:rsidRPr="00FE2A66">
        <w:rPr>
          <w:rFonts w:ascii="Arial" w:hAnsi="Arial"/>
          <w:sz w:val="24"/>
        </w:rPr>
        <w:t xml:space="preserve">Quando Israele ascolta la voce del Signore, quando si pente, si converte, ritorna nella piena obbedienza alla sua Parola, il Signore in un istante cambia la sorte del suo popolo. Se invece Israele non si converte, non si pente, non ascolta la voce del suo Dio, non ritorna nell’obbedienza alla sua Legge, il Signore nulla potrà fare per esso. I suoi nemici lo divoreranno. </w:t>
      </w:r>
    </w:p>
    <w:p w14:paraId="0B28BBA6" w14:textId="77777777" w:rsidR="00FE2A66" w:rsidRPr="00FE2A66" w:rsidRDefault="00FE2A66" w:rsidP="00FE2A66">
      <w:pPr>
        <w:spacing w:after="120"/>
        <w:ind w:left="567" w:right="567"/>
        <w:jc w:val="both"/>
        <w:rPr>
          <w:rFonts w:ascii="Arial" w:hAnsi="Arial"/>
          <w:i/>
          <w:iCs/>
          <w:sz w:val="22"/>
        </w:rPr>
      </w:pPr>
      <w:r w:rsidRPr="00FE2A66">
        <w:rPr>
          <w:rFonts w:ascii="Arial" w:hAnsi="Arial"/>
          <w:i/>
          <w:iCs/>
          <w:sz w:val="22"/>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34B384CE" w14:textId="77777777" w:rsidR="00FE2A66" w:rsidRPr="00FE2A66" w:rsidRDefault="00FE2A66" w:rsidP="00FE2A66">
      <w:pPr>
        <w:spacing w:after="120"/>
        <w:jc w:val="both"/>
        <w:rPr>
          <w:rFonts w:ascii="Arial" w:hAnsi="Arial" w:cs="Arial"/>
          <w:b/>
          <w:bCs/>
          <w:i/>
          <w:iCs/>
          <w:sz w:val="22"/>
          <w:szCs w:val="26"/>
        </w:rPr>
      </w:pPr>
      <w:bookmarkStart w:id="164" w:name="_Toc142321754"/>
      <w:r w:rsidRPr="00FE2A66">
        <w:rPr>
          <w:rFonts w:ascii="Arial" w:hAnsi="Arial" w:cs="Arial"/>
          <w:b/>
          <w:bCs/>
          <w:i/>
          <w:iCs/>
          <w:sz w:val="22"/>
          <w:szCs w:val="26"/>
        </w:rPr>
        <w:t>È DISTRUTTO COLUI CHE SI DISTRUGGE</w:t>
      </w:r>
      <w:bookmarkEnd w:id="164"/>
    </w:p>
    <w:p w14:paraId="65FAA0D6" w14:textId="77777777" w:rsidR="00FE2A66" w:rsidRPr="00FE2A66" w:rsidRDefault="00FE2A66" w:rsidP="00FE2A66">
      <w:pPr>
        <w:spacing w:after="120"/>
        <w:jc w:val="both"/>
        <w:rPr>
          <w:rFonts w:ascii="Arial" w:hAnsi="Arial"/>
          <w:bCs/>
          <w:sz w:val="24"/>
        </w:rPr>
      </w:pPr>
      <w:r w:rsidRPr="00FE2A66">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5AF90EF4"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w:t>
      </w:r>
      <w:r w:rsidRPr="00FE2A66">
        <w:rPr>
          <w:rFonts w:ascii="Arial" w:hAnsi="Arial"/>
          <w:bCs/>
          <w:sz w:val="24"/>
        </w:rPr>
        <w:lastRenderedPageBreak/>
        <w:t>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1FBF7EFC" w14:textId="77777777" w:rsidR="00FE2A66" w:rsidRPr="00FE2A66" w:rsidRDefault="00FE2A66" w:rsidP="00FE2A66">
      <w:pPr>
        <w:spacing w:after="120"/>
        <w:jc w:val="both"/>
        <w:rPr>
          <w:rFonts w:ascii="Arial" w:hAnsi="Arial"/>
          <w:bCs/>
          <w:sz w:val="24"/>
        </w:rPr>
      </w:pPr>
      <w:r w:rsidRPr="00FE2A66">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107742F2"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4A4FF6A2"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w:t>
      </w:r>
      <w:r w:rsidRPr="00FE2A66">
        <w:rPr>
          <w:rFonts w:ascii="Arial" w:hAnsi="Arial"/>
          <w:bCs/>
          <w:sz w:val="24"/>
        </w:rPr>
        <w:lastRenderedPageBreak/>
        <w:t xml:space="preserve">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78B591F2" w14:textId="77777777" w:rsidR="00FE2A66" w:rsidRPr="00FE2A66" w:rsidRDefault="00FE2A66" w:rsidP="00FE2A66">
      <w:pPr>
        <w:spacing w:after="120"/>
        <w:jc w:val="both"/>
        <w:rPr>
          <w:rFonts w:ascii="Arial" w:hAnsi="Arial"/>
          <w:bCs/>
          <w:sz w:val="24"/>
        </w:rPr>
      </w:pPr>
      <w:r w:rsidRPr="00FE2A66">
        <w:rPr>
          <w:rFonts w:ascii="Arial" w:hAnsi="Arial"/>
          <w:bCs/>
          <w:sz w:val="24"/>
        </w:rPr>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68ACDCBC" w14:textId="77777777" w:rsidR="00FE2A66" w:rsidRPr="00FE2A66" w:rsidRDefault="00FE2A66" w:rsidP="00FE2A66">
      <w:pPr>
        <w:spacing w:after="120"/>
        <w:jc w:val="both"/>
        <w:rPr>
          <w:rFonts w:ascii="Arial" w:hAnsi="Arial"/>
          <w:bCs/>
          <w:sz w:val="24"/>
        </w:rPr>
      </w:pPr>
      <w:r w:rsidRPr="00FE2A66">
        <w:rPr>
          <w:rFonts w:ascii="Arial" w:hAnsi="Arial"/>
          <w:bCs/>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4A9D00D2"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0435610B" w14:textId="77777777" w:rsidR="00FE2A66" w:rsidRPr="00FE2A66" w:rsidRDefault="00FE2A66" w:rsidP="00FE2A66">
      <w:pPr>
        <w:spacing w:after="120"/>
        <w:jc w:val="both"/>
        <w:rPr>
          <w:rFonts w:ascii="Arial" w:hAnsi="Arial"/>
          <w:bCs/>
          <w:sz w:val="24"/>
        </w:rPr>
      </w:pPr>
      <w:r w:rsidRPr="00FE2A66">
        <w:rPr>
          <w:rFonts w:ascii="Arial" w:hAnsi="Arial"/>
          <w:bCs/>
          <w:sz w:val="24"/>
        </w:rPr>
        <w:t xml:space="preserve">È facile conoscere chi è stato sconfitto dall’odio perché già distrutto dalla sua disobbedienza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w:t>
      </w:r>
      <w:r w:rsidRPr="00FE2A66">
        <w:rPr>
          <w:rFonts w:ascii="Arial" w:hAnsi="Arial"/>
          <w:bCs/>
          <w:sz w:val="24"/>
        </w:rPr>
        <w:lastRenderedPageBreak/>
        <w:t xml:space="preserve">stile dell’Apostolo Paolo che aveva interamente conformato il suo alla vita di Cristo Gesù crocifisso: </w:t>
      </w:r>
    </w:p>
    <w:p w14:paraId="0ED893ED"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25AFB607"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60E6F698" w14:textId="77777777" w:rsidR="00FE2A66" w:rsidRPr="00FE2A66" w:rsidRDefault="00FE2A66" w:rsidP="00FE2A66">
      <w:pPr>
        <w:spacing w:after="120"/>
        <w:ind w:left="567" w:right="567"/>
        <w:jc w:val="both"/>
        <w:rPr>
          <w:rFonts w:ascii="Arial" w:hAnsi="Arial"/>
          <w:bCs/>
          <w:i/>
          <w:iCs/>
          <w:sz w:val="22"/>
        </w:rPr>
      </w:pPr>
      <w:r w:rsidRPr="00FE2A66">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78F0D12" w14:textId="77777777" w:rsidR="00FE2A66" w:rsidRPr="00FE2A66" w:rsidRDefault="00FE2A66" w:rsidP="00FE2A66">
      <w:pPr>
        <w:spacing w:after="120"/>
        <w:jc w:val="both"/>
        <w:rPr>
          <w:rFonts w:ascii="Arial" w:hAnsi="Arial"/>
          <w:sz w:val="24"/>
        </w:rPr>
      </w:pPr>
      <w:r w:rsidRPr="00FE2A66">
        <w:rPr>
          <w:rFonts w:ascii="Arial" w:hAnsi="Arial"/>
          <w:sz w:val="24"/>
        </w:rPr>
        <w:t xml:space="preserve">Non credo vi sia perfetta letizia più grande di questa. </w:t>
      </w:r>
    </w:p>
    <w:p w14:paraId="65F53BEF" w14:textId="77777777" w:rsidR="00FE2A66" w:rsidRPr="00FE2A66" w:rsidRDefault="00FE2A66" w:rsidP="00FE2A66">
      <w:pPr>
        <w:spacing w:after="120"/>
        <w:jc w:val="both"/>
        <w:rPr>
          <w:rFonts w:ascii="Arial" w:hAnsi="Arial"/>
          <w:sz w:val="24"/>
        </w:rPr>
      </w:pPr>
      <w:r w:rsidRPr="00FE2A66">
        <w:rPr>
          <w:rFonts w:ascii="Arial" w:hAnsi="Arial"/>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0C093C35" w14:textId="77777777" w:rsidR="00FE2A66" w:rsidRPr="00FE2A66" w:rsidRDefault="00FE2A66" w:rsidP="00FE2A66">
      <w:pPr>
        <w:spacing w:after="120"/>
        <w:jc w:val="both"/>
        <w:rPr>
          <w:rFonts w:ascii="Arial" w:hAnsi="Arial"/>
          <w:sz w:val="24"/>
        </w:rPr>
      </w:pPr>
      <w:r w:rsidRPr="00FE2A66">
        <w:rPr>
          <w:rFonts w:ascii="Arial" w:hAnsi="Arial"/>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595784CF" w14:textId="77777777" w:rsidR="00FE2A66" w:rsidRPr="00FE2A66" w:rsidRDefault="00FE2A66" w:rsidP="00FE2A66">
      <w:pPr>
        <w:spacing w:after="120"/>
        <w:jc w:val="both"/>
        <w:rPr>
          <w:rFonts w:ascii="Arial" w:hAnsi="Arial"/>
          <w:b/>
          <w:sz w:val="24"/>
        </w:rPr>
      </w:pPr>
    </w:p>
    <w:p w14:paraId="0D8EE4F3" w14:textId="77777777" w:rsidR="00FE2A66" w:rsidRPr="00FE2A66" w:rsidRDefault="00FE2A66" w:rsidP="00FE2A66">
      <w:pPr>
        <w:jc w:val="both"/>
        <w:rPr>
          <w:rFonts w:ascii="Arial" w:hAnsi="Arial" w:cs="Arial"/>
          <w:b/>
          <w:sz w:val="24"/>
          <w:szCs w:val="24"/>
        </w:rPr>
      </w:pPr>
    </w:p>
    <w:p w14:paraId="3DF1F965" w14:textId="77777777" w:rsidR="00FE2A66" w:rsidRPr="00FE2A66" w:rsidRDefault="00FE2A66" w:rsidP="00FE2A66">
      <w:pPr>
        <w:keepNext/>
        <w:spacing w:after="240"/>
        <w:jc w:val="center"/>
        <w:outlineLvl w:val="0"/>
        <w:rPr>
          <w:rFonts w:ascii="Arial" w:hAnsi="Arial"/>
          <w:b/>
          <w:sz w:val="40"/>
        </w:rPr>
      </w:pPr>
      <w:bookmarkStart w:id="165" w:name="_Toc164664741"/>
      <w:r w:rsidRPr="00FE2A66">
        <w:rPr>
          <w:rFonts w:ascii="Arial" w:hAnsi="Arial"/>
          <w:b/>
          <w:sz w:val="40"/>
        </w:rPr>
        <w:t>APPENDICE TERZA</w:t>
      </w:r>
      <w:bookmarkEnd w:id="165"/>
    </w:p>
    <w:p w14:paraId="06F97D99" w14:textId="77777777" w:rsidR="00FE2A66" w:rsidRPr="00FE2A66" w:rsidRDefault="00FE2A66" w:rsidP="00FE2A66">
      <w:pPr>
        <w:spacing w:after="120"/>
        <w:jc w:val="both"/>
        <w:rPr>
          <w:rFonts w:ascii="Arial" w:hAnsi="Arial" w:cs="Arial"/>
          <w:b/>
          <w:bCs/>
          <w:i/>
          <w:kern w:val="32"/>
          <w:sz w:val="24"/>
          <w:szCs w:val="32"/>
        </w:rPr>
      </w:pPr>
      <w:bookmarkStart w:id="166" w:name="_Toc154931519"/>
      <w:bookmarkStart w:id="167" w:name="_Hlk153698984"/>
      <w:bookmarkStart w:id="168" w:name="_Hlk154292637"/>
      <w:r w:rsidRPr="00FE2A66">
        <w:rPr>
          <w:rFonts w:ascii="Arial" w:hAnsi="Arial" w:cs="Arial"/>
          <w:b/>
          <w:bCs/>
          <w:kern w:val="32"/>
          <w:sz w:val="24"/>
          <w:szCs w:val="32"/>
        </w:rPr>
        <w:t>Se qualcuno di voi è privo di sapienza, la domandi a Dio</w:t>
      </w:r>
      <w:bookmarkEnd w:id="166"/>
    </w:p>
    <w:p w14:paraId="2C540B42" w14:textId="77777777" w:rsidR="00FE2A66" w:rsidRPr="00FE2A66" w:rsidRDefault="00FE2A66" w:rsidP="00FE2A66">
      <w:pPr>
        <w:spacing w:after="120"/>
        <w:jc w:val="both"/>
        <w:rPr>
          <w:rFonts w:ascii="Arial" w:eastAsia="Calibri" w:hAnsi="Arial" w:cs="Arial"/>
          <w:i/>
          <w:sz w:val="24"/>
          <w:szCs w:val="22"/>
          <w:lang w:eastAsia="en-US"/>
        </w:rPr>
      </w:pPr>
      <w:r w:rsidRPr="00FE2A66">
        <w:rPr>
          <w:rFonts w:ascii="Arial" w:eastAsia="Calibri" w:hAnsi="Arial" w:cs="Arial"/>
          <w:iCs/>
          <w:sz w:val="24"/>
          <w:szCs w:val="22"/>
          <w:lang w:eastAsia="en-US"/>
        </w:rPr>
        <w:t>La sapienza è quella particolare luce che dal cuore del Signore, nostro Dio e Creatore, si riversa nel nostro cuore e lo illumina con l’attuale volontà divina con la quale e secondo la quale siamo chiamati a vivere ogni momento della vita. Se questa luce particolare, speciale, non viene chiesta momento per momento, noi pensiamo, agiamo, vogliamo, parliamo dal nostro cuore e non più dal cuore del Signore, nostro Creatore e Dio. Lo Spirito Santo ci rivela cosa è la sapienza nella sua essenza più pura e più vera:</w:t>
      </w:r>
      <w:r w:rsidRPr="00FE2A66">
        <w:rPr>
          <w:rFonts w:ascii="Arial" w:eastAsia="Calibri" w:hAnsi="Arial" w:cs="Arial"/>
          <w:i/>
          <w:sz w:val="24"/>
          <w:szCs w:val="22"/>
          <w:lang w:eastAsia="en-US"/>
        </w:rPr>
        <w:t xml:space="preserve"> </w:t>
      </w:r>
    </w:p>
    <w:p w14:paraId="2F40B10E"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5FD523E6"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Senza</w:t>
      </w:r>
      <w:r w:rsidRPr="00FE2A66">
        <w:rPr>
          <w:rFonts w:ascii="Arial" w:eastAsia="Calibri" w:hAnsi="Arial" w:cs="Arial"/>
          <w:i/>
          <w:sz w:val="24"/>
          <w:szCs w:val="22"/>
          <w:lang w:eastAsia="en-US"/>
        </w:rPr>
        <w:t xml:space="preserve"> q</w:t>
      </w:r>
      <w:r w:rsidRPr="00FE2A66">
        <w:rPr>
          <w:rFonts w:ascii="Arial" w:eastAsia="Calibri" w:hAnsi="Arial" w:cs="Arial"/>
          <w:iCs/>
          <w:sz w:val="24"/>
          <w:szCs w:val="22"/>
          <w:lang w:eastAsia="en-US"/>
        </w:rPr>
        <w:t xml:space="preserve">uesta purissima luce che illumina il nostro cuore, la nostra mente, il nostro spirito, il nostro cuore si smarrisce, la nostra mente si oscura, il nostro spirito si spegne. Sappiamo, sempre dalla Divina Scrittura, che la nastra intelligenza può arrivare fino alla depravazione. Quando la nostra vita è condotta da una intelligenza depravata, non ci sono crimini, misfatti, abomini, nefandezze che non si compiano. Si può giungere fino al male assoluto. Ma di questi innumerevoli abomini l’uomo è responsabile. Attraverso l’Apostolo Giacomo lo Spirito Santo ci rivela che il Signore nostro Dio dona a tutti la sapienza con semplicità e senza condizioni. </w:t>
      </w:r>
    </w:p>
    <w:p w14:paraId="0ECF2924"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w:t>
      </w:r>
      <w:bookmarkStart w:id="169" w:name="_Hlk154149483"/>
      <w:r w:rsidRPr="00FE2A66">
        <w:rPr>
          <w:rFonts w:ascii="Arial" w:eastAsia="Calibri" w:hAnsi="Arial" w:cs="Arial"/>
          <w:i/>
          <w:iCs/>
          <w:sz w:val="22"/>
          <w:szCs w:val="22"/>
          <w:lang w:eastAsia="en-US"/>
        </w:rPr>
        <w:t>Se qualcuno di voi è privo di sapienza, la domandi a Dio</w:t>
      </w:r>
      <w:bookmarkEnd w:id="169"/>
      <w:r w:rsidRPr="00FE2A66">
        <w:rPr>
          <w:rFonts w:ascii="Arial" w:eastAsia="Calibri" w:hAnsi="Arial" w:cs="Arial"/>
          <w:i/>
          <w:iCs/>
          <w:sz w:val="22"/>
          <w:szCs w:val="22"/>
          <w:lang w:eastAsia="en-US"/>
        </w:rPr>
        <w:t xml:space="preserve">,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 Beato l’uomo che </w:t>
      </w:r>
      <w:r w:rsidRPr="00FE2A66">
        <w:rPr>
          <w:rFonts w:ascii="Arial" w:eastAsia="Calibri" w:hAnsi="Arial" w:cs="Arial"/>
          <w:i/>
          <w:iCs/>
          <w:sz w:val="22"/>
          <w:szCs w:val="22"/>
          <w:lang w:eastAsia="en-US"/>
        </w:rPr>
        <w:lastRenderedPageBreak/>
        <w:t xml:space="preserve">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1,1-15).  </w:t>
      </w:r>
    </w:p>
    <w:p w14:paraId="3C6A03D9"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Eccola preghiera innalzata a Dio da Salomone per chiedere la Sapienza:</w:t>
      </w:r>
    </w:p>
    <w:p w14:paraId="4A227765"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74B362F"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Se oggi viviamo di coscienza così depravata da giungere anche a benedire il male e il peccato, la responsabilità è solo nostra: abbiamo smesso di camminare sulla via della luce, abbiamo spento la sapienza nei nostri cuori, ci siamo consegnati al male e il male è giunto a operare la grande depravazione della nostra intelligenza. Vergine Sapiente, vieni in nostro aiuto e ottienici la grazia di essa liberati da una così grande depravazione.</w:t>
      </w:r>
    </w:p>
    <w:p w14:paraId="0B6A7069" w14:textId="77777777" w:rsidR="00FE2A66" w:rsidRPr="00FE2A66" w:rsidRDefault="00FE2A66" w:rsidP="00FE2A66">
      <w:pPr>
        <w:spacing w:after="120"/>
        <w:jc w:val="both"/>
        <w:rPr>
          <w:rFonts w:ascii="Arial" w:hAnsi="Arial" w:cs="Arial"/>
          <w:b/>
          <w:bCs/>
          <w:i/>
          <w:iCs/>
          <w:kern w:val="32"/>
          <w:sz w:val="24"/>
          <w:szCs w:val="36"/>
        </w:rPr>
      </w:pPr>
      <w:bookmarkStart w:id="170" w:name="_Toc154931533"/>
      <w:bookmarkStart w:id="171" w:name="_Hlk154348350"/>
      <w:bookmarkEnd w:id="167"/>
      <w:bookmarkEnd w:id="168"/>
      <w:r w:rsidRPr="00FE2A66">
        <w:rPr>
          <w:rFonts w:ascii="Arial" w:hAnsi="Arial" w:cs="Arial"/>
          <w:b/>
          <w:bCs/>
          <w:i/>
          <w:iCs/>
          <w:kern w:val="32"/>
          <w:sz w:val="24"/>
          <w:szCs w:val="36"/>
        </w:rPr>
        <w:t>Chi invece fissa lo sguardo sulla legge perfetta, la legge della libertà</w:t>
      </w:r>
      <w:bookmarkEnd w:id="170"/>
    </w:p>
    <w:p w14:paraId="0D671CA0"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La legge per Tobi è la via della verità e della giustizia. La legge del Signore è perenne e non momentanea. Anche l’obbedienza ad essa deve essere perenne e non momentanea. Non c’è uomo sulla terra con il potere di modificare, abrogare, eludere, calpestare, sconfessare, legiferare, proclamare editti contro la legge del Signore. Così parla Tobi:</w:t>
      </w:r>
    </w:p>
    <w:p w14:paraId="47C1ED9B"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lastRenderedPageBreak/>
        <w:t xml:space="preserve"> “Io,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(Tb 1,3-6). </w:t>
      </w:r>
    </w:p>
    <w:p w14:paraId="75C53816"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 xml:space="preserve">Dinanzi alla Legge c’è solo la Legge. Mai un uomo si potrà proclamare signore della Legge. Mai nessuno potrà scrivere editti contro la Legge del Signore. </w:t>
      </w:r>
    </w:p>
    <w:p w14:paraId="2A058999"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 xml:space="preserve">Il Salmo rivela che la Lege del Signore è perfetta, stabile, retta, limpida, fedele. Il suo frutto è la gioia del cuore: </w:t>
      </w:r>
    </w:p>
    <w:p w14:paraId="317C71BF"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 8-15).</w:t>
      </w:r>
    </w:p>
    <w:p w14:paraId="0E248AF3"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
          <w:sz w:val="24"/>
          <w:szCs w:val="24"/>
          <w:lang w:eastAsia="en-US"/>
        </w:rPr>
        <w:t xml:space="preserve"> </w:t>
      </w:r>
      <w:r w:rsidRPr="00FE2A66">
        <w:rPr>
          <w:rFonts w:ascii="Arial" w:eastAsia="Calibri" w:hAnsi="Arial" w:cs="Arial"/>
          <w:iCs/>
          <w:sz w:val="24"/>
          <w:szCs w:val="24"/>
          <w:lang w:eastAsia="en-US"/>
        </w:rPr>
        <w:t>Dove la Legge non si vive, lì non c’è gioia. C’è il godimento effimere del peccato e il trionfo della carne sullo spirito e del vizio sulle virtù. Per l’Apostolo Giacomo la legge perfetta, la legge della libertà è il Vangelo di Cristo Gesù.</w:t>
      </w:r>
    </w:p>
    <w:p w14:paraId="2AF34899"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w:t>
      </w:r>
      <w:bookmarkStart w:id="172" w:name="_Hlk154297736"/>
      <w:r w:rsidRPr="00FE2A66">
        <w:rPr>
          <w:rFonts w:ascii="Arial" w:eastAsia="Calibri" w:hAnsi="Arial" w:cs="Arial"/>
          <w:i/>
          <w:iCs/>
          <w:sz w:val="22"/>
          <w:szCs w:val="22"/>
          <w:lang w:eastAsia="en-US"/>
        </w:rPr>
        <w:t>Chi invece fissa lo sguardo sulla legge perfetta, la legge della libertà</w:t>
      </w:r>
      <w:bookmarkEnd w:id="172"/>
      <w:r w:rsidRPr="00FE2A66">
        <w:rPr>
          <w:rFonts w:ascii="Arial" w:eastAsia="Calibri" w:hAnsi="Arial" w:cs="Arial"/>
          <w:i/>
          <w:iCs/>
          <w:sz w:val="22"/>
          <w:szCs w:val="22"/>
          <w:lang w:eastAsia="en-US"/>
        </w:rPr>
        <w:t xml:space="preserve">,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1,16-27).  </w:t>
      </w:r>
    </w:p>
    <w:p w14:paraId="5234D186" w14:textId="77777777" w:rsidR="00FE2A66" w:rsidRPr="00FE2A66" w:rsidRDefault="00FE2A66" w:rsidP="00FE2A66">
      <w:pPr>
        <w:spacing w:after="120"/>
        <w:jc w:val="both"/>
        <w:rPr>
          <w:rFonts w:ascii="Arial" w:eastAsia="Calibri" w:hAnsi="Arial" w:cs="Arial"/>
          <w:b/>
          <w:bCs/>
          <w:iCs/>
          <w:sz w:val="24"/>
          <w:szCs w:val="22"/>
          <w:lang w:eastAsia="en-US"/>
        </w:rPr>
      </w:pPr>
      <w:r w:rsidRPr="00FE2A66">
        <w:rPr>
          <w:rFonts w:ascii="Arial" w:eastAsia="Calibri" w:hAnsi="Arial" w:cs="Arial"/>
          <w:b/>
          <w:bCs/>
          <w:iCs/>
          <w:sz w:val="24"/>
          <w:szCs w:val="22"/>
          <w:lang w:eastAsia="en-US"/>
        </w:rPr>
        <w:lastRenderedPageBreak/>
        <w:t xml:space="preserve">Ecco cosa rivela Gesù della Legge: </w:t>
      </w:r>
    </w:p>
    <w:p w14:paraId="4F56E782"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Venite a me, voi tutti che siete stanchi e oppressi, e io vi darò ristoro. Prendete il mio giogo sopra di voi e imparate da me, che sono mite e umile di cuore, e troverete ristoro per la vostra vita. Il mio giogo infatti è dolce e il mio peso leggero» (Mt 11,28-30).</w:t>
      </w:r>
    </w:p>
    <w:p w14:paraId="53FC3A4C"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0E5547CF"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La Madre nostra venga e metta nel nostro cuore il suo amore per la Parola di Gesù. </w:t>
      </w:r>
    </w:p>
    <w:p w14:paraId="78B08DA3" w14:textId="77777777" w:rsidR="00FE2A66" w:rsidRPr="00FE2A66" w:rsidRDefault="00FE2A66" w:rsidP="00FE2A66">
      <w:pPr>
        <w:spacing w:after="120"/>
        <w:jc w:val="both"/>
        <w:rPr>
          <w:rFonts w:ascii="Arial" w:hAnsi="Arial" w:cs="Arial"/>
          <w:b/>
          <w:bCs/>
          <w:i/>
          <w:iCs/>
          <w:kern w:val="32"/>
          <w:sz w:val="24"/>
          <w:szCs w:val="40"/>
        </w:rPr>
      </w:pPr>
      <w:bookmarkStart w:id="173" w:name="_Toc154931547"/>
      <w:bookmarkStart w:id="174" w:name="_Hlk154494391"/>
      <w:bookmarkEnd w:id="171"/>
      <w:r w:rsidRPr="00FE2A66">
        <w:rPr>
          <w:rFonts w:ascii="Arial" w:hAnsi="Arial" w:cs="Arial"/>
          <w:b/>
          <w:bCs/>
          <w:i/>
          <w:iCs/>
          <w:kern w:val="32"/>
          <w:sz w:val="24"/>
          <w:szCs w:val="32"/>
        </w:rPr>
        <w:t>Il giudizio sarà senza misericordia contro chi non avrà avuto misericordia</w:t>
      </w:r>
      <w:bookmarkEnd w:id="173"/>
    </w:p>
    <w:p w14:paraId="2836A452"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La prima misericordia dell’uomo verso l’uomo è l’osservanza con piena e perfetta obbedienza dei Comandamenti della Legge del Signore. Chi non osserva i Comandamenti è senza alcuna misericordia. I Comandamenti vanno osservati secondo il compimento dato da Gesù alla Legge e ai Profeti. La seconda misericordia è insegnare ad ogni altro uomo come si vive di misericordia secondo la Legge del Signore. Ecco come nell’Antico Testamento Tobi insegna al figlio la Lege della misericordia, della compassione, della pietà:</w:t>
      </w:r>
    </w:p>
    <w:p w14:paraId="534AAC3D"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Cs/>
          <w:sz w:val="24"/>
          <w:szCs w:val="24"/>
          <w:lang w:eastAsia="en-US"/>
        </w:rPr>
        <w:lastRenderedPageBreak/>
        <w:t xml:space="preserve"> </w:t>
      </w:r>
      <w:r w:rsidRPr="00FE2A66">
        <w:rPr>
          <w:rFonts w:ascii="Arial" w:eastAsia="Calibri" w:hAnsi="Arial" w:cs="Arial"/>
          <w:i/>
          <w:iCs/>
          <w:sz w:val="22"/>
          <w:szCs w:val="24"/>
          <w:lang w:eastAsia="en-US"/>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72BE80D1"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(Tb 4,5-16). </w:t>
      </w:r>
    </w:p>
    <w:p w14:paraId="1160B7E8"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 xml:space="preserve">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12,8-15). </w:t>
      </w:r>
    </w:p>
    <w:p w14:paraId="467BFB00"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 xml:space="preserve">Gesù è il grande Maestro, il Maestro Divino che insegna ad ogni uomo la Legge della perfetta misericordia. Questa Legge sono le Beatitudini, da Lui stesso illuminate con sublime spiegazione in tutto il Discorso della Montagna. L’Apostolo Giacomo prende la Legge della misericordia secondo l’insegnamento di Gesù e l’applica ai discepoli del suo tempo, rivelando così a tutti come la misericordia debba essere incarnata nel tempo: </w:t>
      </w:r>
    </w:p>
    <w:p w14:paraId="1D58FFED"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 xml:space="preserve">Fratelli miei, la vostra fede nel Signore nostro Gesù Cristo, Signore della gloria, sia immune da favoritismi personali. Supponiamo che, in una delle </w:t>
      </w:r>
      <w:r w:rsidRPr="00FE2A66">
        <w:rPr>
          <w:rFonts w:ascii="Arial" w:eastAsia="Calibri" w:hAnsi="Arial" w:cs="Arial"/>
          <w:i/>
          <w:iCs/>
          <w:sz w:val="22"/>
          <w:szCs w:val="24"/>
          <w:lang w:eastAsia="en-US"/>
        </w:rPr>
        <w:lastRenderedPageBreak/>
        <w:t xml:space="preserve">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w:t>
      </w:r>
      <w:bookmarkStart w:id="175" w:name="_Hlk154377649"/>
      <w:r w:rsidRPr="00FE2A66">
        <w:rPr>
          <w:rFonts w:ascii="Arial" w:eastAsia="Calibri" w:hAnsi="Arial" w:cs="Arial"/>
          <w:i/>
          <w:iCs/>
          <w:sz w:val="22"/>
          <w:szCs w:val="24"/>
          <w:lang w:eastAsia="en-US"/>
        </w:rPr>
        <w:t>il giudizio sarà senza misericordia contro chi non avrà avuto misericordia</w:t>
      </w:r>
      <w:bookmarkEnd w:id="175"/>
      <w:r w:rsidRPr="00FE2A66">
        <w:rPr>
          <w:rFonts w:ascii="Arial" w:eastAsia="Calibri" w:hAnsi="Arial" w:cs="Arial"/>
          <w:i/>
          <w:iCs/>
          <w:sz w:val="22"/>
          <w:szCs w:val="24"/>
          <w:lang w:eastAsia="en-US"/>
        </w:rPr>
        <w:t>. La misericordia ha sempre la meglio sul giudizio. (Gc 1,1-13).</w:t>
      </w:r>
    </w:p>
    <w:p w14:paraId="7A5EE12A"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Non solo l’Apostolo Giacomo, ma anche tutti gli Apostoli, mossi dallo Spirito Santo, sempre compiono questa opera di lettura della Legge eterna di Gesù per ogni momento storico nel quale essi vivono. Ecco ad esempio, come la Legge della divina ed eterna misericordia via letta dall’Apostolo Paolo per i discepoli di Gesù che vivono in Roma:</w:t>
      </w:r>
    </w:p>
    <w:p w14:paraId="24F0FFB2"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C8E17D2"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w:t>
      </w:r>
      <w:r w:rsidRPr="00FE2A66">
        <w:rPr>
          <w:rFonts w:ascii="Arial" w:eastAsia="Calibri" w:hAnsi="Arial" w:cs="Arial"/>
          <w:i/>
          <w:iCs/>
          <w:sz w:val="22"/>
          <w:szCs w:val="24"/>
          <w:lang w:eastAsia="en-US"/>
        </w:rPr>
        <w:lastRenderedPageBreak/>
        <w:t xml:space="preserve">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234AA0F"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396CC1F7" w14:textId="77777777" w:rsidR="00FE2A66" w:rsidRPr="00FE2A66" w:rsidRDefault="00FE2A66" w:rsidP="00FE2A66">
      <w:pPr>
        <w:spacing w:after="120"/>
        <w:ind w:left="567" w:right="567"/>
        <w:jc w:val="both"/>
        <w:rPr>
          <w:rFonts w:ascii="Arial" w:eastAsia="Calibri" w:hAnsi="Arial" w:cs="Arial"/>
          <w:i/>
          <w:iCs/>
          <w:sz w:val="22"/>
          <w:szCs w:val="24"/>
          <w:lang w:eastAsia="en-US"/>
        </w:rPr>
      </w:pPr>
      <w:r w:rsidRPr="00FE2A66">
        <w:rPr>
          <w:rFonts w:ascii="Arial" w:eastAsia="Calibri" w:hAnsi="Arial" w:cs="Arial"/>
          <w:i/>
          <w:iCs/>
          <w:sz w:val="22"/>
          <w:szCs w:val="24"/>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w:t>
      </w:r>
      <w:r w:rsidRPr="00FE2A66">
        <w:rPr>
          <w:rFonts w:ascii="Arial" w:eastAsia="Calibri" w:hAnsi="Arial" w:cs="Arial"/>
          <w:i/>
          <w:iCs/>
          <w:sz w:val="22"/>
          <w:szCs w:val="24"/>
          <w:lang w:eastAsia="en-US"/>
        </w:rPr>
        <w:lastRenderedPageBreak/>
        <w:t xml:space="preserve">fate in modo di non essere causa di inciampo o di scandalo per il fratello. 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(Rn 14,1-23). </w:t>
      </w:r>
    </w:p>
    <w:p w14:paraId="1C59E346"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 xml:space="preserve">Ecco la missione che ogni discepolo di Gesù dovrà portare a compimento, non saltuariamente, non in un tempo sì e in un altro tempo no, ma in ogni tempo e in ogni luogo: prima dovrà lui vivere tutta la Legge eterna della divina carità, nella piena osservanza di ogni Parola del suo Dio e Signore, secondo quanto Gesù ci ha insegnato. Poi con somma pazienza, somma prudenza, somma saggezza, ma anche somma fortezza, dovrà insegnare come nella condizione storica particolare la Legge della misericordia, della carità, dell’elemosina va vissuta. La Legge della misericordia e della carità è eterna e immodificabile. Essa però va incarnata – non un’altra Legge, ma quella divina ed eterna – in ogni uomo e in ogni tempo. Il discepolo di Gesù è chiamato ad incarnare lui questa divina ed eterna Legge, insegnando ad ogni altro uomo come incarnarla e come viverla. Ogni Santo nella storia è Santo perché ha saputo incarnare e vivere nel suo tempo la Legge della divina ed eterna misericordia. </w:t>
      </w:r>
    </w:p>
    <w:p w14:paraId="3F70A3EF" w14:textId="77777777" w:rsidR="00FE2A66" w:rsidRPr="00FE2A66" w:rsidRDefault="00FE2A66" w:rsidP="00FE2A66">
      <w:pPr>
        <w:spacing w:after="120"/>
        <w:jc w:val="both"/>
        <w:rPr>
          <w:rFonts w:ascii="Arial" w:eastAsia="Calibri" w:hAnsi="Arial" w:cs="Arial"/>
          <w:iCs/>
          <w:sz w:val="24"/>
          <w:szCs w:val="24"/>
          <w:lang w:eastAsia="en-US"/>
        </w:rPr>
      </w:pPr>
      <w:r w:rsidRPr="00FE2A66">
        <w:rPr>
          <w:rFonts w:ascii="Arial" w:eastAsia="Calibri" w:hAnsi="Arial" w:cs="Arial"/>
          <w:iCs/>
          <w:sz w:val="24"/>
          <w:szCs w:val="24"/>
          <w:lang w:eastAsia="en-US"/>
        </w:rPr>
        <w:t>Il gravissimo errore dei discepoli di Gesù è questo: oggi si vuole insegnare come vivere la misericordia e la carità, decretando questo insegnamento con editti e oracoli che sono delle tenebre e non della luce, poiché prescindono dalla Parola del Signore e da ogni insegnamento che ci ha dato Cristo Gesù e che i suoi Santi Apostoli hanno trasmesso al mondo, mostrando ad ogni uomo come esso andava vissuto. Se la misericordia e la carità è nell’osservanza della Legge divina ed eterna, così come essa è contenuta nella Parola, possiamo proclamare editti o pronunciare orali che prescindono dalla Legge divina ed eterna? Legge che è sia di creazione e sia di redenzione? Se lo facciamo, attestiamo di insegnare una misericordia di peccato e di tenebre e non invece una misericordia di grazia, di luce, di verità, nello Spirito Santo.  La Vergine Maria, Madre della divina misericordia, venga e ci insegni questa divina scienza.</w:t>
      </w:r>
    </w:p>
    <w:p w14:paraId="5F4DE7CE" w14:textId="77777777" w:rsidR="00FE2A66" w:rsidRPr="00FE2A66" w:rsidRDefault="00FE2A66" w:rsidP="00FE2A66">
      <w:pPr>
        <w:spacing w:after="120"/>
        <w:jc w:val="both"/>
        <w:rPr>
          <w:rFonts w:ascii="Arial" w:eastAsia="Calibri" w:hAnsi="Arial" w:cs="Arial"/>
          <w:iCs/>
          <w:sz w:val="22"/>
          <w:szCs w:val="22"/>
          <w:lang w:eastAsia="en-US"/>
        </w:rPr>
      </w:pPr>
    </w:p>
    <w:p w14:paraId="4AC2BDD3" w14:textId="77777777" w:rsidR="00FE2A66" w:rsidRPr="00FE2A66" w:rsidRDefault="00FE2A66" w:rsidP="00FE2A66">
      <w:pPr>
        <w:spacing w:after="120"/>
        <w:jc w:val="both"/>
        <w:rPr>
          <w:rFonts w:ascii="Arial" w:hAnsi="Arial" w:cs="Arial"/>
          <w:b/>
          <w:bCs/>
          <w:i/>
          <w:iCs/>
          <w:kern w:val="32"/>
          <w:sz w:val="24"/>
          <w:szCs w:val="32"/>
        </w:rPr>
      </w:pPr>
      <w:bookmarkStart w:id="176" w:name="_Toc154931561"/>
      <w:bookmarkStart w:id="177" w:name="_Hlk154494433"/>
      <w:bookmarkEnd w:id="174"/>
      <w:r w:rsidRPr="00FE2A66">
        <w:rPr>
          <w:rFonts w:ascii="Arial" w:hAnsi="Arial" w:cs="Arial"/>
          <w:b/>
          <w:bCs/>
          <w:i/>
          <w:iCs/>
          <w:kern w:val="32"/>
          <w:sz w:val="24"/>
          <w:szCs w:val="32"/>
        </w:rPr>
        <w:t>Così anche la fede senza le opere è morta</w:t>
      </w:r>
      <w:bookmarkEnd w:id="176"/>
    </w:p>
    <w:p w14:paraId="2BF92863"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Quando parliamo di opere e di fede dobbiamo produrre una necessaria distinzione: la fede come giustizia e la fede come obbedienza. La fede come giustizia è la nostra fede nella Parola che impegna Dio a dare ciò che la Parola promette. La fede come obbedienza è la nostra obbedienza a tutto ciò che il </w:t>
      </w:r>
      <w:r w:rsidRPr="00FE2A66">
        <w:rPr>
          <w:rFonts w:ascii="Arial" w:eastAsia="Calibri" w:hAnsi="Arial" w:cs="Arial"/>
          <w:iCs/>
          <w:sz w:val="24"/>
          <w:szCs w:val="22"/>
          <w:lang w:eastAsia="en-US"/>
        </w:rPr>
        <w:lastRenderedPageBreak/>
        <w:t xml:space="preserve">Signore ci chiede. Sia la prima che la seconda fede producono un frutto di vita eterna per il mondo intero. Leggiamo cosa è accaduto con Abramo: </w:t>
      </w:r>
    </w:p>
    <w:p w14:paraId="108F248D"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5E79ECBE"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22,1-3.15-18). </w:t>
      </w:r>
    </w:p>
    <w:p w14:paraId="067C25B8"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Ecco la verità: la fede è credere ad ogni Parola che esce dalla bocca di Dio. Essa è purissima verità. Quando un uomo crede nella Parola, Dio si impegna a realizzare quanto detto. L’obbedienza alla Parola non è solo una volta, agli inizi. L’obbedienza è a tutta la Parola. Ad ogni Parola del Signore va data obbedienza piena. </w:t>
      </w:r>
    </w:p>
    <w:p w14:paraId="63BFBE83"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w:t>
      </w:r>
      <w:bookmarkStart w:id="178" w:name="_Hlk154495377"/>
      <w:r w:rsidRPr="00FE2A66">
        <w:rPr>
          <w:rFonts w:ascii="Arial" w:eastAsia="Calibri" w:hAnsi="Arial" w:cs="Arial"/>
          <w:i/>
          <w:iCs/>
          <w:sz w:val="22"/>
          <w:szCs w:val="22"/>
          <w:lang w:eastAsia="en-US"/>
        </w:rPr>
        <w:t>così anche la fede senza le opere è morta</w:t>
      </w:r>
      <w:bookmarkEnd w:id="178"/>
      <w:r w:rsidRPr="00FE2A66">
        <w:rPr>
          <w:rFonts w:ascii="Arial" w:eastAsia="Calibri" w:hAnsi="Arial" w:cs="Arial"/>
          <w:i/>
          <w:iCs/>
          <w:sz w:val="22"/>
          <w:szCs w:val="22"/>
          <w:lang w:eastAsia="en-US"/>
        </w:rPr>
        <w:t xml:space="preserve">. (Gc 2,14-26).  </w:t>
      </w:r>
    </w:p>
    <w:p w14:paraId="4DFC8A0C"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Dice Gesù: </w:t>
      </w:r>
    </w:p>
    <w:p w14:paraId="6C48BBC2"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lastRenderedPageBreak/>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3D57F3AB"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
          <w:sz w:val="24"/>
          <w:szCs w:val="22"/>
          <w:lang w:eastAsia="en-US"/>
        </w:rPr>
        <w:t xml:space="preserve"> </w:t>
      </w:r>
      <w:r w:rsidRPr="00FE2A66">
        <w:rPr>
          <w:rFonts w:ascii="Arial" w:eastAsia="Calibri" w:hAnsi="Arial" w:cs="Arial"/>
          <w:iCs/>
          <w:sz w:val="24"/>
          <w:szCs w:val="22"/>
          <w:lang w:eastAsia="en-US"/>
        </w:rPr>
        <w:t>A chiunque crede in Cristo Gesù, il Padre, Dio, dona la vita. È un atto di giustizia. Dice lo Spirito per bocca dell’Apostolo Paolo:</w:t>
      </w:r>
    </w:p>
    <w:p w14:paraId="722BBA10"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10,11-17). </w:t>
      </w:r>
    </w:p>
    <w:p w14:paraId="128DFAF1"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Ecco la Parola alla quale dobbiamo dare la nostra fede:</w:t>
      </w:r>
    </w:p>
    <w:p w14:paraId="6BE09E3B"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23231D7E"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Se l’Apostolo non annuncia la Parola di Cristo Gesù – Lui è stato costituito mediatore nella Parola tra Cristo Gesù e il mondo – la terra rimane senza la Parola. Senza la Parola mai potrà nascere la fede. Senza la fede Dio non può impegnare la sua giustizia e neanche l’uomo potrà mai produrre frutti di giustizia per se stesso e per il mondo. Oggi non solo non si annuncia più la Parola di Dio, la Parola di Cristo Signore, si annunzia l’anti-parola, l’anti-vangelo. Siamo giunti a volere costruire sulla terra l’anti-uomo. Perché questo accade? Perché abbiamo costruito l’anti-Dio, ci siamo trasformati in anticristi, stiamo lavorando per costruire l’anti-chiesa. Tutto questo perché moltissimi discepoli di Gesù sono divenuti anti-apostoli.  Chi potrà liberarci da questo disastro e da questo abisso di tenebre? Solo la Madre di Dio e Madre nostra. Lei potrà liberarci ottenendo per noi un potentissima fede nella Parola del Figlio suo. </w:t>
      </w:r>
    </w:p>
    <w:p w14:paraId="152F3F85" w14:textId="77777777" w:rsidR="00FE2A66" w:rsidRPr="00FE2A66" w:rsidRDefault="00FE2A66" w:rsidP="00FE2A66">
      <w:pPr>
        <w:spacing w:after="120"/>
        <w:jc w:val="both"/>
        <w:rPr>
          <w:rFonts w:ascii="Arial" w:eastAsia="Calibri" w:hAnsi="Arial" w:cs="Arial"/>
          <w:iCs/>
          <w:sz w:val="24"/>
          <w:szCs w:val="22"/>
          <w:lang w:eastAsia="en-US"/>
        </w:rPr>
      </w:pPr>
    </w:p>
    <w:p w14:paraId="50A49580" w14:textId="77777777" w:rsidR="00FE2A66" w:rsidRPr="00FE2A66" w:rsidRDefault="00FE2A66" w:rsidP="00FE2A66">
      <w:pPr>
        <w:spacing w:after="120"/>
        <w:jc w:val="both"/>
        <w:rPr>
          <w:rFonts w:ascii="Arial" w:hAnsi="Arial" w:cs="Arial"/>
          <w:b/>
          <w:bCs/>
          <w:i/>
          <w:iCs/>
          <w:kern w:val="32"/>
          <w:sz w:val="24"/>
          <w:szCs w:val="32"/>
        </w:rPr>
      </w:pPr>
      <w:bookmarkStart w:id="179" w:name="_Toc154931575"/>
      <w:bookmarkStart w:id="180" w:name="_Hlk154667186"/>
      <w:r w:rsidRPr="00FE2A66">
        <w:rPr>
          <w:rFonts w:ascii="Arial" w:hAnsi="Arial" w:cs="Arial"/>
          <w:b/>
          <w:bCs/>
          <w:i/>
          <w:iCs/>
          <w:kern w:val="32"/>
          <w:sz w:val="24"/>
          <w:szCs w:val="32"/>
        </w:rPr>
        <w:t>Traendo la sua fiamma dalla Geènna</w:t>
      </w:r>
      <w:bookmarkEnd w:id="179"/>
    </w:p>
    <w:p w14:paraId="55083494"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La lingua è l’arma più mostruosa e terrificante che esiste nella creazione di Dio. Nessuna arma è mai penetrata nei cieli santi. La lingua vi è entrata e ha ucciso un terzo di angeli. Questa lingua è quella di Lucifero. Con essa è riuscito a trascinare nell’inferno delle creature angeliche, fatte da Dio di puro spirito. Poi con la stessa lingua da esperto ingannatore è entrato nel Giardino dove il Signore aveva collocato il primo uomo e la prima donna. Sedusse con la sua menzogna Eva e la trascinò nella morte. Eva sedotta, con la sua lingua da stolta e da insipiente sedusse Adamo.  Per loro colpa tutta l’’umanità giace nella morte. Solo </w:t>
      </w:r>
      <w:r w:rsidRPr="00FE2A66">
        <w:rPr>
          <w:rFonts w:ascii="Arial" w:eastAsia="Calibri" w:hAnsi="Arial" w:cs="Arial"/>
          <w:iCs/>
          <w:sz w:val="24"/>
          <w:szCs w:val="22"/>
          <w:lang w:eastAsia="en-US"/>
        </w:rPr>
        <w:lastRenderedPageBreak/>
        <w:t>Dio ci può liberare dalle labbra bugiarde, dalla lingua ingannatrice. Ecco la preghiera del Salmista:</w:t>
      </w:r>
    </w:p>
    <w:p w14:paraId="36D5ECE1"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 (Sal 120,1-7). </w:t>
      </w:r>
    </w:p>
    <w:p w14:paraId="47ED48C8"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La lingua malvagia rivela un cuore anch’esso malvagio.</w:t>
      </w:r>
    </w:p>
    <w:p w14:paraId="750E00B6"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Possiamo applicare alla lingua ingannatrice e seduttrice ciò che il Libro dei Proverbi rivela della donna seduttrice in caccia di prede:</w:t>
      </w:r>
    </w:p>
    <w:p w14:paraId="353E4113"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30535297"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Satana e l’uomo che gli appartiene hanno una lingua ammaliatrice e seduttrice capace di adescare e far cadere nelle loro trappole ogni uomo. Se non ci si custodisce nel cuore di Cristo, avvolti dallo Spirito Santo e con sentinella la Vergine Maria, nessuno potrà mai resistere alle seduzioni della loro lingua. Solo in questo rifugio si può essere certi di non cadere.</w:t>
      </w:r>
    </w:p>
    <w:p w14:paraId="079438C9"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Il Libro del Siracide ci mette in guardia con parole solenni. Lo Spirito Santo lo rivela con sublime verità: solo chi è pio potrà sfuggire alle seduzioni della lingua. Essere pio significa abitare nella Parola del Signore prestando ad essa ogni obbedienza, senza deviare né a destra e né a sinistra. Basta anche mettere il </w:t>
      </w:r>
      <w:r w:rsidRPr="00FE2A66">
        <w:rPr>
          <w:rFonts w:ascii="Arial" w:eastAsia="Calibri" w:hAnsi="Arial" w:cs="Arial"/>
          <w:iCs/>
          <w:sz w:val="24"/>
          <w:szCs w:val="22"/>
          <w:lang w:eastAsia="en-US"/>
        </w:rPr>
        <w:lastRenderedPageBreak/>
        <w:t xml:space="preserve">piede fuori della Parola e subito la lingua malvagia e cattiva ci travolge. Ecco le parole del Siracide: </w:t>
      </w:r>
    </w:p>
    <w:p w14:paraId="5C5326E6"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“Maledici il calunniatore e l’uomo che è bugiardo, perché hanno rovinato molti che stavano in pace. Le dicerie di una terza persona hanno sconvolto molti, li hanno scacciati di nazione in nazione; hanno demolito città fortificate e rovinato casati potenti</w:t>
      </w:r>
      <w:r w:rsidRPr="00FE2A66">
        <w:rPr>
          <w:rFonts w:ascii="Arial" w:eastAsia="Calibri" w:hAnsi="Arial" w:cs="Arial"/>
          <w:i/>
          <w:iCs/>
          <w:sz w:val="22"/>
          <w:szCs w:val="22"/>
          <w:lang w:eastAsia="en-US"/>
        </w:rPr>
        <w:t>.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7D082203"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
          <w:sz w:val="24"/>
          <w:szCs w:val="22"/>
          <w:lang w:eastAsia="en-US"/>
        </w:rPr>
        <w:t xml:space="preserve"> </w:t>
      </w:r>
      <w:r w:rsidRPr="00FE2A66">
        <w:rPr>
          <w:rFonts w:ascii="Arial" w:eastAsia="Calibri" w:hAnsi="Arial" w:cs="Arial"/>
          <w:iCs/>
          <w:sz w:val="24"/>
          <w:szCs w:val="22"/>
          <w:lang w:eastAsia="en-US"/>
        </w:rPr>
        <w:t xml:space="preserve">Il cristiano non solo è sedotto lui dalla lingua perfida, malvagia, cattiva, empia. Anche lui può con la sua lingua cattiva sedurre tutto il mondo. Mai dobbiamo dimenticarci il sedotto sempre si trasforma in un seduttore e il corrotto sempre corrompe. Chi non vuole corrompere, mai dovrà lasciarsi corrompere. Chi si corrompe, sempre corrompe ogni altro uomo. </w:t>
      </w:r>
    </w:p>
    <w:p w14:paraId="3C0DD2D6"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Gesù, conoscendo i mali che nascono dalla lingua bugiarda, ingannatrice, frutto della superbia e dell’empietà del cuore, chiede ai suoi discepoli di avere un linguaggio correttissimo, quasi a monosillabi. Per fare questo è necessario che il cuore di Cristo Gesù e il cuore del suo discepolo siano un solo cuore. Se il cuore del discepolo non è nel cuore di Cristo Gesù, il suo linguaggio sarà non secondo la volontà di Dio. Le sue parole potrebbero ingannare il mondo: </w:t>
      </w:r>
    </w:p>
    <w:p w14:paraId="795E3E6B"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5,22-27). </w:t>
      </w:r>
    </w:p>
    <w:p w14:paraId="2F8D978B" w14:textId="77777777" w:rsidR="00FE2A66" w:rsidRPr="00FE2A66" w:rsidRDefault="00FE2A66" w:rsidP="00FE2A66">
      <w:pPr>
        <w:spacing w:after="120"/>
        <w:jc w:val="both"/>
        <w:rPr>
          <w:rFonts w:ascii="Arial" w:eastAsia="Calibri" w:hAnsi="Arial" w:cs="Arial"/>
          <w:i/>
          <w:sz w:val="24"/>
          <w:szCs w:val="22"/>
          <w:lang w:eastAsia="en-US"/>
        </w:rPr>
      </w:pPr>
      <w:r w:rsidRPr="00FE2A66">
        <w:rPr>
          <w:rFonts w:ascii="Arial" w:eastAsia="Calibri" w:hAnsi="Arial" w:cs="Arial"/>
          <w:iCs/>
          <w:sz w:val="24"/>
          <w:szCs w:val="22"/>
          <w:lang w:eastAsia="en-US"/>
        </w:rPr>
        <w:t>Gesù vuole dai suoi discepoli un linguaggio essenzialissimo. Vuole che non si moltiplichino vanamente le parole. Ecco una preziosissima verità che troviamo nel Libro dei Proverbi:</w:t>
      </w:r>
      <w:r w:rsidRPr="00FE2A66">
        <w:rPr>
          <w:rFonts w:ascii="Arial" w:eastAsia="Calibri" w:hAnsi="Arial" w:cs="Arial"/>
          <w:i/>
          <w:sz w:val="24"/>
          <w:szCs w:val="22"/>
          <w:lang w:eastAsia="en-US"/>
        </w:rPr>
        <w:t xml:space="preserve"> </w:t>
      </w:r>
    </w:p>
    <w:p w14:paraId="65FB6EF5"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10.18-21).</w:t>
      </w:r>
    </w:p>
    <w:p w14:paraId="79DCA76F"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val="la-Latn" w:eastAsia="en-US"/>
        </w:rPr>
        <w:lastRenderedPageBreak/>
        <w:t>Abscondunt odium labia mendacia, qui profert contumeliam insipiens est. in multiloquio peccatum non deerit, qui autem moderatur labia sua prudentissimus est. Argentum electum lingua iusti, cor impiorum pro nihilo. Labia iusti erudiunt plurimos, qui autem indocti sunt in cordis egestate morientur (Pr 10,18-21)</w:t>
      </w:r>
      <w:r w:rsidRPr="00FE2A66">
        <w:rPr>
          <w:rFonts w:ascii="Arial" w:eastAsia="Calibri" w:hAnsi="Arial" w:cs="Arial"/>
          <w:i/>
          <w:iCs/>
          <w:sz w:val="22"/>
          <w:szCs w:val="22"/>
          <w:lang w:eastAsia="en-US"/>
        </w:rPr>
        <w:t>.</w:t>
      </w:r>
    </w:p>
    <w:p w14:paraId="211045E3" w14:textId="77777777" w:rsidR="00FE2A66" w:rsidRPr="00FE2A66" w:rsidRDefault="00FE2A66" w:rsidP="00FE2A66">
      <w:pPr>
        <w:spacing w:after="120"/>
        <w:jc w:val="both"/>
        <w:rPr>
          <w:rFonts w:ascii="Arial" w:eastAsia="Calibri" w:hAnsi="Arial" w:cs="Arial"/>
          <w:i/>
          <w:sz w:val="24"/>
          <w:szCs w:val="22"/>
          <w:lang w:eastAsia="en-US"/>
        </w:rPr>
      </w:pPr>
      <w:r w:rsidRPr="00FE2A66">
        <w:rPr>
          <w:rFonts w:ascii="Arial" w:eastAsia="Calibri" w:hAnsi="Arial" w:cs="Arial"/>
          <w:sz w:val="24"/>
          <w:szCs w:val="22"/>
          <w:lang w:eastAsia="en-US"/>
        </w:rPr>
        <w:t>Per l’Apostolo</w:t>
      </w:r>
      <w:r w:rsidRPr="00FE2A66">
        <w:rPr>
          <w:rFonts w:ascii="Arial" w:eastAsia="Calibri" w:hAnsi="Arial" w:cs="Arial"/>
          <w:sz w:val="24"/>
          <w:szCs w:val="22"/>
          <w:lang w:val="la-Latn" w:eastAsia="en-US"/>
        </w:rPr>
        <w:t xml:space="preserve"> </w:t>
      </w:r>
      <w:r w:rsidRPr="00FE2A66">
        <w:rPr>
          <w:rFonts w:ascii="Arial" w:eastAsia="Calibri" w:hAnsi="Arial" w:cs="Arial"/>
          <w:sz w:val="24"/>
          <w:szCs w:val="22"/>
          <w:lang w:eastAsia="en-US"/>
        </w:rPr>
        <w:t xml:space="preserve">Giacomo la lingua è collegata direttamente alla Geenna del fuoco. Per essa eruttiamo sulla tera ogni falsità, menzogna, inganno, maldicenza, bestemmi, diceria, falsa testimonianza. . </w:t>
      </w:r>
    </w:p>
    <w:p w14:paraId="0855D2FC"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w:t>
      </w:r>
      <w:bookmarkStart w:id="181" w:name="_Hlk154581802"/>
      <w:r w:rsidRPr="00FE2A66">
        <w:rPr>
          <w:rFonts w:ascii="Arial" w:eastAsia="Calibri" w:hAnsi="Arial" w:cs="Arial"/>
          <w:i/>
          <w:iCs/>
          <w:sz w:val="22"/>
          <w:szCs w:val="22"/>
          <w:lang w:eastAsia="en-US"/>
        </w:rPr>
        <w:t>traendo la sua fiamma dalla Geènna</w:t>
      </w:r>
      <w:bookmarkEnd w:id="181"/>
      <w:r w:rsidRPr="00FE2A66">
        <w:rPr>
          <w:rFonts w:ascii="Arial" w:eastAsia="Calibri" w:hAnsi="Arial" w:cs="Arial"/>
          <w:i/>
          <w:iCs/>
          <w:sz w:val="22"/>
          <w:szCs w:val="22"/>
          <w:lang w:eastAsia="en-US"/>
        </w:rPr>
        <w:t xml:space="preserve">.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w:t>
      </w:r>
      <w:bookmarkStart w:id="182" w:name="_Hlk154581775"/>
      <w:r w:rsidRPr="00FE2A66">
        <w:rPr>
          <w:rFonts w:ascii="Arial" w:eastAsia="Calibri" w:hAnsi="Arial" w:cs="Arial"/>
          <w:i/>
          <w:iCs/>
          <w:sz w:val="22"/>
          <w:szCs w:val="22"/>
          <w:lang w:eastAsia="en-US"/>
        </w:rPr>
        <w:t>Così una sorgente salata non può produrre acqua dolce</w:t>
      </w:r>
      <w:bookmarkEnd w:id="182"/>
      <w:r w:rsidRPr="00FE2A66">
        <w:rPr>
          <w:rFonts w:ascii="Arial" w:eastAsia="Calibri" w:hAnsi="Arial" w:cs="Arial"/>
          <w:i/>
          <w:iCs/>
          <w:sz w:val="22"/>
          <w:szCs w:val="22"/>
          <w:lang w:eastAsia="en-US"/>
        </w:rPr>
        <w:t xml:space="preserve">. (Gc 3,1-12).  </w:t>
      </w:r>
    </w:p>
    <w:p w14:paraId="5F8BC5E4"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L’Apostolo Paolo vuole che i discepoli di Gesù abbiamo sulle loro labbra sempre una parola di purissima verità. Tutto ciò che non edifica, mai dovrà uscire dalla loro bocca. Essa dovrà essere per tutti più che il Santo dei Santi, il luogo più santissimo di tutto il loro corpo: </w:t>
      </w:r>
    </w:p>
    <w:p w14:paraId="1033AC73"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296B6B7B"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lastRenderedPageBreak/>
        <w:t>Anche la lingua deve fare la differenza tra chi è discepolo di Gesù e chi non lo è. Essendo il cristiano nuovo nel cuore, dovrà essere anche nuovo nella lingua. Se nella lingua è secondo il mondo, attesta che anche nel cuore è secondo il mondo.</w:t>
      </w:r>
    </w:p>
    <w:p w14:paraId="19070DE6"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Dobbiamo confessare che oggi il cristiano solo con la sua lingua sta operando una distruzione così devastante che neanche il diluvio universale ne ha prodotto una simile. Con la sua lingua ha raso al suolo il mistero della Beata Trinità, il mistero del Verbo Incarnato, il mistero della Vergine Maria, il mistero della Chiesa, il mistero della redenzione, il mistero della vita eterna, il mistero della Divina Rivelazione, il mistero dello stesso uomo. Ultimamente la lingua è riuscita in nome di una falsa verità sulla redenzione a distruggere tutta la verità di creazione. Non c’è mistero e non c’è verità che dalla lingua del cristiano oggi non siano stati aggrediti e devastati. Oggi il cristiano sta facendo peggio che Lucifero in Paradiso. Questi ha trascinato nella perdizione eterna un terzo degli angeli del cielo. Il cristiano oggi con la sua parola di falsità, di menzogna, di inganno sta trascinando nella perdizione l’intera Chiesa di Cristo Gesù. Sta privando il mondo di ogni luce divina ed eterna necessaria per la sua conversione. Ecco i tre frutti letali che oggi sta producendo la lingua del cristiano: universale idolatria, immoralità, amoralità. La Vergine Maria venga e ci aiuti Lei, con la sua potente intercessione, a rinsavire e a ritornare a parlare secondo verità e giustizia. Se Lei non interviene con grande urgenza, sarà difficile riparare questo universale disastro. </w:t>
      </w:r>
    </w:p>
    <w:p w14:paraId="3EACFD95" w14:textId="77777777" w:rsidR="00FE2A66" w:rsidRPr="00FE2A66" w:rsidRDefault="00FE2A66" w:rsidP="00FE2A66">
      <w:pPr>
        <w:spacing w:after="120"/>
        <w:jc w:val="both"/>
        <w:rPr>
          <w:rFonts w:ascii="Arial" w:hAnsi="Arial" w:cs="Arial"/>
          <w:b/>
          <w:bCs/>
          <w:i/>
          <w:iCs/>
          <w:kern w:val="32"/>
          <w:sz w:val="24"/>
          <w:szCs w:val="32"/>
        </w:rPr>
      </w:pPr>
      <w:bookmarkStart w:id="183" w:name="_Toc154931589"/>
      <w:bookmarkStart w:id="184" w:name="_Hlk154755742"/>
      <w:bookmarkEnd w:id="180"/>
      <w:r w:rsidRPr="00FE2A66">
        <w:rPr>
          <w:rFonts w:ascii="Arial" w:hAnsi="Arial" w:cs="Arial"/>
          <w:b/>
          <w:bCs/>
          <w:i/>
          <w:iCs/>
          <w:kern w:val="32"/>
          <w:sz w:val="24"/>
          <w:szCs w:val="32"/>
        </w:rPr>
        <w:t>Chi tra voi è saggio e intelligente?</w:t>
      </w:r>
      <w:bookmarkEnd w:id="183"/>
    </w:p>
    <w:p w14:paraId="0D890C7B"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La saggezza o sapienza è quel particolare frutto dello Spirito Santo attraverso il quale noi sempre possiamo conoscere ciò è gradito al Signore. Assieme alla sapienza, quando lo Spirito Santo abita in noi e da noi viene ravvivato, produce l’altro frutto che è la fortezza, attraverso il quale vinciamo la fragilità della carne e sempre operiamo secondo la più pura e santa volontà di Dio. L’altro frutto necessario dello Spirito Santo è la scienza della Divina Parola nella quale il Signore a noi ha manifestato ciò che ogni uomo deve fare se vuole realizzare se stesso come vero uomo e come vero di discepolo di Cristo Signore. Ecco cosa rivela il Libro della Sapienza:</w:t>
      </w:r>
    </w:p>
    <w:p w14:paraId="5DB08BDF"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58F2C4E6"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lastRenderedPageBreak/>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7478920E"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Ecco cosa chiede ora l’Apostolo Giacomo ad ogni discepolo di Gesù: tu credi di essere un santo? Mostra la tua santità con le tue opere. Tu credi di essa sapiente e intelligente? Mostra in ogni istante della tua vita di essere condotto dalla più perfetta sapienza e intelligenza. Tu credi di essere vero discepolo di Gesù?  Mostra con la tua obbedienza ad ogni Parola del tuo Maestro che veramente tu sei suo vero discepolo? Tu vuoi essere creduto vero Pastore e Maestro? Mostra con la tua perfetta imitazione di Cristo, imitazione nell’umiltà, nella mitezza, nella fortezza, nell’insegnamento, nella manifestazione al vivo di Lui, che veramente sei Pastore e Maestro del gregge che ti ha affidato. Tu credi di illuminare le coscienza con la tua autorità? Mostra al mondo intero che la tua non è autorità contro la Parola, contro la Verità, contro il Vangelo. Ma è purissima autorità al servizio della Parola, della Verità, del Vangelo. I frutti sempre rivelano e manifestano sia la natura dell’albero e sia come esso viene coltivato. Se tu, discepolo di Gesù, ti fai condurre dalla carne e dai suoi vizi, sei governato da una sapienza carnale e diabolica, mai dalla sapienza che discende dal cielo ed è frutto il noi dello Spirito Santo. È sufficiente osservare i frutti che si producono ed ognun conoscerà sia la sua natura e sia il suo stato spirituale.</w:t>
      </w:r>
    </w:p>
    <w:p w14:paraId="50880F82"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0EC7C1C6"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Oggi non solo si deve pensare allo spirito di gelosia e di contesa tra gli uomini o tra gli stessi discepolo di Gesù. Si deve andare molto più in alto. Oggi lo spirito di gelosia, lo spirito di odio, lo spirito di contesa è addirittura rivolto contro il nostro Dio. Oggi si è giunti in moltissimi discepoli di Gesù di odiare non il Padre celeste, ma la verità del Padre celeste, non Cristo, ma la verità di Cristo, non lo Spirito Santo, ma la verità dello Spirito Santo, non la Divina Rivelazione, ma la verità della Divina Rivelazione, non la Chiesa, ma la verità della Chiesa, non i sacramenti, ma la verità di sacramenti, non i ministri sacri, ma la verità dei ministri sacri. Di Dio Padre, di Cristo Gesù, dello Spirito Santo, della Divina Rivelazione, della Chiesa, dei sacramenti, dei ministri sacri la nostra bocca è piena, è piena ma senza la loro verità che è eterna e immodificabile, oggettiva e universale. Ecco fin dove giunge la nostra stolta e cattiva sapienza diabolica: a farci </w:t>
      </w:r>
      <w:r w:rsidRPr="00FE2A66">
        <w:rPr>
          <w:rFonts w:ascii="Arial" w:eastAsia="Calibri" w:hAnsi="Arial" w:cs="Arial"/>
          <w:iCs/>
          <w:sz w:val="24"/>
          <w:szCs w:val="22"/>
          <w:lang w:eastAsia="en-US"/>
        </w:rPr>
        <w:lastRenderedPageBreak/>
        <w:t xml:space="preserve">dimenticare che se neghiamo la verità eterna, è la nostra verità che noi neghiamo. A nulla serve essere papi, vescovi, presbiteri, diaconi, cresimati, battezzati senza alcuna verità. Ma è proprio della stoltezza pensare che noi possiamo conservare la nostra verità, distruggendo la verità di origine. È come se uno pensasse di avere sempre l’acqua nel suo giardino andando a ostruire la fonte dalla quale l’acqua scaturisce. La Madre di Gesù, interceda per noi. Sia Lei a liberarci da ogni stolta, dannosa, diabolica sapienza che tanto male sta arrecando alla Chiesa. </w:t>
      </w:r>
    </w:p>
    <w:p w14:paraId="206190B7" w14:textId="77777777" w:rsidR="00FE2A66" w:rsidRPr="00FE2A66" w:rsidRDefault="00FE2A66" w:rsidP="00FE2A66">
      <w:pPr>
        <w:spacing w:after="120"/>
        <w:jc w:val="both"/>
        <w:rPr>
          <w:rFonts w:ascii="Arial" w:eastAsia="Calibri" w:hAnsi="Arial" w:cs="Arial"/>
          <w:iCs/>
          <w:sz w:val="24"/>
          <w:szCs w:val="22"/>
          <w:lang w:eastAsia="en-US"/>
        </w:rPr>
      </w:pPr>
    </w:p>
    <w:p w14:paraId="59F97068" w14:textId="77777777" w:rsidR="00FE2A66" w:rsidRPr="00FE2A66" w:rsidRDefault="00FE2A66" w:rsidP="00FE2A66">
      <w:pPr>
        <w:spacing w:after="120"/>
        <w:jc w:val="both"/>
        <w:rPr>
          <w:rFonts w:ascii="Arial" w:hAnsi="Arial" w:cs="Arial"/>
          <w:b/>
          <w:bCs/>
          <w:i/>
          <w:iCs/>
          <w:kern w:val="32"/>
          <w:sz w:val="24"/>
          <w:szCs w:val="32"/>
        </w:rPr>
      </w:pPr>
      <w:bookmarkStart w:id="185" w:name="_Toc154931603"/>
      <w:bookmarkStart w:id="186" w:name="_Hlk154841832"/>
      <w:bookmarkEnd w:id="184"/>
      <w:r w:rsidRPr="00FE2A66">
        <w:rPr>
          <w:rFonts w:ascii="Arial" w:hAnsi="Arial" w:cs="Arial"/>
          <w:b/>
          <w:bCs/>
          <w:i/>
          <w:iCs/>
          <w:kern w:val="32"/>
          <w:sz w:val="24"/>
          <w:szCs w:val="32"/>
        </w:rPr>
        <w:t>Umiliatevi davanti al Signore ed egli vi esalterà</w:t>
      </w:r>
      <w:bookmarkEnd w:id="185"/>
    </w:p>
    <w:p w14:paraId="515A1AE6"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Prima, al momento della creazione; dopo, appena stipulata l’alleanza; dopo ancora, con Cristo Gesù, il Signore ha sempre mostrato all’uomo la via della vita e la via della morte, la via della benedizione e la via della maledizione, la via di Dio e la via di Satana, la via del Paradiso  e la via dell’inferno, la via dell’obbedienza e la via della disobbedienza, la via di Cristo Gesù e la via dell’anticristo, la via del Vangelo e la via dell’anti-vangelo, la via dello Spirito Santo e la via della carne, la via della superbia e la via dell’umiltà, la via della grazia e la via del peccato, la via dell’amore e la via dell’egoismo, la via dell’acqua e la via del fuoco, la via della salvezza e la via della perdizione. All’uomo, perché lui possa rimanere sempre sulla via della vita e mai passare sulla via della morte, il Signore chiede di scegliere la via della vita. Questa verità è così rivelata nel Libro del Deuteronomio: </w:t>
      </w:r>
    </w:p>
    <w:p w14:paraId="08C6D096"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E3CB49A"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Con formulazione differente è anche rivelata nel Libro del Siracide: </w:t>
      </w:r>
    </w:p>
    <w:p w14:paraId="09E954EF"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576C1842"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
          <w:sz w:val="24"/>
          <w:szCs w:val="22"/>
          <w:lang w:eastAsia="en-US"/>
        </w:rPr>
        <w:lastRenderedPageBreak/>
        <w:t xml:space="preserve"> </w:t>
      </w:r>
      <w:r w:rsidRPr="00FE2A66">
        <w:rPr>
          <w:rFonts w:ascii="Arial" w:eastAsia="Calibri" w:hAnsi="Arial" w:cs="Arial"/>
          <w:iCs/>
          <w:sz w:val="24"/>
          <w:szCs w:val="22"/>
          <w:lang w:eastAsia="en-US"/>
        </w:rPr>
        <w:t xml:space="preserve">Se questa è la vertà data dal Signore Dio all’uomo, verità confermata da Cristo Gesù e sempre sigillata dallo Spirito Santo, per noi diviene inconcepibile pensare che oggi moltissimi discepoli di Gesù credano che senza alcuna conversione e senza alcuna fede nella Parola di Dio, possa avere la vita chi ha scelto la morte, la benedizione chi ha scelto la maledizione, Dio chi ha scelto Satana, il Paradiso chi ha scelto l’inferno, i frutti dell’obbedienza chi ha scelto la disobbedienza, Cristo Gesù chi ha scelto l’anticristo, il Vangelo chi ha scelto l’anti-vangelo, lo Spirito Santo chi ha scelto la carne, l’umiltà chi ha scelto la superbia, la grazia chi ha scelto il peccato, l’amore chi ha scelto l’egoismo, l’acqua chi ha scelto il fuoco, la salvezza chi ha scelto la perdizione. Possono credere, ma però potranno essi dare ciò che Dio mai potrà donare, altrimenti dovrebbe rinnegarsi nella sua natura, dovrebbe distruggersi come Dio. L’uomo dice, il Signore non dice. L’uomo promette, il Signore non dona. L’uomo benedice, il Signore mai potrà benedire. Se Dio non può benedire, si compie il più grande inganno. </w:t>
      </w:r>
    </w:p>
    <w:p w14:paraId="68EB8819"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w:t>
      </w:r>
      <w:bookmarkStart w:id="187" w:name="_Hlk154768598"/>
      <w:r w:rsidRPr="00FE2A66">
        <w:rPr>
          <w:rFonts w:ascii="Arial" w:eastAsia="Calibri" w:hAnsi="Arial" w:cs="Arial"/>
          <w:i/>
          <w:iCs/>
          <w:sz w:val="22"/>
          <w:szCs w:val="22"/>
          <w:lang w:eastAsia="en-US"/>
        </w:rPr>
        <w:t>Umiliatevi davanti al Signore ed egli vi esalterà</w:t>
      </w:r>
      <w:bookmarkEnd w:id="187"/>
      <w:r w:rsidRPr="00FE2A66">
        <w:rPr>
          <w:rFonts w:ascii="Arial" w:eastAsia="Calibri" w:hAnsi="Arial" w:cs="Arial"/>
          <w:i/>
          <w:iCs/>
          <w:sz w:val="22"/>
          <w:szCs w:val="22"/>
          <w:lang w:eastAsia="en-US"/>
        </w:rPr>
        <w:t>. (Gc 4,1-10).</w:t>
      </w:r>
    </w:p>
    <w:p w14:paraId="2ED1050B"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L’Apostolo Giacomo vede la condizione miserevole dell’uomo che ha abbandonato la via della Parola. Manca della benedizione e della vita, della grazia e della sapienza, è privo di Spirito Santo. Può anche litigare, fare guerra, occupare. Tutte le sue azioni non gli daranno mai la vita. La vita è nell’obbedienza alla Parola. La benedizione è nell’osservanza dei Comandamenti. </w:t>
      </w:r>
      <w:r w:rsidRPr="00FE2A66">
        <w:rPr>
          <w:rFonts w:ascii="Arial" w:eastAsia="Calibri" w:hAnsi="Arial" w:cs="Arial"/>
          <w:i/>
          <w:sz w:val="24"/>
          <w:szCs w:val="22"/>
          <w:lang w:eastAsia="en-US"/>
        </w:rPr>
        <w:t xml:space="preserve"> </w:t>
      </w:r>
      <w:r w:rsidRPr="00FE2A66">
        <w:rPr>
          <w:rFonts w:ascii="Arial" w:eastAsia="Calibri" w:hAnsi="Arial" w:cs="Arial"/>
          <w:iCs/>
          <w:sz w:val="24"/>
          <w:szCs w:val="22"/>
          <w:lang w:eastAsia="en-US"/>
        </w:rPr>
        <w:t>Ecco l’umiltà che l’Apostolo chiede ai discepolo di Gesù e ad ogni altro uomo: piegare il collo e lasciarsi aggiogare alla Parola, al Vangelo, all’obbedienza alla Parola e al Vangelo, al fine di dare alla Parola, al Vangelo pieno compimento in noi. Senza questa umiltà, la religione è solo una universale ipocrisia e la fede altro non è che adorazione di se stessi. Oggi la religione si sta trasformando in un universale inganno, frutto però della ipocrisia che governa moltissimi cuori.  La Madre di Dio interceda per noi e ci liberi dall’ipocrisia che ci consuma.</w:t>
      </w:r>
    </w:p>
    <w:p w14:paraId="23BB484C" w14:textId="77777777" w:rsidR="00FE2A66" w:rsidRPr="00FE2A66" w:rsidRDefault="00FE2A66" w:rsidP="00FE2A66">
      <w:pPr>
        <w:spacing w:after="120"/>
        <w:jc w:val="both"/>
        <w:rPr>
          <w:rFonts w:ascii="Arial" w:eastAsia="Calibri" w:hAnsi="Arial" w:cs="Arial"/>
          <w:iCs/>
          <w:sz w:val="24"/>
          <w:szCs w:val="22"/>
          <w:lang w:eastAsia="en-US"/>
        </w:rPr>
      </w:pPr>
    </w:p>
    <w:p w14:paraId="62D14228" w14:textId="77777777" w:rsidR="00FE2A66" w:rsidRPr="00FE2A66" w:rsidRDefault="00FE2A66" w:rsidP="00FE2A66">
      <w:pPr>
        <w:spacing w:after="120"/>
        <w:jc w:val="both"/>
        <w:rPr>
          <w:rFonts w:ascii="Arial" w:hAnsi="Arial" w:cs="Arial"/>
          <w:b/>
          <w:bCs/>
          <w:i/>
          <w:iCs/>
          <w:kern w:val="32"/>
          <w:sz w:val="24"/>
          <w:szCs w:val="32"/>
        </w:rPr>
      </w:pPr>
      <w:bookmarkStart w:id="188" w:name="_Toc154931617"/>
      <w:bookmarkStart w:id="189" w:name="_Hlk154930938"/>
      <w:bookmarkEnd w:id="186"/>
      <w:r w:rsidRPr="00FE2A66">
        <w:rPr>
          <w:rFonts w:ascii="Arial" w:hAnsi="Arial" w:cs="Arial"/>
          <w:b/>
          <w:bCs/>
          <w:i/>
          <w:iCs/>
          <w:kern w:val="32"/>
          <w:sz w:val="24"/>
          <w:szCs w:val="32"/>
        </w:rPr>
        <w:t>Chi dunque sa fare il bene e non lo fa, commette peccato</w:t>
      </w:r>
      <w:bookmarkEnd w:id="188"/>
    </w:p>
    <w:p w14:paraId="10E3DB5D"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Chiediamoci: Qual è il bene che ogni discepolo di Gesù deve fare? Il primo bene è non fare mai il male ad alcuno. Non si fa male al prossimo solo in un solo modo: osservando tutti i Comandamenti della Legge del Signore. Chi osserva i </w:t>
      </w:r>
      <w:r w:rsidRPr="00FE2A66">
        <w:rPr>
          <w:rFonts w:ascii="Arial" w:eastAsia="Calibri" w:hAnsi="Arial" w:cs="Arial"/>
          <w:iCs/>
          <w:sz w:val="24"/>
          <w:szCs w:val="22"/>
          <w:lang w:eastAsia="en-US"/>
        </w:rPr>
        <w:lastRenderedPageBreak/>
        <w:t xml:space="preserve">Comandamenti fa un grandissimo bene a Dio e al prossimo. Per i discepoli di Gesù il bene a Dio e al prossimo si fa osservando i Comandamenti secondo il compimento dato alla Legge e ai Profeti. Senza l’obbedienza alla Parola di Gesù il bene non si compie. Non solo non si compie il bene, neanche il male potrà essere evitato. Quanti si scagliano oggi contro la morale rigida, si dimenticano che ogni trasgressione della Legge data a noi da Cristo Gesù provoca o arreca gravissimi danni a Dio e al prossimo. Al bene che non viene fatto, si deve anche aggiungere il male che viene fatto. Il Comandamento dice: </w:t>
      </w:r>
      <w:r w:rsidRPr="00FE2A66">
        <w:rPr>
          <w:rFonts w:ascii="Arial" w:eastAsia="Calibri" w:hAnsi="Arial" w:cs="Arial"/>
          <w:i/>
          <w:sz w:val="24"/>
          <w:szCs w:val="22"/>
          <w:lang w:eastAsia="en-US"/>
        </w:rPr>
        <w:t>“Non uccidere”</w:t>
      </w:r>
      <w:r w:rsidRPr="00FE2A66">
        <w:rPr>
          <w:rFonts w:ascii="Arial" w:eastAsia="Calibri" w:hAnsi="Arial" w:cs="Arial"/>
          <w:iCs/>
          <w:sz w:val="24"/>
          <w:szCs w:val="22"/>
          <w:lang w:eastAsia="en-US"/>
        </w:rPr>
        <w:t xml:space="preserve">. Con l’aborto divenuto per legge degli uomini un diritto della donna, ogni anno vengono uccisi circa cinquanta milioni di persone appena concepite. Il Comandamento dice: </w:t>
      </w:r>
      <w:r w:rsidRPr="00FE2A66">
        <w:rPr>
          <w:rFonts w:ascii="Arial" w:eastAsia="Calibri" w:hAnsi="Arial" w:cs="Arial"/>
          <w:i/>
          <w:sz w:val="24"/>
          <w:szCs w:val="22"/>
          <w:lang w:eastAsia="en-US"/>
        </w:rPr>
        <w:t>“Non commettere adulterio”</w:t>
      </w:r>
      <w:r w:rsidRPr="00FE2A66">
        <w:rPr>
          <w:rFonts w:ascii="Arial" w:eastAsia="Calibri" w:hAnsi="Arial" w:cs="Arial"/>
          <w:iCs/>
          <w:sz w:val="24"/>
          <w:szCs w:val="22"/>
          <w:lang w:eastAsia="en-US"/>
        </w:rPr>
        <w:t xml:space="preserve">. Nessuno fa il conto di quanti milioni di famiglia distrugge ogni anno il divorzio, divenuto oggi diritto sia dell’uomo che della donna. Ha forse qualcuno misurato o calcolato il danno che arreca alla crescita bene ordinata dei figli la distruzione delle famiglie? Ci si lamenta che per la denatalità siamo in un’era glaciale. Nessuno però riflette che la società artificiale che abbiamo costruito pone infinite difficoltà ad una donna perché possa generare. Nessuno riflette che oggi la celebrazione del matrimonio o non avviene a causa della convivenza oppure se essa avviene, lo si celebra in età assai avanzata perché una donna possa generare. Noi lo abbiamo sempre detto e non da oggi: </w:t>
      </w:r>
      <w:r w:rsidRPr="00FE2A66">
        <w:rPr>
          <w:rFonts w:ascii="Arial" w:eastAsia="Calibri" w:hAnsi="Arial" w:cs="Arial"/>
          <w:i/>
          <w:sz w:val="24"/>
          <w:szCs w:val="22"/>
          <w:lang w:eastAsia="en-US"/>
        </w:rPr>
        <w:t>“L’uomo di cose ne fa molte. Non sa però cosa fanno le cose”</w:t>
      </w:r>
      <w:r w:rsidRPr="00FE2A66">
        <w:rPr>
          <w:rFonts w:ascii="Arial" w:eastAsia="Calibri" w:hAnsi="Arial" w:cs="Arial"/>
          <w:iCs/>
          <w:sz w:val="24"/>
          <w:szCs w:val="22"/>
          <w:lang w:eastAsia="en-US"/>
        </w:rPr>
        <w:t>. Dovemmo riflettere su tutti i mali che sta generando la società artificiale e anche i falsi diritti scritti ai danni della Legge di Dio, che altro non è se non l’uso secondo verità della natura. Esaminando uno ad uno i Dieci Comandamenti, diviene impossibile solo elencare i danni che essi, non osservati, generano nella natura dell’uomo. Danni che dalla natura dell’uomo si trasferiscono in ogni altra natura creata. Ecco un esempio del bene che Gesù ci chiede di fare:</w:t>
      </w:r>
    </w:p>
    <w:p w14:paraId="106348AB"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w:t>
      </w:r>
    </w:p>
    <w:p w14:paraId="4BE77F58"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
          <w:sz w:val="24"/>
          <w:szCs w:val="22"/>
          <w:lang w:eastAsia="en-US"/>
        </w:rPr>
        <w:t xml:space="preserve"> </w:t>
      </w:r>
      <w:r w:rsidRPr="00FE2A66">
        <w:rPr>
          <w:rFonts w:ascii="Arial" w:eastAsia="Calibri" w:hAnsi="Arial" w:cs="Arial"/>
          <w:iCs/>
          <w:sz w:val="24"/>
          <w:szCs w:val="22"/>
          <w:lang w:eastAsia="en-US"/>
        </w:rPr>
        <w:t xml:space="preserve">Non sono regole per gli abitanti del Paradiso. Sono regole per ogni uomo che vive sulla faccia della terra. Sono regole che dicono qual è il bene che il Signore si attenda da noi. </w:t>
      </w:r>
    </w:p>
    <w:p w14:paraId="0B0D27CB" w14:textId="77777777" w:rsidR="00FE2A66" w:rsidRPr="00FE2A66" w:rsidRDefault="00FE2A66" w:rsidP="00FE2A66">
      <w:pPr>
        <w:spacing w:after="120"/>
        <w:ind w:left="567" w:right="567"/>
        <w:jc w:val="both"/>
        <w:rPr>
          <w:rFonts w:ascii="Arial" w:eastAsia="Calibri" w:hAnsi="Arial" w:cs="Arial"/>
          <w:i/>
          <w:iCs/>
          <w:sz w:val="22"/>
          <w:szCs w:val="22"/>
          <w:lang w:eastAsia="en-US"/>
        </w:rPr>
      </w:pPr>
      <w:r w:rsidRPr="00FE2A66">
        <w:rPr>
          <w:rFonts w:ascii="Arial" w:eastAsia="Calibri" w:hAnsi="Arial" w:cs="Arial"/>
          <w:i/>
          <w:iCs/>
          <w:sz w:val="22"/>
          <w:szCs w:val="22"/>
          <w:lang w:eastAsia="en-US"/>
        </w:rPr>
        <w:lastRenderedPageBreak/>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w:t>
      </w:r>
      <w:bookmarkStart w:id="190" w:name="_Hlk154842087"/>
      <w:r w:rsidRPr="00FE2A66">
        <w:rPr>
          <w:rFonts w:ascii="Arial" w:eastAsia="Calibri" w:hAnsi="Arial" w:cs="Arial"/>
          <w:i/>
          <w:iCs/>
          <w:sz w:val="22"/>
          <w:szCs w:val="22"/>
          <w:lang w:eastAsia="en-US"/>
        </w:rPr>
        <w:t>Chi dunque sa fare il bene e non lo fa, commette peccato</w:t>
      </w:r>
      <w:bookmarkEnd w:id="190"/>
      <w:r w:rsidRPr="00FE2A66">
        <w:rPr>
          <w:rFonts w:ascii="Arial" w:eastAsia="Calibri" w:hAnsi="Arial" w:cs="Arial"/>
          <w:i/>
          <w:iCs/>
          <w:sz w:val="22"/>
          <w:szCs w:val="22"/>
          <w:lang w:eastAsia="en-US"/>
        </w:rPr>
        <w:t xml:space="preserve"> (Gc 4,11-17).  </w:t>
      </w:r>
    </w:p>
    <w:p w14:paraId="12BC3B8A" w14:textId="77777777" w:rsidR="00FE2A66" w:rsidRPr="00FE2A66" w:rsidRDefault="00FE2A66" w:rsidP="00FE2A66">
      <w:pPr>
        <w:spacing w:after="120"/>
        <w:jc w:val="both"/>
        <w:rPr>
          <w:rFonts w:ascii="Arial" w:eastAsia="Calibri" w:hAnsi="Arial" w:cs="Arial"/>
          <w:iCs/>
          <w:sz w:val="24"/>
          <w:szCs w:val="22"/>
          <w:lang w:eastAsia="en-US"/>
        </w:rPr>
      </w:pPr>
      <w:r w:rsidRPr="00FE2A66">
        <w:rPr>
          <w:rFonts w:ascii="Arial" w:eastAsia="Calibri" w:hAnsi="Arial" w:cs="Arial"/>
          <w:iCs/>
          <w:sz w:val="24"/>
          <w:szCs w:val="22"/>
          <w:lang w:eastAsia="en-US"/>
        </w:rPr>
        <w:t xml:space="preserve">Ecco un bene particolare, speciale, unico che è chiesto al cristiano. A questo bene si è obbligati per comando d Cristo Gesù. Ogni membro del corpo di Cristo, secondo il sacramento ricevuto, i doni e i carismi che gli sono stati elargiti, la missione che gli è stata affidata, il mandato canonico chiesto e accolto, dovrà rendere testimonianza a Cristo Gesù. Come si rende testimonianza a Cristo Signore? Con l’esempio di una perfetta vita evangelica e con una Parola colma di Spirito Santo, la sola che è capace di generare Cristo in un cuore e di generare il cuore in Cristo.  A questa evangelizzazione efficace deve seguire anche la sacramentalizzazione che dovrà essere anch’essa efficace. Mai si deve procedere alla sacramentalizzazione senza una evangelizzazione realmente efficace. Se Cristo Gesù non è stato generato nel cuore e il cuore non è stato generato in Cristo Gesù, la sacramentalizzazione può anche avvenire, ma essa produrrà ben pochi frutti. Il sacramento creerà ciò che significa, mancando però il cuore, l’anima, lo spirito, il corpo è in tutto simile al grano seminato sulla strada. Il grano cade, ma non produce alcun frutto. Manca la terra fertile nella quale solamente esso produrrà i suoi preziosi frutti. Madre di Dio, fa’ che tutti i discepoli di Gesù vivano di santa, vera, efficace evangelizzazione. </w:t>
      </w:r>
    </w:p>
    <w:bookmarkEnd w:id="177"/>
    <w:bookmarkEnd w:id="189"/>
    <w:p w14:paraId="5A44D7BA" w14:textId="77777777" w:rsidR="00FE2A66" w:rsidRPr="00FE2A66" w:rsidRDefault="00FE2A66" w:rsidP="00FE2A66"/>
    <w:p w14:paraId="1E14D60F" w14:textId="77777777" w:rsidR="00FE2A66" w:rsidRPr="00FE2A66" w:rsidRDefault="00FE2A66" w:rsidP="00FE2A66"/>
    <w:p w14:paraId="296854FB" w14:textId="77777777" w:rsidR="00FE2A66" w:rsidRDefault="00FE2A66">
      <w:pPr>
        <w:rPr>
          <w:rFonts w:ascii="Arial" w:hAnsi="Arial" w:cs="Arial"/>
          <w:b/>
          <w:bCs/>
          <w:kern w:val="32"/>
          <w:sz w:val="32"/>
          <w:szCs w:val="32"/>
        </w:rPr>
      </w:pPr>
      <w:r>
        <w:rPr>
          <w:rFonts w:ascii="Arial" w:hAnsi="Arial" w:cs="Arial"/>
          <w:b/>
          <w:bCs/>
          <w:kern w:val="32"/>
          <w:sz w:val="32"/>
          <w:szCs w:val="32"/>
        </w:rPr>
        <w:br w:type="page"/>
      </w:r>
    </w:p>
    <w:p w14:paraId="2064CEF9" w14:textId="17E438EB" w:rsidR="00FE2A66" w:rsidRPr="00FE2A66" w:rsidRDefault="00FE2A66" w:rsidP="00FE2A66">
      <w:pPr>
        <w:keepNext/>
        <w:spacing w:before="240" w:after="60"/>
        <w:jc w:val="center"/>
        <w:outlineLvl w:val="0"/>
        <w:rPr>
          <w:rFonts w:ascii="Arial" w:hAnsi="Arial" w:cs="Arial"/>
          <w:b/>
          <w:bCs/>
          <w:kern w:val="32"/>
          <w:sz w:val="32"/>
          <w:szCs w:val="32"/>
        </w:rPr>
      </w:pPr>
      <w:bookmarkStart w:id="191" w:name="_Toc164664742"/>
      <w:r w:rsidRPr="00FE2A66">
        <w:rPr>
          <w:rFonts w:ascii="Arial" w:hAnsi="Arial" w:cs="Arial"/>
          <w:b/>
          <w:bCs/>
          <w:kern w:val="32"/>
          <w:sz w:val="32"/>
          <w:szCs w:val="32"/>
        </w:rPr>
        <w:lastRenderedPageBreak/>
        <w:t>INDICE</w:t>
      </w:r>
      <w:bookmarkEnd w:id="191"/>
      <w:r w:rsidRPr="00FE2A66">
        <w:rPr>
          <w:rFonts w:ascii="Arial" w:hAnsi="Arial" w:cs="Arial"/>
          <w:b/>
          <w:bCs/>
          <w:kern w:val="32"/>
          <w:sz w:val="32"/>
          <w:szCs w:val="32"/>
        </w:rPr>
        <w:t xml:space="preserve"> </w:t>
      </w:r>
    </w:p>
    <w:p w14:paraId="5664F1E9" w14:textId="77777777" w:rsidR="00FE2A66" w:rsidRPr="00FE2A66" w:rsidRDefault="00FE2A66" w:rsidP="00FE2A66">
      <w:pPr>
        <w:tabs>
          <w:tab w:val="right" w:leader="dot" w:pos="8494"/>
        </w:tabs>
        <w:rPr>
          <w:rFonts w:ascii="Arial" w:hAnsi="Arial" w:cs="Arial"/>
          <w:sz w:val="24"/>
          <w:szCs w:val="24"/>
        </w:rPr>
      </w:pPr>
    </w:p>
    <w:p w14:paraId="5AD83B2F" w14:textId="139C648E"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E2A66">
        <w:rPr>
          <w:rFonts w:ascii="Calibri" w:eastAsia="Calibri" w:hAnsi="Calibri" w:cs="Calibri"/>
          <w:bCs/>
          <w:smallCaps/>
          <w:lang w:eastAsia="en-US"/>
        </w:rPr>
        <w:fldChar w:fldCharType="begin"/>
      </w:r>
      <w:r w:rsidRPr="00FE2A66">
        <w:rPr>
          <w:rFonts w:ascii="Calibri" w:eastAsia="Calibri" w:hAnsi="Calibri" w:cs="Calibri"/>
          <w:bCs/>
          <w:smallCaps/>
          <w:lang w:eastAsia="en-US"/>
        </w:rPr>
        <w:instrText xml:space="preserve"> TOC \o "1-3" \h \z \u </w:instrText>
      </w:r>
      <w:r w:rsidRPr="00FE2A66">
        <w:rPr>
          <w:rFonts w:ascii="Calibri" w:eastAsia="Calibri" w:hAnsi="Calibri" w:cs="Calibri"/>
          <w:bCs/>
          <w:smallCaps/>
          <w:lang w:eastAsia="en-US"/>
        </w:rPr>
        <w:fldChar w:fldCharType="separate"/>
      </w:r>
      <w:hyperlink w:anchor="_Toc164664725" w:history="1">
        <w:r w:rsidRPr="00033D21">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_Toc164664725 \h </w:instrText>
        </w:r>
        <w:r>
          <w:rPr>
            <w:noProof/>
            <w:webHidden/>
          </w:rPr>
        </w:r>
        <w:r>
          <w:rPr>
            <w:noProof/>
            <w:webHidden/>
          </w:rPr>
          <w:fldChar w:fldCharType="separate"/>
        </w:r>
        <w:r>
          <w:rPr>
            <w:noProof/>
            <w:webHidden/>
          </w:rPr>
          <w:t>1</w:t>
        </w:r>
        <w:r>
          <w:rPr>
            <w:noProof/>
            <w:webHidden/>
          </w:rPr>
          <w:fldChar w:fldCharType="end"/>
        </w:r>
      </w:hyperlink>
    </w:p>
    <w:p w14:paraId="346372C9" w14:textId="72B3EF5D" w:rsidR="00FE2A66" w:rsidRDefault="00FE2A6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726" w:history="1">
        <w:r w:rsidRPr="00033D21">
          <w:rPr>
            <w:rStyle w:val="Collegamentoipertestuale"/>
            <w:rFonts w:ascii="Arial" w:hAnsi="Arial" w:cs="Arial"/>
            <w:b/>
            <w:bCs/>
            <w:i/>
            <w:iCs/>
            <w:noProof/>
          </w:rPr>
          <w:t>Catanzaro 25 Novembre 2024</w:t>
        </w:r>
        <w:r>
          <w:rPr>
            <w:noProof/>
            <w:webHidden/>
          </w:rPr>
          <w:tab/>
        </w:r>
        <w:r>
          <w:rPr>
            <w:noProof/>
            <w:webHidden/>
          </w:rPr>
          <w:fldChar w:fldCharType="begin"/>
        </w:r>
        <w:r>
          <w:rPr>
            <w:noProof/>
            <w:webHidden/>
          </w:rPr>
          <w:instrText xml:space="preserve"> PAGEREF _Toc164664726 \h </w:instrText>
        </w:r>
        <w:r>
          <w:rPr>
            <w:noProof/>
            <w:webHidden/>
          </w:rPr>
        </w:r>
        <w:r>
          <w:rPr>
            <w:noProof/>
            <w:webHidden/>
          </w:rPr>
          <w:fldChar w:fldCharType="separate"/>
        </w:r>
        <w:r>
          <w:rPr>
            <w:noProof/>
            <w:webHidden/>
          </w:rPr>
          <w:t>1</w:t>
        </w:r>
        <w:r>
          <w:rPr>
            <w:noProof/>
            <w:webHidden/>
          </w:rPr>
          <w:fldChar w:fldCharType="end"/>
        </w:r>
      </w:hyperlink>
    </w:p>
    <w:p w14:paraId="66375465" w14:textId="1DD15570"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27" w:history="1">
        <w:r w:rsidRPr="00033D21">
          <w:rPr>
            <w:rStyle w:val="Collegamentoipertestuale"/>
            <w:rFonts w:ascii="Arial" w:hAnsi="Arial"/>
            <w:noProof/>
          </w:rPr>
          <w:t>LA MORALE NELLA LETTERA DI GIACOMO</w:t>
        </w:r>
        <w:r>
          <w:rPr>
            <w:noProof/>
            <w:webHidden/>
          </w:rPr>
          <w:tab/>
        </w:r>
        <w:r>
          <w:rPr>
            <w:noProof/>
            <w:webHidden/>
          </w:rPr>
          <w:fldChar w:fldCharType="begin"/>
        </w:r>
        <w:r>
          <w:rPr>
            <w:noProof/>
            <w:webHidden/>
          </w:rPr>
          <w:instrText xml:space="preserve"> PAGEREF _Toc164664727 \h </w:instrText>
        </w:r>
        <w:r>
          <w:rPr>
            <w:noProof/>
            <w:webHidden/>
          </w:rPr>
        </w:r>
        <w:r>
          <w:rPr>
            <w:noProof/>
            <w:webHidden/>
          </w:rPr>
          <w:fldChar w:fldCharType="separate"/>
        </w:r>
        <w:r>
          <w:rPr>
            <w:noProof/>
            <w:webHidden/>
          </w:rPr>
          <w:t>1</w:t>
        </w:r>
        <w:r>
          <w:rPr>
            <w:noProof/>
            <w:webHidden/>
          </w:rPr>
          <w:fldChar w:fldCharType="end"/>
        </w:r>
      </w:hyperlink>
    </w:p>
    <w:p w14:paraId="73AD9C8D" w14:textId="358F7280" w:rsidR="00FE2A66" w:rsidRDefault="00FE2A6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728" w:history="1">
        <w:r w:rsidRPr="00033D21">
          <w:rPr>
            <w:rStyle w:val="Collegamentoipertestuale"/>
            <w:rFonts w:ascii="Arial" w:hAnsi="Arial"/>
            <w:b/>
            <w:noProof/>
          </w:rPr>
          <w:t>CHI ESITA SOMIGLIA ALL’ONDA DEL MARE, MOSSA E AGITATA DAL VENTO</w:t>
        </w:r>
        <w:r>
          <w:rPr>
            <w:noProof/>
            <w:webHidden/>
          </w:rPr>
          <w:tab/>
        </w:r>
        <w:r>
          <w:rPr>
            <w:noProof/>
            <w:webHidden/>
          </w:rPr>
          <w:fldChar w:fldCharType="begin"/>
        </w:r>
        <w:r>
          <w:rPr>
            <w:noProof/>
            <w:webHidden/>
          </w:rPr>
          <w:instrText xml:space="preserve"> PAGEREF _Toc164664728 \h </w:instrText>
        </w:r>
        <w:r>
          <w:rPr>
            <w:noProof/>
            <w:webHidden/>
          </w:rPr>
        </w:r>
        <w:r>
          <w:rPr>
            <w:noProof/>
            <w:webHidden/>
          </w:rPr>
          <w:fldChar w:fldCharType="separate"/>
        </w:r>
        <w:r>
          <w:rPr>
            <w:noProof/>
            <w:webHidden/>
          </w:rPr>
          <w:t>1</w:t>
        </w:r>
        <w:r>
          <w:rPr>
            <w:noProof/>
            <w:webHidden/>
          </w:rPr>
          <w:fldChar w:fldCharType="end"/>
        </w:r>
      </w:hyperlink>
    </w:p>
    <w:p w14:paraId="665BC2B5" w14:textId="087891C1" w:rsidR="00FE2A66" w:rsidRDefault="00FE2A6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729" w:history="1">
        <w:r w:rsidRPr="00033D21">
          <w:rPr>
            <w:rStyle w:val="Collegamentoipertestuale"/>
            <w:rFonts w:ascii="Arial" w:hAnsi="Arial"/>
            <w:b/>
            <w:noProof/>
          </w:rPr>
          <w:t>LA FEDE SENZA LE OPERE È MORTA.</w:t>
        </w:r>
        <w:r>
          <w:rPr>
            <w:noProof/>
            <w:webHidden/>
          </w:rPr>
          <w:tab/>
        </w:r>
        <w:r>
          <w:rPr>
            <w:noProof/>
            <w:webHidden/>
          </w:rPr>
          <w:fldChar w:fldCharType="begin"/>
        </w:r>
        <w:r>
          <w:rPr>
            <w:noProof/>
            <w:webHidden/>
          </w:rPr>
          <w:instrText xml:space="preserve"> PAGEREF _Toc164664729 \h </w:instrText>
        </w:r>
        <w:r>
          <w:rPr>
            <w:noProof/>
            <w:webHidden/>
          </w:rPr>
        </w:r>
        <w:r>
          <w:rPr>
            <w:noProof/>
            <w:webHidden/>
          </w:rPr>
          <w:fldChar w:fldCharType="separate"/>
        </w:r>
        <w:r>
          <w:rPr>
            <w:noProof/>
            <w:webHidden/>
          </w:rPr>
          <w:t>28</w:t>
        </w:r>
        <w:r>
          <w:rPr>
            <w:noProof/>
            <w:webHidden/>
          </w:rPr>
          <w:fldChar w:fldCharType="end"/>
        </w:r>
      </w:hyperlink>
    </w:p>
    <w:p w14:paraId="694992C3" w14:textId="71457745" w:rsidR="00FE2A66" w:rsidRDefault="00FE2A6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730" w:history="1">
        <w:r w:rsidRPr="00033D21">
          <w:rPr>
            <w:rStyle w:val="Collegamentoipertestuale"/>
            <w:rFonts w:ascii="Arial" w:hAnsi="Arial"/>
            <w:b/>
            <w:noProof/>
          </w:rPr>
          <w:t>SE UNO NON PECCA NEL PARLARE, COSTUI È UN UOMO PERFETTO</w:t>
        </w:r>
        <w:r>
          <w:rPr>
            <w:noProof/>
            <w:webHidden/>
          </w:rPr>
          <w:tab/>
        </w:r>
        <w:r>
          <w:rPr>
            <w:noProof/>
            <w:webHidden/>
          </w:rPr>
          <w:fldChar w:fldCharType="begin"/>
        </w:r>
        <w:r>
          <w:rPr>
            <w:noProof/>
            <w:webHidden/>
          </w:rPr>
          <w:instrText xml:space="preserve"> PAGEREF _Toc164664730 \h </w:instrText>
        </w:r>
        <w:r>
          <w:rPr>
            <w:noProof/>
            <w:webHidden/>
          </w:rPr>
        </w:r>
        <w:r>
          <w:rPr>
            <w:noProof/>
            <w:webHidden/>
          </w:rPr>
          <w:fldChar w:fldCharType="separate"/>
        </w:r>
        <w:r>
          <w:rPr>
            <w:noProof/>
            <w:webHidden/>
          </w:rPr>
          <w:t>57</w:t>
        </w:r>
        <w:r>
          <w:rPr>
            <w:noProof/>
            <w:webHidden/>
          </w:rPr>
          <w:fldChar w:fldCharType="end"/>
        </w:r>
      </w:hyperlink>
    </w:p>
    <w:p w14:paraId="46902A17" w14:textId="6314CAF7" w:rsidR="00FE2A66" w:rsidRDefault="00FE2A6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731" w:history="1">
        <w:r w:rsidRPr="00033D21">
          <w:rPr>
            <w:rStyle w:val="Collegamentoipertestuale"/>
            <w:rFonts w:ascii="Arial" w:hAnsi="Arial"/>
            <w:b/>
            <w:noProof/>
          </w:rPr>
          <w:t>CHI DUNQUE SA FARE IL BENE E NON LO FA, COMMETTE PECCATO</w:t>
        </w:r>
        <w:r>
          <w:rPr>
            <w:noProof/>
            <w:webHidden/>
          </w:rPr>
          <w:tab/>
        </w:r>
        <w:r>
          <w:rPr>
            <w:noProof/>
            <w:webHidden/>
          </w:rPr>
          <w:fldChar w:fldCharType="begin"/>
        </w:r>
        <w:r>
          <w:rPr>
            <w:noProof/>
            <w:webHidden/>
          </w:rPr>
          <w:instrText xml:space="preserve"> PAGEREF _Toc164664731 \h </w:instrText>
        </w:r>
        <w:r>
          <w:rPr>
            <w:noProof/>
            <w:webHidden/>
          </w:rPr>
        </w:r>
        <w:r>
          <w:rPr>
            <w:noProof/>
            <w:webHidden/>
          </w:rPr>
          <w:fldChar w:fldCharType="separate"/>
        </w:r>
        <w:r>
          <w:rPr>
            <w:noProof/>
            <w:webHidden/>
          </w:rPr>
          <w:t>125</w:t>
        </w:r>
        <w:r>
          <w:rPr>
            <w:noProof/>
            <w:webHidden/>
          </w:rPr>
          <w:fldChar w:fldCharType="end"/>
        </w:r>
      </w:hyperlink>
    </w:p>
    <w:p w14:paraId="23AB99BC" w14:textId="417A34CD" w:rsidR="00FE2A66" w:rsidRDefault="00FE2A6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4664732" w:history="1">
        <w:r w:rsidRPr="00033D21">
          <w:rPr>
            <w:rStyle w:val="Collegamentoipertestuale"/>
            <w:rFonts w:ascii="Arial" w:hAnsi="Arial"/>
            <w:b/>
            <w:noProof/>
          </w:rPr>
          <w:t>MOLTO POTENTE È LA PREGHIERA FERVOROSA DEL GIUSTO</w:t>
        </w:r>
        <w:r>
          <w:rPr>
            <w:noProof/>
            <w:webHidden/>
          </w:rPr>
          <w:tab/>
        </w:r>
        <w:r>
          <w:rPr>
            <w:noProof/>
            <w:webHidden/>
          </w:rPr>
          <w:fldChar w:fldCharType="begin"/>
        </w:r>
        <w:r>
          <w:rPr>
            <w:noProof/>
            <w:webHidden/>
          </w:rPr>
          <w:instrText xml:space="preserve"> PAGEREF _Toc164664732 \h </w:instrText>
        </w:r>
        <w:r>
          <w:rPr>
            <w:noProof/>
            <w:webHidden/>
          </w:rPr>
        </w:r>
        <w:r>
          <w:rPr>
            <w:noProof/>
            <w:webHidden/>
          </w:rPr>
          <w:fldChar w:fldCharType="separate"/>
        </w:r>
        <w:r>
          <w:rPr>
            <w:noProof/>
            <w:webHidden/>
          </w:rPr>
          <w:t>147</w:t>
        </w:r>
        <w:r>
          <w:rPr>
            <w:noProof/>
            <w:webHidden/>
          </w:rPr>
          <w:fldChar w:fldCharType="end"/>
        </w:r>
      </w:hyperlink>
    </w:p>
    <w:p w14:paraId="093591EC" w14:textId="5B78D209"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33" w:history="1">
        <w:r w:rsidRPr="00033D21">
          <w:rPr>
            <w:rStyle w:val="Collegamentoipertestuale"/>
            <w:rFonts w:ascii="Arial" w:eastAsia="Calibri" w:hAnsi="Arial"/>
            <w:noProof/>
          </w:rPr>
          <w:t>LADRI E BRIGANTI DELLA VERITÀ DELLA CHIESA</w:t>
        </w:r>
        <w:r>
          <w:rPr>
            <w:noProof/>
            <w:webHidden/>
          </w:rPr>
          <w:tab/>
        </w:r>
        <w:r>
          <w:rPr>
            <w:noProof/>
            <w:webHidden/>
          </w:rPr>
          <w:fldChar w:fldCharType="begin"/>
        </w:r>
        <w:r>
          <w:rPr>
            <w:noProof/>
            <w:webHidden/>
          </w:rPr>
          <w:instrText xml:space="preserve"> PAGEREF _Toc164664733 \h </w:instrText>
        </w:r>
        <w:r>
          <w:rPr>
            <w:noProof/>
            <w:webHidden/>
          </w:rPr>
        </w:r>
        <w:r>
          <w:rPr>
            <w:noProof/>
            <w:webHidden/>
          </w:rPr>
          <w:fldChar w:fldCharType="separate"/>
        </w:r>
        <w:r>
          <w:rPr>
            <w:noProof/>
            <w:webHidden/>
          </w:rPr>
          <w:t>168</w:t>
        </w:r>
        <w:r>
          <w:rPr>
            <w:noProof/>
            <w:webHidden/>
          </w:rPr>
          <w:fldChar w:fldCharType="end"/>
        </w:r>
      </w:hyperlink>
    </w:p>
    <w:p w14:paraId="672BCF4B" w14:textId="516F409D"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34" w:history="1">
        <w:r w:rsidRPr="00033D21">
          <w:rPr>
            <w:rStyle w:val="Collegamentoipertestuale"/>
            <w:rFonts w:ascii="Arial" w:hAnsi="Arial"/>
            <w:noProof/>
          </w:rPr>
          <w:t>EVANGELIZZARE PER FEDELTÀ</w:t>
        </w:r>
        <w:r>
          <w:rPr>
            <w:noProof/>
            <w:webHidden/>
          </w:rPr>
          <w:tab/>
        </w:r>
        <w:r>
          <w:rPr>
            <w:noProof/>
            <w:webHidden/>
          </w:rPr>
          <w:fldChar w:fldCharType="begin"/>
        </w:r>
        <w:r>
          <w:rPr>
            <w:noProof/>
            <w:webHidden/>
          </w:rPr>
          <w:instrText xml:space="preserve"> PAGEREF _Toc164664734 \h </w:instrText>
        </w:r>
        <w:r>
          <w:rPr>
            <w:noProof/>
            <w:webHidden/>
          </w:rPr>
        </w:r>
        <w:r>
          <w:rPr>
            <w:noProof/>
            <w:webHidden/>
          </w:rPr>
          <w:fldChar w:fldCharType="separate"/>
        </w:r>
        <w:r>
          <w:rPr>
            <w:noProof/>
            <w:webHidden/>
          </w:rPr>
          <w:t>177</w:t>
        </w:r>
        <w:r>
          <w:rPr>
            <w:noProof/>
            <w:webHidden/>
          </w:rPr>
          <w:fldChar w:fldCharType="end"/>
        </w:r>
      </w:hyperlink>
    </w:p>
    <w:p w14:paraId="16BC51CE" w14:textId="29CC5776"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35" w:history="1">
        <w:r w:rsidRPr="00033D21">
          <w:rPr>
            <w:rStyle w:val="Collegamentoipertestuale"/>
            <w:rFonts w:ascii="Arial" w:hAnsi="Arial"/>
            <w:noProof/>
          </w:rPr>
          <w:t>BREVE NOTA TEOLOGICA SULLA GIUSTIFICAZIONE</w:t>
        </w:r>
        <w:r>
          <w:rPr>
            <w:noProof/>
            <w:webHidden/>
          </w:rPr>
          <w:tab/>
        </w:r>
        <w:r>
          <w:rPr>
            <w:noProof/>
            <w:webHidden/>
          </w:rPr>
          <w:fldChar w:fldCharType="begin"/>
        </w:r>
        <w:r>
          <w:rPr>
            <w:noProof/>
            <w:webHidden/>
          </w:rPr>
          <w:instrText xml:space="preserve"> PAGEREF _Toc164664735 \h </w:instrText>
        </w:r>
        <w:r>
          <w:rPr>
            <w:noProof/>
            <w:webHidden/>
          </w:rPr>
        </w:r>
        <w:r>
          <w:rPr>
            <w:noProof/>
            <w:webHidden/>
          </w:rPr>
          <w:fldChar w:fldCharType="separate"/>
        </w:r>
        <w:r>
          <w:rPr>
            <w:noProof/>
            <w:webHidden/>
          </w:rPr>
          <w:t>353</w:t>
        </w:r>
        <w:r>
          <w:rPr>
            <w:noProof/>
            <w:webHidden/>
          </w:rPr>
          <w:fldChar w:fldCharType="end"/>
        </w:r>
      </w:hyperlink>
    </w:p>
    <w:p w14:paraId="519B1258" w14:textId="42610F74" w:rsidR="00FE2A66" w:rsidRDefault="00FE2A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4736" w:history="1">
        <w:r w:rsidRPr="00033D21">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_Toc164664736 \h </w:instrText>
        </w:r>
        <w:r>
          <w:rPr>
            <w:noProof/>
            <w:webHidden/>
          </w:rPr>
        </w:r>
        <w:r>
          <w:rPr>
            <w:noProof/>
            <w:webHidden/>
          </w:rPr>
          <w:fldChar w:fldCharType="separate"/>
        </w:r>
        <w:r>
          <w:rPr>
            <w:noProof/>
            <w:webHidden/>
          </w:rPr>
          <w:t>365</w:t>
        </w:r>
        <w:r>
          <w:rPr>
            <w:noProof/>
            <w:webHidden/>
          </w:rPr>
          <w:fldChar w:fldCharType="end"/>
        </w:r>
      </w:hyperlink>
    </w:p>
    <w:p w14:paraId="451B90E3" w14:textId="5626243C" w:rsidR="00FE2A66" w:rsidRDefault="00FE2A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4737" w:history="1">
        <w:r w:rsidRPr="00033D21">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_Toc164664737 \h </w:instrText>
        </w:r>
        <w:r>
          <w:rPr>
            <w:noProof/>
            <w:webHidden/>
          </w:rPr>
        </w:r>
        <w:r>
          <w:rPr>
            <w:noProof/>
            <w:webHidden/>
          </w:rPr>
          <w:fldChar w:fldCharType="separate"/>
        </w:r>
        <w:r>
          <w:rPr>
            <w:noProof/>
            <w:webHidden/>
          </w:rPr>
          <w:t>367</w:t>
        </w:r>
        <w:r>
          <w:rPr>
            <w:noProof/>
            <w:webHidden/>
          </w:rPr>
          <w:fldChar w:fldCharType="end"/>
        </w:r>
      </w:hyperlink>
    </w:p>
    <w:p w14:paraId="4D9222EA" w14:textId="11949C4F" w:rsidR="00FE2A66" w:rsidRDefault="00FE2A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4664738" w:history="1">
        <w:r w:rsidRPr="00033D21">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_Toc164664738 \h </w:instrText>
        </w:r>
        <w:r>
          <w:rPr>
            <w:noProof/>
            <w:webHidden/>
          </w:rPr>
        </w:r>
        <w:r>
          <w:rPr>
            <w:noProof/>
            <w:webHidden/>
          </w:rPr>
          <w:fldChar w:fldCharType="separate"/>
        </w:r>
        <w:r>
          <w:rPr>
            <w:noProof/>
            <w:webHidden/>
          </w:rPr>
          <w:t>372</w:t>
        </w:r>
        <w:r>
          <w:rPr>
            <w:noProof/>
            <w:webHidden/>
          </w:rPr>
          <w:fldChar w:fldCharType="end"/>
        </w:r>
      </w:hyperlink>
    </w:p>
    <w:p w14:paraId="7A524BA9" w14:textId="67EE6557"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39" w:history="1">
        <w:r w:rsidRPr="00033D21">
          <w:rPr>
            <w:rStyle w:val="Collegamentoipertestuale"/>
            <w:rFonts w:ascii="Arial" w:hAnsi="Arial"/>
            <w:noProof/>
          </w:rPr>
          <w:t>APPENDICE PRIMA</w:t>
        </w:r>
        <w:r>
          <w:rPr>
            <w:noProof/>
            <w:webHidden/>
          </w:rPr>
          <w:tab/>
        </w:r>
        <w:r>
          <w:rPr>
            <w:noProof/>
            <w:webHidden/>
          </w:rPr>
          <w:fldChar w:fldCharType="begin"/>
        </w:r>
        <w:r>
          <w:rPr>
            <w:noProof/>
            <w:webHidden/>
          </w:rPr>
          <w:instrText xml:space="preserve"> PAGEREF _Toc164664739 \h </w:instrText>
        </w:r>
        <w:r>
          <w:rPr>
            <w:noProof/>
            <w:webHidden/>
          </w:rPr>
        </w:r>
        <w:r>
          <w:rPr>
            <w:noProof/>
            <w:webHidden/>
          </w:rPr>
          <w:fldChar w:fldCharType="separate"/>
        </w:r>
        <w:r>
          <w:rPr>
            <w:noProof/>
            <w:webHidden/>
          </w:rPr>
          <w:t>378</w:t>
        </w:r>
        <w:r>
          <w:rPr>
            <w:noProof/>
            <w:webHidden/>
          </w:rPr>
          <w:fldChar w:fldCharType="end"/>
        </w:r>
      </w:hyperlink>
    </w:p>
    <w:p w14:paraId="422D9EBC" w14:textId="4A9BF9D5"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40" w:history="1">
        <w:r w:rsidRPr="00033D21">
          <w:rPr>
            <w:rStyle w:val="Collegamentoipertestuale"/>
            <w:rFonts w:ascii="Arial" w:hAnsi="Arial"/>
            <w:noProof/>
          </w:rPr>
          <w:t>APPENDICE SECONDA</w:t>
        </w:r>
        <w:r>
          <w:rPr>
            <w:noProof/>
            <w:webHidden/>
          </w:rPr>
          <w:tab/>
        </w:r>
        <w:r>
          <w:rPr>
            <w:noProof/>
            <w:webHidden/>
          </w:rPr>
          <w:fldChar w:fldCharType="begin"/>
        </w:r>
        <w:r>
          <w:rPr>
            <w:noProof/>
            <w:webHidden/>
          </w:rPr>
          <w:instrText xml:space="preserve"> PAGEREF _Toc164664740 \h </w:instrText>
        </w:r>
        <w:r>
          <w:rPr>
            <w:noProof/>
            <w:webHidden/>
          </w:rPr>
        </w:r>
        <w:r>
          <w:rPr>
            <w:noProof/>
            <w:webHidden/>
          </w:rPr>
          <w:fldChar w:fldCharType="separate"/>
        </w:r>
        <w:r>
          <w:rPr>
            <w:noProof/>
            <w:webHidden/>
          </w:rPr>
          <w:t>415</w:t>
        </w:r>
        <w:r>
          <w:rPr>
            <w:noProof/>
            <w:webHidden/>
          </w:rPr>
          <w:fldChar w:fldCharType="end"/>
        </w:r>
      </w:hyperlink>
    </w:p>
    <w:p w14:paraId="6B2F7460" w14:textId="3069B0FB"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41" w:history="1">
        <w:r w:rsidRPr="00033D21">
          <w:rPr>
            <w:rStyle w:val="Collegamentoipertestuale"/>
            <w:rFonts w:ascii="Arial" w:hAnsi="Arial"/>
            <w:noProof/>
          </w:rPr>
          <w:t>APPENDICE TERZA</w:t>
        </w:r>
        <w:r>
          <w:rPr>
            <w:noProof/>
            <w:webHidden/>
          </w:rPr>
          <w:tab/>
        </w:r>
        <w:r>
          <w:rPr>
            <w:noProof/>
            <w:webHidden/>
          </w:rPr>
          <w:fldChar w:fldCharType="begin"/>
        </w:r>
        <w:r>
          <w:rPr>
            <w:noProof/>
            <w:webHidden/>
          </w:rPr>
          <w:instrText xml:space="preserve"> PAGEREF _Toc164664741 \h </w:instrText>
        </w:r>
        <w:r>
          <w:rPr>
            <w:noProof/>
            <w:webHidden/>
          </w:rPr>
        </w:r>
        <w:r>
          <w:rPr>
            <w:noProof/>
            <w:webHidden/>
          </w:rPr>
          <w:fldChar w:fldCharType="separate"/>
        </w:r>
        <w:r>
          <w:rPr>
            <w:noProof/>
            <w:webHidden/>
          </w:rPr>
          <w:t>454</w:t>
        </w:r>
        <w:r>
          <w:rPr>
            <w:noProof/>
            <w:webHidden/>
          </w:rPr>
          <w:fldChar w:fldCharType="end"/>
        </w:r>
      </w:hyperlink>
    </w:p>
    <w:p w14:paraId="16907E2A" w14:textId="26E7F83C" w:rsidR="00FE2A66" w:rsidRDefault="00FE2A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4664742" w:history="1">
        <w:r w:rsidRPr="00033D21">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_Toc164664742 \h </w:instrText>
        </w:r>
        <w:r>
          <w:rPr>
            <w:noProof/>
            <w:webHidden/>
          </w:rPr>
        </w:r>
        <w:r>
          <w:rPr>
            <w:noProof/>
            <w:webHidden/>
          </w:rPr>
          <w:fldChar w:fldCharType="separate"/>
        </w:r>
        <w:r>
          <w:rPr>
            <w:noProof/>
            <w:webHidden/>
          </w:rPr>
          <w:t>473</w:t>
        </w:r>
        <w:r>
          <w:rPr>
            <w:noProof/>
            <w:webHidden/>
          </w:rPr>
          <w:fldChar w:fldCharType="end"/>
        </w:r>
      </w:hyperlink>
    </w:p>
    <w:p w14:paraId="23B97FFE" w14:textId="4044CB54" w:rsidR="00FE2A66" w:rsidRPr="00FE2A66" w:rsidRDefault="00FE2A66" w:rsidP="00FE2A66">
      <w:pPr>
        <w:spacing w:after="120"/>
        <w:jc w:val="both"/>
        <w:rPr>
          <w:rFonts w:ascii="Arial" w:hAnsi="Arial" w:cs="Arial"/>
          <w:sz w:val="24"/>
          <w:szCs w:val="24"/>
        </w:rPr>
      </w:pPr>
      <w:r w:rsidRPr="00FE2A66">
        <w:rPr>
          <w:rFonts w:ascii="Calibri" w:eastAsia="Calibri" w:hAnsi="Calibri" w:cs="Calibri"/>
          <w:smallCaps/>
          <w:lang w:eastAsia="en-US"/>
        </w:rPr>
        <w:fldChar w:fldCharType="end"/>
      </w:r>
    </w:p>
    <w:p w14:paraId="1E6FF716" w14:textId="77777777" w:rsidR="00FE2A66" w:rsidRPr="00FE2A66" w:rsidRDefault="00FE2A66" w:rsidP="00FE2A66"/>
    <w:p w14:paraId="1627140F" w14:textId="77777777" w:rsidR="00124D6D" w:rsidRDefault="00124D6D" w:rsidP="0000782E"/>
    <w:p w14:paraId="74393F17" w14:textId="602291B7" w:rsidR="00124D6D" w:rsidRDefault="006B2911" w:rsidP="00124D6D">
      <w:pPr>
        <w:pStyle w:val="Titolo2"/>
      </w:pPr>
      <w:r>
        <w:br w:type="page"/>
      </w:r>
    </w:p>
    <w:p w14:paraId="533645AC" w14:textId="77777777" w:rsidR="00124D6D" w:rsidRDefault="00124D6D" w:rsidP="0000782E"/>
    <w:p w14:paraId="641BBC1C" w14:textId="77777777" w:rsidR="006B07DF" w:rsidRDefault="006B07DF" w:rsidP="0000782E"/>
    <w:bookmarkEnd w:id="4"/>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5B2D" w14:textId="77777777" w:rsidR="00B32A6E" w:rsidRDefault="00B32A6E">
      <w:r>
        <w:separator/>
      </w:r>
    </w:p>
  </w:endnote>
  <w:endnote w:type="continuationSeparator" w:id="0">
    <w:p w14:paraId="5B25D282" w14:textId="77777777" w:rsidR="00B32A6E" w:rsidRDefault="00B3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85AA" w14:textId="77777777" w:rsidR="00B32A6E" w:rsidRDefault="00B32A6E">
      <w:r>
        <w:separator/>
      </w:r>
    </w:p>
  </w:footnote>
  <w:footnote w:type="continuationSeparator" w:id="0">
    <w:p w14:paraId="3CDA65D2" w14:textId="77777777" w:rsidR="00B32A6E" w:rsidRDefault="00B3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48"/>
  </w:num>
  <w:num w:numId="2" w16cid:durableId="941574773">
    <w:abstractNumId w:val="65"/>
  </w:num>
  <w:num w:numId="3" w16cid:durableId="1578243402">
    <w:abstractNumId w:val="51"/>
  </w:num>
  <w:num w:numId="4" w16cid:durableId="411003783">
    <w:abstractNumId w:val="20"/>
  </w:num>
  <w:num w:numId="5" w16cid:durableId="809711465">
    <w:abstractNumId w:val="13"/>
  </w:num>
  <w:num w:numId="6" w16cid:durableId="1089423985">
    <w:abstractNumId w:val="28"/>
  </w:num>
  <w:num w:numId="7" w16cid:durableId="561407775">
    <w:abstractNumId w:val="33"/>
  </w:num>
  <w:num w:numId="8" w16cid:durableId="458188565">
    <w:abstractNumId w:val="40"/>
  </w:num>
  <w:num w:numId="9" w16cid:durableId="1128862937">
    <w:abstractNumId w:val="7"/>
  </w:num>
  <w:num w:numId="10" w16cid:durableId="202909809">
    <w:abstractNumId w:val="0"/>
  </w:num>
  <w:num w:numId="11" w16cid:durableId="459611059">
    <w:abstractNumId w:val="66"/>
  </w:num>
  <w:num w:numId="12" w16cid:durableId="1149009256">
    <w:abstractNumId w:val="52"/>
  </w:num>
  <w:num w:numId="13" w16cid:durableId="550849770">
    <w:abstractNumId w:val="45"/>
  </w:num>
  <w:num w:numId="14" w16cid:durableId="1071855047">
    <w:abstractNumId w:val="11"/>
  </w:num>
  <w:num w:numId="15" w16cid:durableId="666982650">
    <w:abstractNumId w:val="64"/>
  </w:num>
  <w:num w:numId="16" w16cid:durableId="1036156875">
    <w:abstractNumId w:val="34"/>
  </w:num>
  <w:num w:numId="17" w16cid:durableId="858928211">
    <w:abstractNumId w:val="19"/>
  </w:num>
  <w:num w:numId="18" w16cid:durableId="1620917595">
    <w:abstractNumId w:val="47"/>
  </w:num>
  <w:num w:numId="19" w16cid:durableId="726539259">
    <w:abstractNumId w:val="63"/>
  </w:num>
  <w:num w:numId="20" w16cid:durableId="1831362479">
    <w:abstractNumId w:val="4"/>
  </w:num>
  <w:num w:numId="21" w16cid:durableId="990795419">
    <w:abstractNumId w:val="59"/>
  </w:num>
  <w:num w:numId="22" w16cid:durableId="2068457066">
    <w:abstractNumId w:val="53"/>
  </w:num>
  <w:num w:numId="23" w16cid:durableId="1429539901">
    <w:abstractNumId w:val="6"/>
  </w:num>
  <w:num w:numId="24" w16cid:durableId="1191531037">
    <w:abstractNumId w:val="15"/>
  </w:num>
  <w:num w:numId="25" w16cid:durableId="1075082236">
    <w:abstractNumId w:val="35"/>
  </w:num>
  <w:num w:numId="26" w16cid:durableId="1176113120">
    <w:abstractNumId w:val="50"/>
  </w:num>
  <w:num w:numId="27" w16cid:durableId="1878085628">
    <w:abstractNumId w:val="12"/>
  </w:num>
  <w:num w:numId="28" w16cid:durableId="956260043">
    <w:abstractNumId w:val="17"/>
  </w:num>
  <w:num w:numId="29" w16cid:durableId="1828550150">
    <w:abstractNumId w:val="57"/>
  </w:num>
  <w:num w:numId="30" w16cid:durableId="53282593">
    <w:abstractNumId w:val="9"/>
  </w:num>
  <w:num w:numId="31" w16cid:durableId="868762820">
    <w:abstractNumId w:val="43"/>
  </w:num>
  <w:num w:numId="32" w16cid:durableId="339478161">
    <w:abstractNumId w:val="61"/>
  </w:num>
  <w:num w:numId="33" w16cid:durableId="976685879">
    <w:abstractNumId w:val="39"/>
  </w:num>
  <w:num w:numId="34" w16cid:durableId="1363094499">
    <w:abstractNumId w:val="24"/>
  </w:num>
  <w:num w:numId="35" w16cid:durableId="472721509">
    <w:abstractNumId w:val="22"/>
  </w:num>
  <w:num w:numId="36" w16cid:durableId="689181022">
    <w:abstractNumId w:val="58"/>
  </w:num>
  <w:num w:numId="37" w16cid:durableId="600188769">
    <w:abstractNumId w:val="2"/>
  </w:num>
  <w:num w:numId="38" w16cid:durableId="1723093246">
    <w:abstractNumId w:val="38"/>
  </w:num>
  <w:num w:numId="39" w16cid:durableId="454295629">
    <w:abstractNumId w:val="29"/>
  </w:num>
  <w:num w:numId="40" w16cid:durableId="297952238">
    <w:abstractNumId w:val="36"/>
  </w:num>
  <w:num w:numId="41" w16cid:durableId="270865624">
    <w:abstractNumId w:val="42"/>
  </w:num>
  <w:num w:numId="42" w16cid:durableId="1617907752">
    <w:abstractNumId w:val="27"/>
  </w:num>
  <w:num w:numId="43" w16cid:durableId="1065572361">
    <w:abstractNumId w:val="26"/>
  </w:num>
  <w:num w:numId="44" w16cid:durableId="1328554122">
    <w:abstractNumId w:val="60"/>
  </w:num>
  <w:num w:numId="45" w16cid:durableId="376468158">
    <w:abstractNumId w:val="23"/>
  </w:num>
  <w:num w:numId="46" w16cid:durableId="602228004">
    <w:abstractNumId w:val="1"/>
  </w:num>
  <w:num w:numId="47" w16cid:durableId="2015373285">
    <w:abstractNumId w:val="44"/>
  </w:num>
  <w:num w:numId="48" w16cid:durableId="181818529">
    <w:abstractNumId w:val="55"/>
  </w:num>
  <w:num w:numId="49" w16cid:durableId="648480414">
    <w:abstractNumId w:val="46"/>
  </w:num>
  <w:num w:numId="50" w16cid:durableId="1772779173">
    <w:abstractNumId w:val="54"/>
  </w:num>
  <w:num w:numId="51" w16cid:durableId="1925190016">
    <w:abstractNumId w:val="41"/>
  </w:num>
  <w:num w:numId="52" w16cid:durableId="556741297">
    <w:abstractNumId w:val="31"/>
  </w:num>
  <w:num w:numId="53" w16cid:durableId="1521316296">
    <w:abstractNumId w:val="10"/>
  </w:num>
  <w:num w:numId="54" w16cid:durableId="1687125364">
    <w:abstractNumId w:val="62"/>
  </w:num>
  <w:num w:numId="55" w16cid:durableId="8882296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8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1406961">
    <w:abstractNumId w:val="37"/>
    <w:lvlOverride w:ilvl="0">
      <w:startOverride w:val="1"/>
    </w:lvlOverride>
    <w:lvlOverride w:ilvl="1"/>
    <w:lvlOverride w:ilvl="2"/>
    <w:lvlOverride w:ilvl="3"/>
    <w:lvlOverride w:ilvl="4"/>
    <w:lvlOverride w:ilvl="5"/>
    <w:lvlOverride w:ilvl="6"/>
    <w:lvlOverride w:ilvl="7"/>
    <w:lvlOverride w:ilvl="8"/>
  </w:num>
  <w:num w:numId="58" w16cid:durableId="2729822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9106589">
    <w:abstractNumId w:val="8"/>
    <w:lvlOverride w:ilvl="0">
      <w:startOverride w:val="1"/>
    </w:lvlOverride>
    <w:lvlOverride w:ilvl="1"/>
    <w:lvlOverride w:ilvl="2"/>
    <w:lvlOverride w:ilvl="3"/>
    <w:lvlOverride w:ilvl="4"/>
    <w:lvlOverride w:ilvl="5"/>
    <w:lvlOverride w:ilvl="6"/>
    <w:lvlOverride w:ilvl="7"/>
    <w:lvlOverride w:ilvl="8"/>
  </w:num>
  <w:num w:numId="61" w16cid:durableId="85270179">
    <w:abstractNumId w:val="14"/>
  </w:num>
  <w:num w:numId="62" w16cid:durableId="610741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9508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5981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169097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4040179">
    <w:abstractNumId w:val="5"/>
  </w:num>
  <w:num w:numId="67" w16cid:durableId="324939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C7866"/>
    <w:rsid w:val="000D3D31"/>
    <w:rsid w:val="000D7CEF"/>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2F7BC5"/>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4E09"/>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154D"/>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86004"/>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4632"/>
    <w:rsid w:val="0078524B"/>
    <w:rsid w:val="00787D71"/>
    <w:rsid w:val="00790D03"/>
    <w:rsid w:val="007A21E7"/>
    <w:rsid w:val="007A7610"/>
    <w:rsid w:val="007B3DFB"/>
    <w:rsid w:val="007B59CF"/>
    <w:rsid w:val="007B6395"/>
    <w:rsid w:val="007C1E55"/>
    <w:rsid w:val="007C2965"/>
    <w:rsid w:val="007C3F08"/>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A5C5A"/>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32A6E"/>
    <w:rsid w:val="00B457CF"/>
    <w:rsid w:val="00B45B01"/>
    <w:rsid w:val="00B46740"/>
    <w:rsid w:val="00B50AA6"/>
    <w:rsid w:val="00B546BD"/>
    <w:rsid w:val="00B60153"/>
    <w:rsid w:val="00B60E92"/>
    <w:rsid w:val="00B62D51"/>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E7ACA"/>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EF746E"/>
    <w:rsid w:val="00F00D2A"/>
    <w:rsid w:val="00F07334"/>
    <w:rsid w:val="00F109AD"/>
    <w:rsid w:val="00F10B9C"/>
    <w:rsid w:val="00F10C9F"/>
    <w:rsid w:val="00F17172"/>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2A66"/>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paragraph" w:styleId="Intestazione">
    <w:name w:val="header"/>
    <w:basedOn w:val="Normale"/>
    <w:link w:val="IntestazioneCarattere"/>
    <w:rsid w:val="00FE2A66"/>
    <w:pPr>
      <w:tabs>
        <w:tab w:val="center" w:pos="4819"/>
        <w:tab w:val="right" w:pos="9638"/>
      </w:tabs>
    </w:pPr>
  </w:style>
  <w:style w:type="character" w:customStyle="1" w:styleId="IntestazioneCarattere">
    <w:name w:val="Intestazione Carattere"/>
    <w:basedOn w:val="Carpredefinitoparagrafo"/>
    <w:link w:val="Intestazione"/>
    <w:rsid w:val="00FE2A66"/>
  </w:style>
  <w:style w:type="character" w:customStyle="1" w:styleId="Titolo1Carattere">
    <w:name w:val="Titolo 1 Carattere"/>
    <w:link w:val="Titolo1"/>
    <w:rsid w:val="00FE2A66"/>
    <w:rPr>
      <w:rFonts w:ascii="Arial" w:hAnsi="Arial"/>
      <w:b/>
      <w:sz w:val="40"/>
    </w:rPr>
  </w:style>
  <w:style w:type="character" w:customStyle="1" w:styleId="Titolo2Carattere">
    <w:name w:val="Titolo 2 Carattere"/>
    <w:link w:val="Titolo2"/>
    <w:rsid w:val="00FE2A66"/>
    <w:rPr>
      <w:rFonts w:ascii="Arial" w:hAnsi="Arial"/>
      <w:b/>
      <w:sz w:val="40"/>
    </w:rPr>
  </w:style>
  <w:style w:type="character" w:customStyle="1" w:styleId="Titolo4Carattere">
    <w:name w:val="Titolo 4 Carattere"/>
    <w:link w:val="Titolo4"/>
    <w:rsid w:val="00FE2A66"/>
    <w:rPr>
      <w:b/>
      <w:sz w:val="24"/>
    </w:rPr>
  </w:style>
  <w:style w:type="character" w:customStyle="1" w:styleId="Titolo5Carattere">
    <w:name w:val="Titolo 5 Carattere"/>
    <w:link w:val="Titolo5"/>
    <w:rsid w:val="00FE2A66"/>
    <w:rPr>
      <w:rFonts w:ascii="Arial" w:hAnsi="Arial"/>
      <w:b/>
      <w:sz w:val="24"/>
    </w:rPr>
  </w:style>
  <w:style w:type="character" w:customStyle="1" w:styleId="Titolo6Carattere">
    <w:name w:val="Titolo 6 Carattere"/>
    <w:link w:val="Titolo6"/>
    <w:rsid w:val="00FE2A66"/>
    <w:rPr>
      <w:rFonts w:ascii="Arial" w:hAnsi="Arial"/>
      <w:b/>
      <w:sz w:val="24"/>
    </w:rPr>
  </w:style>
  <w:style w:type="character" w:customStyle="1" w:styleId="Titolo7Carattere">
    <w:name w:val="Titolo 7 Carattere"/>
    <w:link w:val="Titolo7"/>
    <w:rsid w:val="00FE2A66"/>
    <w:rPr>
      <w:rFonts w:ascii="Arial" w:hAnsi="Arial"/>
      <w:sz w:val="24"/>
    </w:rPr>
  </w:style>
  <w:style w:type="character" w:customStyle="1" w:styleId="Titolo8Carattere">
    <w:name w:val="Titolo 8 Carattere"/>
    <w:link w:val="Titolo8"/>
    <w:rsid w:val="00FE2A66"/>
    <w:rPr>
      <w:rFonts w:ascii="Arial" w:hAnsi="Arial"/>
      <w:b/>
      <w:sz w:val="40"/>
    </w:rPr>
  </w:style>
  <w:style w:type="character" w:styleId="Collegamentoipertestuale">
    <w:name w:val="Hyperlink"/>
    <w:uiPriority w:val="99"/>
    <w:rsid w:val="00FE2A66"/>
    <w:rPr>
      <w:color w:val="0000FF"/>
      <w:u w:val="single"/>
    </w:rPr>
  </w:style>
  <w:style w:type="character" w:customStyle="1" w:styleId="CorpotestoCarattere">
    <w:name w:val="Corpo testo Carattere"/>
    <w:link w:val="Corpotesto"/>
    <w:rsid w:val="00FE2A66"/>
    <w:rPr>
      <w:rFonts w:ascii="Arial" w:hAnsi="Arial"/>
      <w:b/>
      <w:sz w:val="24"/>
    </w:rPr>
  </w:style>
  <w:style w:type="character" w:customStyle="1" w:styleId="Corpodeltesto2Carattere">
    <w:name w:val="Corpo del testo 2 Carattere"/>
    <w:link w:val="Corpodeltesto2"/>
    <w:rsid w:val="00FE2A66"/>
    <w:rPr>
      <w:rFonts w:ascii="Arial" w:hAnsi="Arial"/>
      <w:sz w:val="24"/>
    </w:rPr>
  </w:style>
  <w:style w:type="paragraph" w:styleId="Rientrocorpodeltesto3">
    <w:name w:val="Body Text Indent 3"/>
    <w:basedOn w:val="Normale"/>
    <w:link w:val="Rientrocorpodeltesto3Carattere"/>
    <w:rsid w:val="00FE2A6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E2A66"/>
    <w:rPr>
      <w:sz w:val="16"/>
      <w:szCs w:val="16"/>
    </w:rPr>
  </w:style>
  <w:style w:type="paragraph" w:styleId="Testonormale">
    <w:name w:val="Plain Text"/>
    <w:basedOn w:val="Normale"/>
    <w:link w:val="TestonormaleCarattere"/>
    <w:rsid w:val="00FE2A66"/>
    <w:rPr>
      <w:rFonts w:ascii="Courier New" w:hAnsi="Courier New" w:cs="Courier New"/>
    </w:rPr>
  </w:style>
  <w:style w:type="character" w:customStyle="1" w:styleId="TestonormaleCarattere">
    <w:name w:val="Testo normale Carattere"/>
    <w:basedOn w:val="Carpredefinitoparagrafo"/>
    <w:link w:val="Testonormale"/>
    <w:rsid w:val="00FE2A66"/>
    <w:rPr>
      <w:rFonts w:ascii="Courier New" w:hAnsi="Courier New" w:cs="Courier New"/>
    </w:rPr>
  </w:style>
  <w:style w:type="paragraph" w:styleId="Rientrocorpodeltesto">
    <w:name w:val="Body Text Indent"/>
    <w:basedOn w:val="Normale"/>
    <w:link w:val="RientrocorpodeltestoCarattere"/>
    <w:rsid w:val="00FE2A66"/>
    <w:pPr>
      <w:spacing w:after="120"/>
      <w:ind w:left="283"/>
    </w:pPr>
  </w:style>
  <w:style w:type="character" w:customStyle="1" w:styleId="RientrocorpodeltestoCarattere">
    <w:name w:val="Rientro corpo del testo Carattere"/>
    <w:basedOn w:val="Carpredefinitoparagrafo"/>
    <w:link w:val="Rientrocorpodeltesto"/>
    <w:rsid w:val="00FE2A66"/>
  </w:style>
  <w:style w:type="character" w:styleId="Rimandonotaapidipagina">
    <w:name w:val="footnote reference"/>
    <w:basedOn w:val="Carpredefinitoparagrafo"/>
    <w:rsid w:val="00FE2A66"/>
  </w:style>
  <w:style w:type="paragraph" w:styleId="Testonotaapidipagina">
    <w:name w:val="footnote text"/>
    <w:basedOn w:val="Normale"/>
    <w:link w:val="TestonotaapidipaginaCarattere"/>
    <w:rsid w:val="00FE2A66"/>
  </w:style>
  <w:style w:type="character" w:customStyle="1" w:styleId="TestonotaapidipaginaCarattere">
    <w:name w:val="Testo nota a piè di pagina Carattere"/>
    <w:basedOn w:val="Carpredefinitoparagrafo"/>
    <w:link w:val="Testonotaapidipagina"/>
    <w:rsid w:val="00FE2A66"/>
  </w:style>
  <w:style w:type="paragraph" w:styleId="Mappadocumento">
    <w:name w:val="Document Map"/>
    <w:basedOn w:val="Normale"/>
    <w:link w:val="MappadocumentoCarattere"/>
    <w:rsid w:val="00FE2A66"/>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FE2A66"/>
    <w:rPr>
      <w:rFonts w:ascii="Tahoma" w:hAnsi="Tahoma" w:cs="Tahoma"/>
      <w:shd w:val="clear" w:color="auto" w:fill="000080"/>
    </w:rPr>
  </w:style>
  <w:style w:type="character" w:customStyle="1" w:styleId="Corpodeltesto3Carattere">
    <w:name w:val="Corpo del testo 3 Carattere"/>
    <w:link w:val="Corpodeltesto3"/>
    <w:rsid w:val="00FE2A66"/>
    <w:rPr>
      <w:rFonts w:ascii="Arial" w:hAnsi="Arial"/>
      <w:i/>
      <w:sz w:val="24"/>
    </w:rPr>
  </w:style>
  <w:style w:type="paragraph" w:styleId="Titolo">
    <w:name w:val="Title"/>
    <w:basedOn w:val="Normale"/>
    <w:link w:val="TitoloCarattere"/>
    <w:qFormat/>
    <w:rsid w:val="00FE2A66"/>
    <w:pPr>
      <w:jc w:val="center"/>
    </w:pPr>
    <w:rPr>
      <w:b/>
      <w:sz w:val="52"/>
    </w:rPr>
  </w:style>
  <w:style w:type="character" w:customStyle="1" w:styleId="TitoloCarattere">
    <w:name w:val="Titolo Carattere"/>
    <w:basedOn w:val="Carpredefinitoparagrafo"/>
    <w:link w:val="Titolo"/>
    <w:rsid w:val="00FE2A66"/>
    <w:rPr>
      <w:b/>
      <w:sz w:val="52"/>
    </w:rPr>
  </w:style>
  <w:style w:type="character" w:customStyle="1" w:styleId="CorpodeltestoCarattere">
    <w:name w:val="Corpo del testo Carattere"/>
    <w:rsid w:val="00FE2A66"/>
    <w:rPr>
      <w:rFonts w:ascii="Arial" w:hAnsi="Arial"/>
      <w:noProof w:val="0"/>
      <w:sz w:val="24"/>
      <w:lang w:val="it-IT" w:eastAsia="it-IT" w:bidi="ar-SA"/>
    </w:rPr>
  </w:style>
  <w:style w:type="paragraph" w:styleId="Indirizzodestinatario">
    <w:name w:val="envelope address"/>
    <w:basedOn w:val="Normale"/>
    <w:rsid w:val="00FE2A66"/>
    <w:pPr>
      <w:framePr w:w="7920" w:h="1980" w:hRule="exact" w:hSpace="141" w:wrap="auto" w:hAnchor="page" w:xAlign="center" w:yAlign="bottom"/>
      <w:ind w:left="2880"/>
    </w:pPr>
    <w:rPr>
      <w:sz w:val="24"/>
    </w:rPr>
  </w:style>
  <w:style w:type="paragraph" w:customStyle="1" w:styleId="titmaiu">
    <w:name w:val="tit maiu"/>
    <w:basedOn w:val="Normale"/>
    <w:rsid w:val="00FE2A6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FE2A66"/>
    <w:pPr>
      <w:tabs>
        <w:tab w:val="left" w:pos="2540"/>
      </w:tabs>
      <w:ind w:left="3142" w:right="720" w:hanging="585"/>
    </w:pPr>
  </w:style>
  <w:style w:type="paragraph" w:styleId="NormaleWeb">
    <w:name w:val="Normal (Web)"/>
    <w:basedOn w:val="Normale"/>
    <w:rsid w:val="00FE2A66"/>
    <w:pPr>
      <w:spacing w:before="100" w:beforeAutospacing="1" w:after="100" w:afterAutospacing="1"/>
    </w:pPr>
    <w:rPr>
      <w:sz w:val="24"/>
      <w:szCs w:val="24"/>
    </w:rPr>
  </w:style>
  <w:style w:type="character" w:customStyle="1" w:styleId="editsection1">
    <w:name w:val="editsection1"/>
    <w:rsid w:val="00FE2A66"/>
    <w:rPr>
      <w:b w:val="0"/>
      <w:bCs w:val="0"/>
      <w:sz w:val="20"/>
      <w:szCs w:val="20"/>
    </w:rPr>
  </w:style>
  <w:style w:type="character" w:customStyle="1" w:styleId="mw-headline">
    <w:name w:val="mw-headline"/>
    <w:rsid w:val="00FE2A66"/>
  </w:style>
  <w:style w:type="character" w:customStyle="1" w:styleId="CarattereCarattere">
    <w:name w:val="Carattere Carattere"/>
    <w:rsid w:val="00FE2A66"/>
    <w:rPr>
      <w:rFonts w:ascii="Arial" w:hAnsi="Arial"/>
      <w:sz w:val="24"/>
      <w:lang w:val="it-IT" w:eastAsia="it-IT" w:bidi="ar-SA"/>
    </w:rPr>
  </w:style>
  <w:style w:type="paragraph" w:styleId="Testofumetto">
    <w:name w:val="Balloon Text"/>
    <w:basedOn w:val="Normale"/>
    <w:link w:val="TestofumettoCarattere"/>
    <w:rsid w:val="00FE2A66"/>
    <w:rPr>
      <w:rFonts w:ascii="Tahoma" w:hAnsi="Tahoma" w:cs="Tahoma"/>
      <w:sz w:val="16"/>
      <w:szCs w:val="16"/>
    </w:rPr>
  </w:style>
  <w:style w:type="character" w:customStyle="1" w:styleId="TestofumettoCarattere">
    <w:name w:val="Testo fumetto Carattere"/>
    <w:basedOn w:val="Carpredefinitoparagrafo"/>
    <w:link w:val="Testofumetto"/>
    <w:rsid w:val="00FE2A66"/>
    <w:rPr>
      <w:rFonts w:ascii="Tahoma" w:hAnsi="Tahoma" w:cs="Tahoma"/>
      <w:sz w:val="16"/>
      <w:szCs w:val="16"/>
    </w:rPr>
  </w:style>
  <w:style w:type="numbering" w:customStyle="1" w:styleId="Nessunelenco1">
    <w:name w:val="Nessun elenco1"/>
    <w:next w:val="Nessunelenco"/>
    <w:uiPriority w:val="99"/>
    <w:semiHidden/>
    <w:unhideWhenUsed/>
    <w:rsid w:val="00FE2A66"/>
  </w:style>
  <w:style w:type="numbering" w:customStyle="1" w:styleId="Nessunelenco11">
    <w:name w:val="Nessun elenco11"/>
    <w:next w:val="Nessunelenco"/>
    <w:uiPriority w:val="99"/>
    <w:semiHidden/>
    <w:unhideWhenUsed/>
    <w:rsid w:val="00FE2A66"/>
  </w:style>
  <w:style w:type="numbering" w:customStyle="1" w:styleId="Nessunelenco2">
    <w:name w:val="Nessun elenco2"/>
    <w:next w:val="Nessunelenco"/>
    <w:uiPriority w:val="99"/>
    <w:semiHidden/>
    <w:unhideWhenUsed/>
    <w:rsid w:val="00FE2A66"/>
  </w:style>
  <w:style w:type="numbering" w:customStyle="1" w:styleId="Nessunelenco12">
    <w:name w:val="Nessun elenco12"/>
    <w:next w:val="Nessunelenco"/>
    <w:uiPriority w:val="99"/>
    <w:semiHidden/>
    <w:unhideWhenUsed/>
    <w:rsid w:val="00FE2A66"/>
  </w:style>
  <w:style w:type="paragraph" w:styleId="Nessunaspaziatura">
    <w:name w:val="No Spacing"/>
    <w:uiPriority w:val="1"/>
    <w:qFormat/>
    <w:rsid w:val="00FE2A66"/>
    <w:rPr>
      <w:rFonts w:ascii="Calibri" w:eastAsia="Calibri" w:hAnsi="Calibri"/>
      <w:b/>
      <w:sz w:val="28"/>
      <w:szCs w:val="22"/>
      <w:lang w:eastAsia="en-US"/>
    </w:rPr>
  </w:style>
  <w:style w:type="numbering" w:customStyle="1" w:styleId="Nessunelenco3">
    <w:name w:val="Nessun elenco3"/>
    <w:next w:val="Nessunelenco"/>
    <w:uiPriority w:val="99"/>
    <w:semiHidden/>
    <w:unhideWhenUsed/>
    <w:rsid w:val="00FE2A66"/>
  </w:style>
  <w:style w:type="character" w:styleId="Enfasicorsivo">
    <w:name w:val="Emphasis"/>
    <w:qFormat/>
    <w:rsid w:val="00FE2A66"/>
    <w:rPr>
      <w:i/>
      <w:iCs/>
    </w:rPr>
  </w:style>
  <w:style w:type="numbering" w:customStyle="1" w:styleId="Nessunelenco13">
    <w:name w:val="Nessun elenco13"/>
    <w:next w:val="Nessunelenco"/>
    <w:uiPriority w:val="99"/>
    <w:semiHidden/>
    <w:rsid w:val="00FE2A66"/>
  </w:style>
  <w:style w:type="character" w:styleId="Enfasigrassetto">
    <w:name w:val="Strong"/>
    <w:basedOn w:val="Carpredefinitoparagrafo"/>
    <w:qFormat/>
    <w:rsid w:val="00FE2A66"/>
    <w:rPr>
      <w:b/>
      <w:bCs/>
    </w:rPr>
  </w:style>
  <w:style w:type="numbering" w:customStyle="1" w:styleId="Nessunelenco4">
    <w:name w:val="Nessun elenco4"/>
    <w:next w:val="Nessunelenco"/>
    <w:uiPriority w:val="99"/>
    <w:semiHidden/>
    <w:unhideWhenUsed/>
    <w:rsid w:val="00FE2A66"/>
  </w:style>
  <w:style w:type="paragraph" w:styleId="Paragrafoelenco">
    <w:name w:val="List Paragraph"/>
    <w:basedOn w:val="Normale"/>
    <w:uiPriority w:val="34"/>
    <w:qFormat/>
    <w:rsid w:val="00FE2A66"/>
    <w:pPr>
      <w:spacing w:after="160" w:line="259" w:lineRule="auto"/>
      <w:ind w:left="720"/>
      <w:contextualSpacing/>
    </w:pPr>
    <w:rPr>
      <w:rFonts w:ascii="Calibri" w:eastAsia="Calibri" w:hAnsi="Calibri"/>
      <w:kern w:val="2"/>
      <w:sz w:val="22"/>
      <w:szCs w:val="22"/>
      <w:lang w:eastAsia="en-US"/>
      <w14:ligatures w14:val="standardContextual"/>
    </w:rPr>
  </w:style>
  <w:style w:type="character" w:styleId="Menzionenonrisolta">
    <w:name w:val="Unresolved Mention"/>
    <w:basedOn w:val="Carpredefinitoparagrafo"/>
    <w:uiPriority w:val="99"/>
    <w:semiHidden/>
    <w:unhideWhenUsed/>
    <w:rsid w:val="00FE2A66"/>
    <w:rPr>
      <w:color w:val="605E5C"/>
      <w:shd w:val="clear" w:color="auto" w:fill="E1DFDD"/>
    </w:rPr>
  </w:style>
  <w:style w:type="character" w:customStyle="1" w:styleId="Titolo9Carattere">
    <w:name w:val="Titolo 9 Carattere"/>
    <w:basedOn w:val="Carpredefinitoparagrafo"/>
    <w:link w:val="Titolo9"/>
    <w:rsid w:val="00FE2A66"/>
    <w:rPr>
      <w:rFonts w:ascii="Arial" w:hAnsi="Arial"/>
      <w:b/>
      <w:sz w:val="28"/>
      <w:u w:val="single"/>
    </w:rPr>
  </w:style>
  <w:style w:type="paragraph" w:customStyle="1" w:styleId="OmniPage266">
    <w:name w:val="OmniPage #266"/>
    <w:rsid w:val="00FE2A66"/>
    <w:pPr>
      <w:tabs>
        <w:tab w:val="left" w:pos="100"/>
        <w:tab w:val="right" w:pos="361"/>
      </w:tabs>
    </w:pPr>
    <w:rPr>
      <w:sz w:val="22"/>
      <w:lang w:val="en-US"/>
    </w:rPr>
  </w:style>
  <w:style w:type="paragraph" w:styleId="Sottotitolo">
    <w:name w:val="Subtitle"/>
    <w:basedOn w:val="Normale"/>
    <w:next w:val="Normale"/>
    <w:link w:val="SottotitoloCarattere"/>
    <w:qFormat/>
    <w:rsid w:val="00FE2A66"/>
    <w:pPr>
      <w:keepNext/>
      <w:spacing w:after="60"/>
      <w:jc w:val="right"/>
      <w:outlineLvl w:val="2"/>
    </w:pPr>
    <w:rPr>
      <w:rFonts w:ascii="Arial" w:hAnsi="Arial"/>
      <w:b/>
      <w:sz w:val="24"/>
    </w:rPr>
  </w:style>
  <w:style w:type="character" w:customStyle="1" w:styleId="SottotitoloCarattere">
    <w:name w:val="Sottotitolo Carattere"/>
    <w:basedOn w:val="Carpredefinitoparagrafo"/>
    <w:link w:val="Sottotitolo"/>
    <w:rsid w:val="00FE2A66"/>
    <w:rPr>
      <w:rFonts w:ascii="Arial" w:hAnsi="Arial"/>
      <w:b/>
      <w:sz w:val="24"/>
    </w:rPr>
  </w:style>
  <w:style w:type="numbering" w:customStyle="1" w:styleId="Nessunelenco14">
    <w:name w:val="Nessun elenco14"/>
    <w:next w:val="Nessunelenco"/>
    <w:uiPriority w:val="99"/>
    <w:semiHidden/>
    <w:unhideWhenUsed/>
    <w:rsid w:val="00FE2A66"/>
  </w:style>
  <w:style w:type="numbering" w:customStyle="1" w:styleId="Nessunelenco111">
    <w:name w:val="Nessun elenco111"/>
    <w:next w:val="Nessunelenco"/>
    <w:uiPriority w:val="99"/>
    <w:semiHidden/>
    <w:unhideWhenUsed/>
    <w:rsid w:val="00FE2A66"/>
  </w:style>
  <w:style w:type="numbering" w:customStyle="1" w:styleId="Nessunelenco21">
    <w:name w:val="Nessun elenco21"/>
    <w:next w:val="Nessunelenco"/>
    <w:uiPriority w:val="99"/>
    <w:semiHidden/>
    <w:rsid w:val="00FE2A66"/>
  </w:style>
  <w:style w:type="numbering" w:customStyle="1" w:styleId="Nessunelenco121">
    <w:name w:val="Nessun elenco121"/>
    <w:next w:val="Nessunelenco"/>
    <w:uiPriority w:val="99"/>
    <w:semiHidden/>
    <w:unhideWhenUsed/>
    <w:rsid w:val="00FE2A66"/>
  </w:style>
  <w:style w:type="numbering" w:customStyle="1" w:styleId="Nessunelenco1111">
    <w:name w:val="Nessun elenco1111"/>
    <w:next w:val="Nessunelenco"/>
    <w:uiPriority w:val="99"/>
    <w:semiHidden/>
    <w:unhideWhenUsed/>
    <w:rsid w:val="00FE2A66"/>
  </w:style>
  <w:style w:type="numbering" w:customStyle="1" w:styleId="Nessunelenco31">
    <w:name w:val="Nessun elenco31"/>
    <w:next w:val="Nessunelenco"/>
    <w:uiPriority w:val="99"/>
    <w:semiHidden/>
    <w:unhideWhenUsed/>
    <w:rsid w:val="00FE2A66"/>
  </w:style>
  <w:style w:type="numbering" w:customStyle="1" w:styleId="Nessunelenco131">
    <w:name w:val="Nessun elenco131"/>
    <w:next w:val="Nessunelenco"/>
    <w:uiPriority w:val="99"/>
    <w:semiHidden/>
    <w:unhideWhenUsed/>
    <w:rsid w:val="00FE2A66"/>
  </w:style>
  <w:style w:type="numbering" w:customStyle="1" w:styleId="Nessunelenco41">
    <w:name w:val="Nessun elenco41"/>
    <w:next w:val="Nessunelenco"/>
    <w:uiPriority w:val="99"/>
    <w:semiHidden/>
    <w:unhideWhenUsed/>
    <w:rsid w:val="00FE2A66"/>
  </w:style>
  <w:style w:type="paragraph" w:customStyle="1" w:styleId="StileCorpotesto10ptCorsivoAllineatoadestra">
    <w:name w:val="Stile Corpo testo + 10 pt Corsivo Allineato a destra"/>
    <w:basedOn w:val="Corpotesto"/>
    <w:autoRedefine/>
    <w:qFormat/>
    <w:rsid w:val="00FE2A66"/>
    <w:rPr>
      <w:szCs w:val="24"/>
    </w:rPr>
  </w:style>
  <w:style w:type="paragraph" w:customStyle="1" w:styleId="default-style">
    <w:name w:val="default-style"/>
    <w:basedOn w:val="Normale"/>
    <w:rsid w:val="00FE2A66"/>
    <w:pPr>
      <w:spacing w:before="100" w:beforeAutospacing="1" w:after="100" w:afterAutospacing="1"/>
    </w:pPr>
    <w:rPr>
      <w:rFonts w:eastAsia="Calibri"/>
      <w:sz w:val="24"/>
      <w:szCs w:val="24"/>
    </w:rPr>
  </w:style>
  <w:style w:type="numbering" w:customStyle="1" w:styleId="Nessunelenco11111">
    <w:name w:val="Nessun elenco11111"/>
    <w:next w:val="Nessunelenco"/>
    <w:uiPriority w:val="99"/>
    <w:semiHidden/>
    <w:unhideWhenUsed/>
    <w:rsid w:val="00FE2A66"/>
  </w:style>
  <w:style w:type="paragraph" w:customStyle="1" w:styleId="Sottotitolo1">
    <w:name w:val="Sottotitolo1"/>
    <w:basedOn w:val="Normale"/>
    <w:next w:val="Normale"/>
    <w:qFormat/>
    <w:rsid w:val="00FE2A66"/>
    <w:pPr>
      <w:numPr>
        <w:ilvl w:val="1"/>
      </w:numPr>
      <w:spacing w:after="160"/>
    </w:pPr>
    <w:rPr>
      <w:rFonts w:ascii="Calibri" w:hAnsi="Calibri"/>
      <w:color w:val="5A5A5A"/>
      <w:spacing w:val="15"/>
      <w:sz w:val="22"/>
      <w:szCs w:val="22"/>
    </w:rPr>
  </w:style>
  <w:style w:type="character" w:customStyle="1" w:styleId="Collegamentovisitato1">
    <w:name w:val="Collegamento visitato1"/>
    <w:rsid w:val="00FE2A66"/>
    <w:rPr>
      <w:color w:val="800080"/>
      <w:u w:val="single"/>
    </w:rPr>
  </w:style>
  <w:style w:type="character" w:customStyle="1" w:styleId="SottotitoloCarattere1">
    <w:name w:val="Sottotitolo Carattere1"/>
    <w:basedOn w:val="Carpredefinitoparagrafo"/>
    <w:uiPriority w:val="11"/>
    <w:rsid w:val="00FE2A66"/>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FE2A66"/>
    <w:rPr>
      <w:color w:val="954F72"/>
      <w:u w:val="single"/>
    </w:rPr>
  </w:style>
  <w:style w:type="paragraph" w:styleId="Revisione">
    <w:name w:val="Revision"/>
    <w:hidden/>
    <w:uiPriority w:val="99"/>
    <w:semiHidden/>
    <w:rsid w:val="00FE2A66"/>
  </w:style>
  <w:style w:type="paragraph" w:styleId="Data">
    <w:name w:val="Date"/>
    <w:basedOn w:val="Normale"/>
    <w:next w:val="Normale"/>
    <w:link w:val="DataCarattere"/>
    <w:rsid w:val="00FE2A66"/>
  </w:style>
  <w:style w:type="character" w:customStyle="1" w:styleId="DataCarattere">
    <w:name w:val="Data Carattere"/>
    <w:basedOn w:val="Carpredefinitoparagrafo"/>
    <w:link w:val="Data"/>
    <w:rsid w:val="00FE2A66"/>
  </w:style>
  <w:style w:type="paragraph" w:customStyle="1" w:styleId="msonormal0">
    <w:name w:val="msonormal"/>
    <w:basedOn w:val="Normale"/>
    <w:rsid w:val="00FE2A66"/>
    <w:pPr>
      <w:spacing w:before="100" w:beforeAutospacing="1" w:after="100" w:afterAutospacing="1"/>
    </w:pPr>
    <w:rPr>
      <w:sz w:val="24"/>
      <w:szCs w:val="24"/>
    </w:rPr>
  </w:style>
  <w:style w:type="paragraph" w:customStyle="1" w:styleId="StileTitolo220pt">
    <w:name w:val="Stile Titolo 2 + 20 pt"/>
    <w:basedOn w:val="Titolo2"/>
    <w:autoRedefine/>
    <w:qFormat/>
    <w:rsid w:val="00FE2A66"/>
    <w:pPr>
      <w:spacing w:before="240" w:after="200"/>
      <w:jc w:val="left"/>
    </w:pPr>
    <w:rPr>
      <w:rFonts w:cs="Arial"/>
      <w:bCs/>
      <w:i/>
      <w:iCs/>
      <w:szCs w:val="28"/>
    </w:rPr>
  </w:style>
  <w:style w:type="numbering" w:customStyle="1" w:styleId="Nessunelenco5">
    <w:name w:val="Nessun elenco5"/>
    <w:next w:val="Nessunelenco"/>
    <w:uiPriority w:val="99"/>
    <w:semiHidden/>
    <w:unhideWhenUsed/>
    <w:rsid w:val="00FE2A66"/>
  </w:style>
  <w:style w:type="numbering" w:customStyle="1" w:styleId="Nessunelenco141">
    <w:name w:val="Nessun elenco141"/>
    <w:next w:val="Nessunelenco"/>
    <w:uiPriority w:val="99"/>
    <w:semiHidden/>
    <w:unhideWhenUsed/>
    <w:rsid w:val="00FE2A66"/>
  </w:style>
  <w:style w:type="numbering" w:customStyle="1" w:styleId="Nessunelenco6">
    <w:name w:val="Nessun elenco6"/>
    <w:next w:val="Nessunelenco"/>
    <w:uiPriority w:val="99"/>
    <w:semiHidden/>
    <w:unhideWhenUsed/>
    <w:rsid w:val="00FE2A66"/>
  </w:style>
  <w:style w:type="numbering" w:customStyle="1" w:styleId="Nessunelenco7">
    <w:name w:val="Nessun elenco7"/>
    <w:next w:val="Nessunelenco"/>
    <w:uiPriority w:val="99"/>
    <w:semiHidden/>
    <w:unhideWhenUsed/>
    <w:rsid w:val="00FE2A66"/>
  </w:style>
  <w:style w:type="character" w:styleId="Collegamentovisitato">
    <w:name w:val="FollowedHyperlink"/>
    <w:basedOn w:val="Carpredefinitoparagrafo"/>
    <w:unhideWhenUsed/>
    <w:rsid w:val="00FE2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474</Pages>
  <Words>249482</Words>
  <Characters>1422048</Characters>
  <Application>Microsoft Office Word</Application>
  <DocSecurity>0</DocSecurity>
  <Lines>11850</Lines>
  <Paragraphs>3336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2024-03-22T06:26:00Z</dcterms:created>
  <dcterms:modified xsi:type="dcterms:W3CDTF">2024-04-22T05:57:00Z</dcterms:modified>
</cp:coreProperties>
</file>